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2479" w14:textId="77777777" w:rsidR="00F65622" w:rsidRPr="006946D8" w:rsidRDefault="00F65622" w:rsidP="00F65622">
      <w:pPr>
        <w:jc w:val="center"/>
        <w:rPr>
          <w:b/>
          <w:bCs/>
          <w:sz w:val="28"/>
          <w:szCs w:val="28"/>
        </w:rPr>
      </w:pPr>
      <w:bookmarkStart w:id="0" w:name="_Hlk103084361"/>
      <w:bookmarkStart w:id="1" w:name="_Hlk58087416"/>
      <w:bookmarkStart w:id="2" w:name="_Hlk495223247"/>
      <w:bookmarkStart w:id="3" w:name="_Hlk505853111"/>
      <w:bookmarkStart w:id="4" w:name="_Hlk74153097"/>
      <w:bookmarkStart w:id="5" w:name="_Hlk115098458"/>
      <w:bookmarkStart w:id="6" w:name="_Hlk126608064"/>
      <w:r w:rsidRPr="006946D8">
        <w:rPr>
          <w:b/>
          <w:bCs/>
          <w:sz w:val="28"/>
          <w:szCs w:val="28"/>
        </w:rPr>
        <w:t>Dorchester Parish Council</w:t>
      </w:r>
    </w:p>
    <w:p w14:paraId="2AFEFF3D" w14:textId="77777777" w:rsidR="00F65622" w:rsidRPr="008B723C" w:rsidRDefault="00F65622" w:rsidP="00F65622">
      <w:pPr>
        <w:rPr>
          <w:b/>
          <w:bCs/>
        </w:rPr>
      </w:pPr>
    </w:p>
    <w:p w14:paraId="1392935E" w14:textId="16325867" w:rsidR="00F65622" w:rsidRDefault="00F65622" w:rsidP="00F65622">
      <w:r w:rsidRPr="006946D8">
        <w:rPr>
          <w:bCs/>
        </w:rPr>
        <w:t xml:space="preserve">The </w:t>
      </w:r>
      <w:r>
        <w:rPr>
          <w:bCs/>
        </w:rPr>
        <w:t>Monthly</w:t>
      </w:r>
      <w:r w:rsidRPr="006946D8">
        <w:rPr>
          <w:bCs/>
        </w:rPr>
        <w:t xml:space="preserve"> </w:t>
      </w:r>
      <w:r>
        <w:rPr>
          <w:bCs/>
        </w:rPr>
        <w:t xml:space="preserve">Meeting </w:t>
      </w:r>
      <w:r w:rsidRPr="006946D8">
        <w:rPr>
          <w:bCs/>
        </w:rPr>
        <w:t xml:space="preserve">of the Parish Council was held in the </w:t>
      </w:r>
      <w:r>
        <w:rPr>
          <w:bCs/>
        </w:rPr>
        <w:t xml:space="preserve">back room of the </w:t>
      </w:r>
      <w:r w:rsidRPr="006946D8">
        <w:rPr>
          <w:bCs/>
        </w:rPr>
        <w:t xml:space="preserve">Village Hall on Wednesday </w:t>
      </w:r>
      <w:r>
        <w:rPr>
          <w:bCs/>
        </w:rPr>
        <w:t>1</w:t>
      </w:r>
      <w:r w:rsidR="00E24A37">
        <w:rPr>
          <w:bCs/>
        </w:rPr>
        <w:t>2</w:t>
      </w:r>
      <w:r w:rsidRPr="00F65622">
        <w:rPr>
          <w:bCs/>
          <w:vertAlign w:val="superscript"/>
        </w:rPr>
        <w:t>th</w:t>
      </w:r>
      <w:r>
        <w:rPr>
          <w:bCs/>
        </w:rPr>
        <w:t xml:space="preserve"> Ju</w:t>
      </w:r>
      <w:r w:rsidR="00E24A37">
        <w:rPr>
          <w:bCs/>
        </w:rPr>
        <w:t>ly</w:t>
      </w:r>
      <w:r>
        <w:rPr>
          <w:bCs/>
        </w:rPr>
        <w:t xml:space="preserve"> 2023</w:t>
      </w:r>
      <w:r w:rsidRPr="006946D8">
        <w:rPr>
          <w:bCs/>
        </w:rPr>
        <w:t xml:space="preserve"> commencing at 7.30 p.m. </w:t>
      </w:r>
      <w:r w:rsidRPr="006946D8">
        <w:t>The Chairman, Cllr M</w:t>
      </w:r>
      <w:r>
        <w:t>ike Corran</w:t>
      </w:r>
      <w:r w:rsidR="00A3257F">
        <w:t xml:space="preserve"> (MC)</w:t>
      </w:r>
      <w:r w:rsidRPr="006946D8">
        <w:t xml:space="preserve">, presided with Cllrs </w:t>
      </w:r>
      <w:r>
        <w:t>Mike Atkinson</w:t>
      </w:r>
      <w:r w:rsidR="00A3257F">
        <w:t xml:space="preserve"> (MA)</w:t>
      </w:r>
      <w:r>
        <w:t xml:space="preserve">, </w:t>
      </w:r>
      <w:r w:rsidR="00E24A37">
        <w:t>Jon Brydges</w:t>
      </w:r>
      <w:r w:rsidR="00A3257F">
        <w:t xml:space="preserve"> (JB)</w:t>
      </w:r>
      <w:r w:rsidR="00E24A37">
        <w:t xml:space="preserve">, </w:t>
      </w:r>
      <w:r>
        <w:t>Charlotte Garside</w:t>
      </w:r>
      <w:r w:rsidR="00A3257F">
        <w:t xml:space="preserve"> (CG)</w:t>
      </w:r>
      <w:r>
        <w:t xml:space="preserve">, </w:t>
      </w:r>
      <w:r w:rsidRPr="006946D8">
        <w:t>Chris Hill</w:t>
      </w:r>
      <w:r w:rsidR="00A3257F">
        <w:t xml:space="preserve"> (CH)</w:t>
      </w:r>
      <w:r w:rsidRPr="006946D8">
        <w:t xml:space="preserve">, </w:t>
      </w:r>
      <w:r>
        <w:t>John Taylor</w:t>
      </w:r>
      <w:r w:rsidR="00E24A37">
        <w:t xml:space="preserve"> (Vice-Chairman)</w:t>
      </w:r>
      <w:r w:rsidR="00A3257F">
        <w:t xml:space="preserve"> (JT)</w:t>
      </w:r>
      <w:r>
        <w:t xml:space="preserve"> and Mark Williams </w:t>
      </w:r>
      <w:r w:rsidR="00A3257F">
        <w:t xml:space="preserve">(MW) </w:t>
      </w:r>
      <w:r w:rsidRPr="006946D8">
        <w:t>present and the Clerk, Geoff Russell</w:t>
      </w:r>
      <w:r w:rsidR="00A3257F">
        <w:t xml:space="preserve"> (GR)</w:t>
      </w:r>
      <w:r w:rsidRPr="006946D8">
        <w:t xml:space="preserve">, in attendance. </w:t>
      </w:r>
    </w:p>
    <w:p w14:paraId="2DC2ADC6" w14:textId="4A818A91" w:rsidR="00F65622" w:rsidRDefault="00F65622" w:rsidP="00F65622">
      <w:r w:rsidRPr="006946D8">
        <w:t xml:space="preserve">Also present </w:t>
      </w:r>
      <w:r>
        <w:t xml:space="preserve">for part of the meeting </w:t>
      </w:r>
      <w:r w:rsidRPr="006946D8">
        <w:t xml:space="preserve">were County and District Cllr Robin Bennett and </w:t>
      </w:r>
      <w:r w:rsidR="00E24A37">
        <w:t xml:space="preserve">eleven </w:t>
      </w:r>
      <w:r w:rsidRPr="006946D8">
        <w:t>resident</w:t>
      </w:r>
      <w:r>
        <w:t>s</w:t>
      </w:r>
      <w:r w:rsidRPr="006946D8">
        <w:t>.</w:t>
      </w:r>
    </w:p>
    <w:p w14:paraId="5A55A9CE" w14:textId="77777777" w:rsidR="00D23F58" w:rsidRDefault="00D23F58" w:rsidP="00D23F58">
      <w:pPr>
        <w:rPr>
          <w:bCs/>
        </w:rPr>
      </w:pPr>
    </w:p>
    <w:p w14:paraId="32F72071" w14:textId="72C6EBEC" w:rsidR="00D23F58" w:rsidRDefault="00F65622" w:rsidP="00D23F58">
      <w:pPr>
        <w:autoSpaceDN w:val="0"/>
        <w:rPr>
          <w:u w:val="single"/>
        </w:rPr>
      </w:pPr>
      <w:r w:rsidRPr="00F65622">
        <w:rPr>
          <w:u w:val="single"/>
        </w:rPr>
        <w:t>1/7.</w:t>
      </w:r>
      <w:r w:rsidRPr="00F65622">
        <w:rPr>
          <w:u w:val="single"/>
        </w:rPr>
        <w:tab/>
      </w:r>
      <w:r w:rsidRPr="00F65622">
        <w:rPr>
          <w:u w:val="single"/>
        </w:rPr>
        <w:tab/>
      </w:r>
      <w:r w:rsidR="00D23F58" w:rsidRPr="00F65622">
        <w:rPr>
          <w:u w:val="single"/>
        </w:rPr>
        <w:t>Chairman's opening remarks</w:t>
      </w:r>
    </w:p>
    <w:p w14:paraId="602EC468" w14:textId="23BB32F4" w:rsidR="00A3257F" w:rsidRDefault="00A3257F" w:rsidP="00D23F58">
      <w:pPr>
        <w:autoSpaceDN w:val="0"/>
      </w:pPr>
      <w:r w:rsidRPr="00A3257F">
        <w:t>The Chairman commented upon the new</w:t>
      </w:r>
      <w:r>
        <w:t xml:space="preserve"> format of the Minutes of the previous month’s meeting which had reported </w:t>
      </w:r>
      <w:r w:rsidR="00D64AD7" w:rsidRPr="00D64AD7">
        <w:rPr>
          <w:b/>
          <w:bCs/>
        </w:rPr>
        <w:t>A</w:t>
      </w:r>
      <w:r w:rsidRPr="00D64AD7">
        <w:rPr>
          <w:b/>
          <w:bCs/>
        </w:rPr>
        <w:t xml:space="preserve">greed </w:t>
      </w:r>
      <w:r w:rsidR="00D64AD7" w:rsidRPr="00D64AD7">
        <w:rPr>
          <w:b/>
          <w:bCs/>
        </w:rPr>
        <w:t>A</w:t>
      </w:r>
      <w:r w:rsidRPr="00D64AD7">
        <w:rPr>
          <w:b/>
          <w:bCs/>
        </w:rPr>
        <w:t>ctions</w:t>
      </w:r>
      <w:r w:rsidR="00D64AD7">
        <w:t xml:space="preserve"> in bold type</w:t>
      </w:r>
      <w:r>
        <w:t xml:space="preserve"> along with the initials of </w:t>
      </w:r>
      <w:r w:rsidR="00D64AD7">
        <w:t xml:space="preserve">the person(s) who had been made responsible for those actions, From this evening’s meeting the Council’s </w:t>
      </w:r>
      <w:r w:rsidR="00D64AD7" w:rsidRPr="00D64AD7">
        <w:rPr>
          <w:b/>
          <w:bCs/>
        </w:rPr>
        <w:t>Decisions</w:t>
      </w:r>
      <w:r w:rsidR="00D64AD7">
        <w:t xml:space="preserve"> would be recorded in a similar way.</w:t>
      </w:r>
    </w:p>
    <w:p w14:paraId="4DA45F99" w14:textId="77777777" w:rsidR="00D23F58" w:rsidRPr="00F65622" w:rsidRDefault="00D23F58" w:rsidP="00D23F58">
      <w:pPr>
        <w:autoSpaceDN w:val="0"/>
        <w:rPr>
          <w:b/>
          <w:bCs/>
          <w:u w:val="single"/>
        </w:rPr>
      </w:pPr>
    </w:p>
    <w:p w14:paraId="35F4548A" w14:textId="636BEBCA" w:rsidR="00D23F58" w:rsidRPr="00F65622" w:rsidRDefault="00F65622" w:rsidP="00D23F58">
      <w:pPr>
        <w:autoSpaceDN w:val="0"/>
        <w:rPr>
          <w:u w:val="single"/>
        </w:rPr>
      </w:pPr>
      <w:r w:rsidRPr="00F65622">
        <w:rPr>
          <w:u w:val="single"/>
        </w:rPr>
        <w:t>2/7.</w:t>
      </w:r>
      <w:r w:rsidRPr="00F65622">
        <w:rPr>
          <w:u w:val="single"/>
        </w:rPr>
        <w:tab/>
      </w:r>
      <w:r w:rsidR="006B3E0A">
        <w:rPr>
          <w:u w:val="single"/>
        </w:rPr>
        <w:tab/>
      </w:r>
      <w:r w:rsidR="00D23F58" w:rsidRPr="00F65622">
        <w:rPr>
          <w:u w:val="single"/>
        </w:rPr>
        <w:t>Apologies for Absence:</w:t>
      </w:r>
    </w:p>
    <w:p w14:paraId="795BF172" w14:textId="2BFEF409" w:rsidR="00D23F58" w:rsidRDefault="00F65622" w:rsidP="00D23F58">
      <w:pPr>
        <w:autoSpaceDN w:val="0"/>
      </w:pPr>
      <w:r>
        <w:t>Apologies were accepted from Cllr</w:t>
      </w:r>
      <w:r w:rsidR="00D23F58">
        <w:t xml:space="preserve"> Becky Waller</w:t>
      </w:r>
      <w:r w:rsidR="00E24A37">
        <w:t xml:space="preserve"> </w:t>
      </w:r>
      <w:r w:rsidR="00D64AD7">
        <w:t xml:space="preserve">(BW) </w:t>
      </w:r>
      <w:r w:rsidR="00E24A37">
        <w:t xml:space="preserve">who </w:t>
      </w:r>
      <w:r>
        <w:t>had</w:t>
      </w:r>
      <w:r w:rsidR="00E24A37">
        <w:t xml:space="preserve"> a prior </w:t>
      </w:r>
      <w:r>
        <w:t>commitment</w:t>
      </w:r>
      <w:r w:rsidR="006B3E0A">
        <w:t>.</w:t>
      </w:r>
    </w:p>
    <w:p w14:paraId="574A8EE9" w14:textId="77777777" w:rsidR="00D23F58" w:rsidRDefault="00D23F58" w:rsidP="00D23F58">
      <w:pPr>
        <w:autoSpaceDN w:val="0"/>
      </w:pPr>
    </w:p>
    <w:p w14:paraId="0F3361A6" w14:textId="4E17001B" w:rsidR="00D23F58" w:rsidRPr="006B3E0A" w:rsidRDefault="006B3E0A" w:rsidP="006B3E0A">
      <w:pPr>
        <w:suppressAutoHyphens/>
        <w:autoSpaceDN w:val="0"/>
        <w:textAlignment w:val="baseline"/>
        <w:rPr>
          <w:u w:val="single"/>
        </w:rPr>
      </w:pPr>
      <w:r w:rsidRPr="006B3E0A">
        <w:rPr>
          <w:u w:val="single"/>
        </w:rPr>
        <w:t>3/7</w:t>
      </w:r>
      <w:r w:rsidRPr="006B3E0A">
        <w:rPr>
          <w:u w:val="single"/>
        </w:rPr>
        <w:tab/>
      </w:r>
      <w:r w:rsidRPr="006B3E0A">
        <w:rPr>
          <w:u w:val="single"/>
        </w:rPr>
        <w:tab/>
      </w:r>
      <w:r w:rsidR="00D23F58" w:rsidRPr="006B3E0A">
        <w:rPr>
          <w:u w:val="single"/>
        </w:rPr>
        <w:t>Declarations of Disclosable Pecuniary Interests</w:t>
      </w:r>
    </w:p>
    <w:p w14:paraId="484C01DD" w14:textId="77777777" w:rsidR="006B3E0A" w:rsidRDefault="006B3E0A" w:rsidP="006B3E0A">
      <w:r w:rsidRPr="006946D8">
        <w:t>Cllr. Mark Williams concerning village maintenance work that is carried out by any company with whom he works, principally grass-cutting and grounds maintenance</w:t>
      </w:r>
      <w:r>
        <w:t>; and Cllr Charlotte Garside on any matter concerning Bishops Court Farm where she is employed.</w:t>
      </w:r>
    </w:p>
    <w:p w14:paraId="7DE554E5" w14:textId="77777777" w:rsidR="000E4150" w:rsidRDefault="000E4150" w:rsidP="006B3E0A"/>
    <w:p w14:paraId="53996A21" w14:textId="05327976" w:rsidR="000E4150" w:rsidRDefault="000E4150" w:rsidP="006B3E0A">
      <w:pPr>
        <w:rPr>
          <w:u w:val="single"/>
        </w:rPr>
      </w:pPr>
      <w:r w:rsidRPr="000E4150">
        <w:rPr>
          <w:u w:val="single"/>
        </w:rPr>
        <w:t>4/7</w:t>
      </w:r>
      <w:r w:rsidRPr="000E4150">
        <w:rPr>
          <w:u w:val="single"/>
        </w:rPr>
        <w:tab/>
      </w:r>
      <w:r w:rsidRPr="000E4150">
        <w:rPr>
          <w:u w:val="single"/>
        </w:rPr>
        <w:tab/>
        <w:t>Public Participation</w:t>
      </w:r>
    </w:p>
    <w:p w14:paraId="18AB055D" w14:textId="2B3C9E39" w:rsidR="000E4150" w:rsidRPr="000E4150" w:rsidRDefault="000E4150" w:rsidP="006B3E0A">
      <w:r w:rsidRPr="000E4150">
        <w:t xml:space="preserve">A resident </w:t>
      </w:r>
      <w:r>
        <w:t>requested that Councillors should be aware that there are several places in the village where the free mobility of wheelchair users is compromised. This is</w:t>
      </w:r>
      <w:r w:rsidR="004B6CBF">
        <w:t xml:space="preserve"> a problem that could be overcome in many places because it is</w:t>
      </w:r>
      <w:r>
        <w:t xml:space="preserve"> frequently caused by pavements and paths being narrowed, for example by parked cars and plant growth </w:t>
      </w:r>
      <w:r w:rsidR="004B6CBF">
        <w:t>being allowed to</w:t>
      </w:r>
      <w:r>
        <w:t xml:space="preserve"> overhanging public areas</w:t>
      </w:r>
      <w:r w:rsidR="004B6CBF">
        <w:t>. A greater awareness of the need to avoid such actions would reduce the problem.</w:t>
      </w:r>
      <w:r>
        <w:t xml:space="preserve"> </w:t>
      </w:r>
    </w:p>
    <w:p w14:paraId="2E23AC37" w14:textId="77777777" w:rsidR="00D23F58" w:rsidRDefault="00D23F58" w:rsidP="00D23F58"/>
    <w:p w14:paraId="2992739A" w14:textId="7000B934" w:rsidR="00D23F58" w:rsidRPr="007D3634" w:rsidRDefault="00CF2AB3" w:rsidP="00D23F58">
      <w:pPr>
        <w:rPr>
          <w:u w:val="single"/>
        </w:rPr>
      </w:pPr>
      <w:r>
        <w:rPr>
          <w:u w:val="single"/>
        </w:rPr>
        <w:t>5</w:t>
      </w:r>
      <w:r w:rsidR="007D3634" w:rsidRPr="007D3634">
        <w:rPr>
          <w:u w:val="single"/>
        </w:rPr>
        <w:t>/7.</w:t>
      </w:r>
      <w:r w:rsidR="007D3634" w:rsidRPr="007D3634">
        <w:rPr>
          <w:u w:val="single"/>
        </w:rPr>
        <w:tab/>
      </w:r>
      <w:r w:rsidR="007D3634" w:rsidRPr="007D3634">
        <w:rPr>
          <w:u w:val="single"/>
        </w:rPr>
        <w:tab/>
        <w:t>Minutes</w:t>
      </w:r>
      <w:r w:rsidR="00D23F58" w:rsidRPr="007D3634">
        <w:rPr>
          <w:u w:val="single"/>
        </w:rPr>
        <w:t xml:space="preserve"> of Parish Council Meeting held 1</w:t>
      </w:r>
      <w:r w:rsidR="00D64AD7">
        <w:rPr>
          <w:u w:val="single"/>
        </w:rPr>
        <w:t>4</w:t>
      </w:r>
      <w:r w:rsidR="00D23F58" w:rsidRPr="007D3634">
        <w:rPr>
          <w:u w:val="single"/>
          <w:vertAlign w:val="superscript"/>
        </w:rPr>
        <w:t>th</w:t>
      </w:r>
      <w:r w:rsidR="00D23F58" w:rsidRPr="007D3634">
        <w:rPr>
          <w:u w:val="single"/>
        </w:rPr>
        <w:t xml:space="preserve"> </w:t>
      </w:r>
      <w:r w:rsidR="00D64AD7">
        <w:rPr>
          <w:u w:val="single"/>
        </w:rPr>
        <w:t>June</w:t>
      </w:r>
      <w:r w:rsidR="007D3634" w:rsidRPr="007D3634">
        <w:rPr>
          <w:u w:val="single"/>
        </w:rPr>
        <w:t xml:space="preserve"> 2023</w:t>
      </w:r>
    </w:p>
    <w:p w14:paraId="375B6A5F" w14:textId="49C4E3D7" w:rsidR="007D3634" w:rsidRDefault="00E05379" w:rsidP="007D3634">
      <w:pPr>
        <w:tabs>
          <w:tab w:val="right" w:pos="8306"/>
        </w:tabs>
      </w:pPr>
      <w:r>
        <w:t xml:space="preserve">After the words ‘and pavilion’ were added at the end of the first paragraph of the section headed </w:t>
      </w:r>
      <w:r w:rsidRPr="002804DE">
        <w:rPr>
          <w:b/>
          <w:bCs/>
        </w:rPr>
        <w:t>Budget Briefing</w:t>
      </w:r>
      <w:r>
        <w:t xml:space="preserve"> in Minute 8/7</w:t>
      </w:r>
      <w:r w:rsidR="002804DE">
        <w:t>, i</w:t>
      </w:r>
      <w:r w:rsidR="007D3634">
        <w:t xml:space="preserve">t was agreed that the </w:t>
      </w:r>
      <w:r w:rsidR="00D64AD7">
        <w:t xml:space="preserve">final version of the </w:t>
      </w:r>
      <w:r w:rsidR="007D3634">
        <w:t xml:space="preserve">Minutes as circulated were a true and correct record and the Chairman </w:t>
      </w:r>
      <w:r w:rsidR="000E4150">
        <w:t xml:space="preserve">was authorised to </w:t>
      </w:r>
      <w:r w:rsidR="007D3634">
        <w:t xml:space="preserve">sign the written </w:t>
      </w:r>
      <w:r w:rsidR="006A6112">
        <w:t>copy</w:t>
      </w:r>
      <w:r w:rsidR="007D3634">
        <w:t>.</w:t>
      </w:r>
      <w:r w:rsidR="00C42ED6">
        <w:t xml:space="preserve"> </w:t>
      </w:r>
      <w:r w:rsidR="004B6CBF" w:rsidRPr="004B6CBF">
        <w:rPr>
          <w:b/>
          <w:bCs/>
        </w:rPr>
        <w:t xml:space="preserve">The </w:t>
      </w:r>
      <w:r w:rsidR="00C42ED6" w:rsidRPr="00C42ED6">
        <w:rPr>
          <w:b/>
          <w:bCs/>
        </w:rPr>
        <w:t xml:space="preserve">Clerk </w:t>
      </w:r>
      <w:r w:rsidR="004B6CBF">
        <w:rPr>
          <w:b/>
          <w:bCs/>
        </w:rPr>
        <w:t xml:space="preserve">confirmed that it is his </w:t>
      </w:r>
      <w:r w:rsidR="002804DE">
        <w:rPr>
          <w:b/>
          <w:bCs/>
        </w:rPr>
        <w:t xml:space="preserve">intention </w:t>
      </w:r>
      <w:r w:rsidR="00595585">
        <w:rPr>
          <w:b/>
          <w:bCs/>
        </w:rPr>
        <w:t>to meet the</w:t>
      </w:r>
      <w:r w:rsidR="00C42ED6" w:rsidRPr="00C42ED6">
        <w:rPr>
          <w:b/>
          <w:bCs/>
        </w:rPr>
        <w:t xml:space="preserve"> Council’s request that he </w:t>
      </w:r>
      <w:r w:rsidR="00C42ED6">
        <w:rPr>
          <w:b/>
          <w:bCs/>
        </w:rPr>
        <w:t>sh</w:t>
      </w:r>
      <w:r w:rsidR="00C42ED6" w:rsidRPr="00C42ED6">
        <w:rPr>
          <w:b/>
          <w:bCs/>
        </w:rPr>
        <w:t>ould produce draft minutes no later than seven days after a meeting.</w:t>
      </w:r>
    </w:p>
    <w:p w14:paraId="7B919A58" w14:textId="77777777" w:rsidR="00D23F58" w:rsidRDefault="00D23F58" w:rsidP="00D23F58"/>
    <w:p w14:paraId="1BDB0E8B" w14:textId="06767B06" w:rsidR="00D23F58" w:rsidRPr="007D3634" w:rsidRDefault="00CF2AB3" w:rsidP="00D23F58">
      <w:pPr>
        <w:rPr>
          <w:u w:val="single"/>
        </w:rPr>
      </w:pPr>
      <w:r>
        <w:rPr>
          <w:u w:val="single"/>
        </w:rPr>
        <w:t>6</w:t>
      </w:r>
      <w:r w:rsidR="007D3634" w:rsidRPr="007D3634">
        <w:rPr>
          <w:u w:val="single"/>
        </w:rPr>
        <w:t>/7.</w:t>
      </w:r>
      <w:r w:rsidR="007D3634" w:rsidRPr="007D3634">
        <w:rPr>
          <w:u w:val="single"/>
        </w:rPr>
        <w:tab/>
      </w:r>
      <w:r w:rsidR="007D3634" w:rsidRPr="007D3634">
        <w:rPr>
          <w:u w:val="single"/>
        </w:rPr>
        <w:tab/>
      </w:r>
      <w:r w:rsidR="00D23F58" w:rsidRPr="007D3634">
        <w:rPr>
          <w:u w:val="single"/>
        </w:rPr>
        <w:t>Matters arising not covered by the Agenda</w:t>
      </w:r>
    </w:p>
    <w:p w14:paraId="7BE35DEF" w14:textId="2701B58A" w:rsidR="00D23F58" w:rsidRDefault="00954C51" w:rsidP="00954C51">
      <w:r>
        <w:t>i.</w:t>
      </w:r>
      <w:r>
        <w:tab/>
      </w:r>
      <w:r w:rsidR="00595585" w:rsidRPr="00D210B4">
        <w:rPr>
          <w:b/>
          <w:bCs/>
        </w:rPr>
        <w:t>Action</w:t>
      </w:r>
      <w:r w:rsidR="004B6CBF">
        <w:rPr>
          <w:b/>
          <w:bCs/>
        </w:rPr>
        <w:t xml:space="preserve"> carried forward</w:t>
      </w:r>
      <w:r w:rsidR="00595585" w:rsidRPr="00D210B4">
        <w:rPr>
          <w:b/>
          <w:bCs/>
        </w:rPr>
        <w:t>:</w:t>
      </w:r>
      <w:r w:rsidR="00595585">
        <w:t xml:space="preserve"> </w:t>
      </w:r>
      <w:r w:rsidR="007D3634" w:rsidRPr="00954C51">
        <w:rPr>
          <w:b/>
          <w:bCs/>
        </w:rPr>
        <w:t xml:space="preserve">Clerk </w:t>
      </w:r>
      <w:r w:rsidR="00595585">
        <w:rPr>
          <w:b/>
          <w:bCs/>
        </w:rPr>
        <w:t>to</w:t>
      </w:r>
      <w:r w:rsidR="007D3634" w:rsidRPr="00954C51">
        <w:rPr>
          <w:b/>
          <w:bCs/>
        </w:rPr>
        <w:t xml:space="preserve"> compile and </w:t>
      </w:r>
      <w:r w:rsidR="007D3634" w:rsidRPr="00595585">
        <w:rPr>
          <w:b/>
          <w:bCs/>
        </w:rPr>
        <w:t>circulate</w:t>
      </w:r>
      <w:r w:rsidR="007D3634" w:rsidRPr="00D210B4">
        <w:rPr>
          <w:b/>
          <w:bCs/>
        </w:rPr>
        <w:t xml:space="preserve"> </w:t>
      </w:r>
      <w:r w:rsidRPr="00D210B4">
        <w:rPr>
          <w:b/>
          <w:bCs/>
        </w:rPr>
        <w:t>a summary of the t</w:t>
      </w:r>
      <w:r w:rsidR="00D23F58" w:rsidRPr="00D210B4">
        <w:rPr>
          <w:b/>
          <w:bCs/>
        </w:rPr>
        <w:t xml:space="preserve">raining </w:t>
      </w:r>
      <w:r w:rsidRPr="00D210B4">
        <w:rPr>
          <w:b/>
          <w:bCs/>
        </w:rPr>
        <w:t>events- both on-line and in person - that have been sent to councillors over the previous weeks</w:t>
      </w:r>
      <w:r w:rsidR="003175B4" w:rsidRPr="00D210B4">
        <w:rPr>
          <w:b/>
          <w:bCs/>
        </w:rPr>
        <w:t xml:space="preserve">. </w:t>
      </w:r>
      <w:r w:rsidR="00595585">
        <w:rPr>
          <w:b/>
          <w:bCs/>
        </w:rPr>
        <w:t xml:space="preserve">Action: </w:t>
      </w:r>
      <w:r w:rsidR="00295E61">
        <w:rPr>
          <w:b/>
          <w:bCs/>
        </w:rPr>
        <w:t xml:space="preserve">Clerk to propose a budget </w:t>
      </w:r>
      <w:r w:rsidRPr="00C42ED6">
        <w:rPr>
          <w:b/>
          <w:bCs/>
        </w:rPr>
        <w:t>to cover the cost of taking advantage of these opportunities</w:t>
      </w:r>
      <w:r w:rsidR="00295E61">
        <w:rPr>
          <w:b/>
          <w:bCs/>
        </w:rPr>
        <w:t xml:space="preserve"> for approval at the next meeting</w:t>
      </w:r>
      <w:r w:rsidR="004B6CBF">
        <w:rPr>
          <w:b/>
          <w:bCs/>
        </w:rPr>
        <w:t>.</w:t>
      </w:r>
    </w:p>
    <w:p w14:paraId="771C16AC" w14:textId="4F508601" w:rsidR="00D23F58" w:rsidRPr="004B6CBF" w:rsidRDefault="00954C51" w:rsidP="00D23F58">
      <w:r>
        <w:t>ii.</w:t>
      </w:r>
      <w:r>
        <w:tab/>
      </w:r>
      <w:r w:rsidR="004B6CBF">
        <w:t xml:space="preserve">The Chairman confirmed that </w:t>
      </w:r>
      <w:r w:rsidR="00E616AB">
        <w:t xml:space="preserve">he has been in contact with Adrian Brooks about His funding request for the </w:t>
      </w:r>
      <w:r w:rsidR="00E616AB" w:rsidRPr="00E616AB">
        <w:rPr>
          <w:b/>
          <w:bCs/>
        </w:rPr>
        <w:t>Henge Project</w:t>
      </w:r>
      <w:r w:rsidR="00E616AB">
        <w:t xml:space="preserve"> in 2023/24 and has explained that the Council wishes to have more information about the benefits that come to Dorchester.</w:t>
      </w:r>
    </w:p>
    <w:p w14:paraId="3BEC42EB" w14:textId="1A0C2699" w:rsidR="00E616AB" w:rsidRDefault="006F127C" w:rsidP="00E616AB">
      <w:pPr>
        <w:rPr>
          <w:b/>
          <w:bCs/>
        </w:rPr>
      </w:pPr>
      <w:r>
        <w:t>iii.</w:t>
      </w:r>
      <w:r>
        <w:tab/>
      </w:r>
      <w:r w:rsidR="00E616AB">
        <w:t xml:space="preserve">The Clerk confirmed that on behalf of the Parish Council he has sent a greetings card to Phil and Sally Greenaway to </w:t>
      </w:r>
      <w:r w:rsidR="00E616AB" w:rsidRPr="00E616AB">
        <w:t>convey the Council’s gratitude for their outstanding service over many years</w:t>
      </w:r>
      <w:r w:rsidR="00E616AB">
        <w:t xml:space="preserve"> in looking after the Village </w:t>
      </w:r>
      <w:r w:rsidR="00E616AB">
        <w:rPr>
          <w:b/>
          <w:bCs/>
        </w:rPr>
        <w:t>War Memorial.</w:t>
      </w:r>
    </w:p>
    <w:p w14:paraId="53B2BAA7" w14:textId="3DE13BA5" w:rsidR="00E616AB" w:rsidRPr="006A01D5" w:rsidRDefault="00CF2AB3" w:rsidP="00E616AB">
      <w:r>
        <w:lastRenderedPageBreak/>
        <w:t xml:space="preserve">The Council was pleased to note that </w:t>
      </w:r>
      <w:r w:rsidR="00E616AB">
        <w:t>Stu and Hayley Poole have taken over these duties on a voluntary basis</w:t>
      </w:r>
      <w:r>
        <w:t xml:space="preserve">. </w:t>
      </w:r>
    </w:p>
    <w:p w14:paraId="719730DD" w14:textId="77777777" w:rsidR="006B1EE9" w:rsidRDefault="006B1EE9" w:rsidP="00D23F58"/>
    <w:p w14:paraId="6CB92709" w14:textId="442C4C01" w:rsidR="00F417F9" w:rsidRPr="00173647" w:rsidRDefault="00CF2AB3" w:rsidP="00F417F9">
      <w:pPr>
        <w:suppressAutoHyphens/>
        <w:rPr>
          <w:u w:val="single"/>
        </w:rPr>
      </w:pPr>
      <w:r>
        <w:t>7</w:t>
      </w:r>
      <w:r w:rsidR="00F417F9">
        <w:t>/7</w:t>
      </w:r>
      <w:r w:rsidR="00F417F9" w:rsidRPr="00173647">
        <w:rPr>
          <w:u w:val="single"/>
        </w:rPr>
        <w:tab/>
      </w:r>
      <w:r w:rsidR="00F417F9" w:rsidRPr="00173647">
        <w:rPr>
          <w:u w:val="single"/>
        </w:rPr>
        <w:tab/>
        <w:t>County and District Council Reports</w:t>
      </w:r>
    </w:p>
    <w:p w14:paraId="4DF30E91" w14:textId="69995411" w:rsidR="00CF2AB3" w:rsidRDefault="00F417F9" w:rsidP="00F417F9">
      <w:r w:rsidRPr="00173647">
        <w:t xml:space="preserve">Reports from Cllr Robin Bennett have been received for both the County and District Councils. </w:t>
      </w:r>
      <w:r w:rsidR="009767C3">
        <w:t>Since there will be no edition of Dorchester News until the end of August</w:t>
      </w:r>
      <w:r w:rsidR="00D80F8D">
        <w:t>,</w:t>
      </w:r>
      <w:r w:rsidR="009767C3">
        <w:t xml:space="preserve"> he mentioned some of the main topics</w:t>
      </w:r>
      <w:r w:rsidR="00D80F8D">
        <w:t xml:space="preserve">. The new District Council office building in Didcot is moving towards the planning application stage, The project is part of the regeneration of the area close to the station. The District Council is in the early stages of developing an Affordable Housing </w:t>
      </w:r>
      <w:r w:rsidR="0048595E">
        <w:t xml:space="preserve">joint venture with the Government and Cllr Bennett is involved. Another planning development involves helping to improve the rural economy through the government’s Rural England Prosperity Fund. More information is available </w:t>
      </w:r>
      <w:r w:rsidR="00CA31DB">
        <w:t>online</w:t>
      </w:r>
      <w:r w:rsidR="0048595E">
        <w:t>. Details of the Planning Surgeries for town and parish councils are also included in the report.</w:t>
      </w:r>
    </w:p>
    <w:p w14:paraId="28142A9D" w14:textId="161579DD" w:rsidR="009767C3" w:rsidRPr="004964E1" w:rsidRDefault="0048595E" w:rsidP="00F417F9">
      <w:pPr>
        <w:rPr>
          <w:b/>
          <w:bCs/>
        </w:rPr>
      </w:pPr>
      <w:r>
        <w:t xml:space="preserve">Discussion about County Council business was dominated by the recent tragic </w:t>
      </w:r>
      <w:r w:rsidR="00805BE2">
        <w:t>death of a Dorchester resident in a collision close to the junction of Henley Road and the A4074. The subsequent diversion of all by-pass traffic through Dorchester had resulted in damage to a residence in the narrowest part of the High Street</w:t>
      </w:r>
      <w:r w:rsidR="004964E1">
        <w:t xml:space="preserve">. </w:t>
      </w:r>
      <w:r w:rsidR="00805BE2">
        <w:t>The Council discussed several aspects of road safety</w:t>
      </w:r>
      <w:r w:rsidR="004964E1">
        <w:t xml:space="preserve"> including ways in which road layouts could be improved and whether there is an opportunity to arrange an alternative routing for diverted traffic so that Dorchester High Street is only used in one direction. </w:t>
      </w:r>
      <w:r w:rsidR="004964E1" w:rsidRPr="004964E1">
        <w:rPr>
          <w:b/>
          <w:bCs/>
        </w:rPr>
        <w:t>Action: The Clerk will raise these matters with County Council Highways officers and the Police.</w:t>
      </w:r>
    </w:p>
    <w:p w14:paraId="28D0DEB6" w14:textId="21E4F749" w:rsidR="00D23F58" w:rsidRDefault="00D23F58" w:rsidP="00F417F9">
      <w:pPr>
        <w:suppressAutoHyphens/>
        <w:textAlignment w:val="baseline"/>
      </w:pPr>
    </w:p>
    <w:p w14:paraId="4AD0CCE3" w14:textId="61D9C487" w:rsidR="00D23F58" w:rsidRDefault="004964E1" w:rsidP="00F417F9">
      <w:pPr>
        <w:rPr>
          <w:b/>
          <w:bCs/>
          <w:u w:val="single"/>
        </w:rPr>
      </w:pPr>
      <w:r>
        <w:rPr>
          <w:b/>
          <w:bCs/>
          <w:u w:val="single"/>
        </w:rPr>
        <w:t>8</w:t>
      </w:r>
      <w:r w:rsidR="00F417F9" w:rsidRPr="008B6D5E">
        <w:rPr>
          <w:b/>
          <w:bCs/>
          <w:u w:val="single"/>
        </w:rPr>
        <w:t>/7</w:t>
      </w:r>
      <w:r w:rsidR="00F417F9" w:rsidRPr="00320E20">
        <w:rPr>
          <w:u w:val="single"/>
        </w:rPr>
        <w:t>.</w:t>
      </w:r>
      <w:r w:rsidR="00F417F9" w:rsidRPr="00320E20">
        <w:rPr>
          <w:u w:val="single"/>
        </w:rPr>
        <w:tab/>
      </w:r>
      <w:r w:rsidR="00F417F9" w:rsidRPr="00320E20">
        <w:rPr>
          <w:u w:val="single"/>
        </w:rPr>
        <w:tab/>
      </w:r>
      <w:r w:rsidR="00D23F58" w:rsidRPr="008B6D5E">
        <w:rPr>
          <w:b/>
          <w:bCs/>
          <w:u w:val="single"/>
        </w:rPr>
        <w:t>Priority Items</w:t>
      </w:r>
    </w:p>
    <w:p w14:paraId="62DB3D2E" w14:textId="597CA93C" w:rsidR="006B01C7" w:rsidRDefault="00F8435D" w:rsidP="00F417F9">
      <w:pPr>
        <w:rPr>
          <w:b/>
          <w:bCs/>
        </w:rPr>
      </w:pPr>
      <w:r w:rsidRPr="00F8435D">
        <w:rPr>
          <w:b/>
          <w:bCs/>
        </w:rPr>
        <w:t>Play Area</w:t>
      </w:r>
      <w:r>
        <w:rPr>
          <w:b/>
          <w:bCs/>
        </w:rPr>
        <w:t xml:space="preserve"> &amp; Recreation Ground</w:t>
      </w:r>
    </w:p>
    <w:p w14:paraId="6F8A9115" w14:textId="71380BCC" w:rsidR="009677C7" w:rsidRPr="00910577" w:rsidRDefault="00F8435D" w:rsidP="00F417F9">
      <w:pPr>
        <w:rPr>
          <w:b/>
          <w:bCs/>
        </w:rPr>
      </w:pPr>
      <w:r w:rsidRPr="00F8435D">
        <w:t xml:space="preserve">In the absence </w:t>
      </w:r>
      <w:r>
        <w:t>of Cllr Becky Waller, Cllr John Taylor reported that good progress is being made with the company Sovereign Play and its team led by Richard Pennington. The range of equipment now includes a special swing</w:t>
      </w:r>
      <w:r w:rsidR="003668A6">
        <w:t xml:space="preserve"> for wheelchair users in a space created by extending the play area.</w:t>
      </w:r>
      <w:r w:rsidR="00BC5052" w:rsidRPr="00BC5052">
        <w:rPr>
          <w:rFonts w:ascii="Calibri" w:hAnsi="Calibri" w:cs="Calibri"/>
        </w:rPr>
        <w:t xml:space="preserve"> </w:t>
      </w:r>
      <w:r w:rsidR="004017C8" w:rsidRPr="000971B3">
        <w:rPr>
          <w:rFonts w:ascii="Calibri" w:hAnsi="Calibri" w:cs="Calibri"/>
          <w:b/>
          <w:bCs/>
        </w:rPr>
        <w:t xml:space="preserve">Decision: </w:t>
      </w:r>
      <w:r w:rsidR="00B5328D" w:rsidRPr="000971B3">
        <w:rPr>
          <w:rFonts w:ascii="Calibri" w:hAnsi="Calibri" w:cs="Calibri"/>
          <w:b/>
          <w:bCs/>
        </w:rPr>
        <w:t xml:space="preserve">The council </w:t>
      </w:r>
      <w:r w:rsidR="004017C8" w:rsidRPr="000971B3">
        <w:rPr>
          <w:rFonts w:ascii="Calibri" w:hAnsi="Calibri" w:cs="Calibri"/>
          <w:b/>
          <w:bCs/>
        </w:rPr>
        <w:t>supported t</w:t>
      </w:r>
      <w:r w:rsidR="00B5328D" w:rsidRPr="000971B3">
        <w:rPr>
          <w:rFonts w:ascii="Calibri" w:hAnsi="Calibri" w:cs="Calibri"/>
          <w:b/>
          <w:bCs/>
        </w:rPr>
        <w:t xml:space="preserve">he recommendation from Councillor Becky Waller that, in line with the </w:t>
      </w:r>
      <w:r w:rsidR="00114A43" w:rsidRPr="000971B3">
        <w:rPr>
          <w:rFonts w:ascii="Calibri" w:hAnsi="Calibri" w:cs="Calibri"/>
          <w:b/>
          <w:bCs/>
        </w:rPr>
        <w:t xml:space="preserve">grant proposals, </w:t>
      </w:r>
      <w:r w:rsidR="0088181D" w:rsidRPr="000971B3">
        <w:rPr>
          <w:rFonts w:ascii="Calibri" w:hAnsi="Calibri" w:cs="Calibri"/>
          <w:b/>
          <w:bCs/>
        </w:rPr>
        <w:t xml:space="preserve">the plan </w:t>
      </w:r>
      <w:r w:rsidR="00966183" w:rsidRPr="000971B3">
        <w:rPr>
          <w:rFonts w:ascii="Calibri" w:hAnsi="Calibri" w:cs="Calibri"/>
          <w:b/>
          <w:bCs/>
        </w:rPr>
        <w:t xml:space="preserve">is </w:t>
      </w:r>
      <w:r w:rsidR="0088181D" w:rsidRPr="000971B3">
        <w:rPr>
          <w:rFonts w:ascii="Calibri" w:hAnsi="Calibri" w:cs="Calibri"/>
          <w:b/>
          <w:bCs/>
        </w:rPr>
        <w:t xml:space="preserve">to </w:t>
      </w:r>
      <w:r w:rsidR="00966183" w:rsidRPr="000971B3">
        <w:rPr>
          <w:rFonts w:ascii="Calibri" w:hAnsi="Calibri" w:cs="Calibri"/>
          <w:b/>
          <w:bCs/>
        </w:rPr>
        <w:t xml:space="preserve">improve the facilities for </w:t>
      </w:r>
      <w:r w:rsidR="0088181D" w:rsidRPr="000971B3">
        <w:rPr>
          <w:rFonts w:ascii="Calibri" w:hAnsi="Calibri" w:cs="Calibri"/>
          <w:b/>
          <w:bCs/>
        </w:rPr>
        <w:t>all segments of the co</w:t>
      </w:r>
      <w:r w:rsidR="00966183" w:rsidRPr="000971B3">
        <w:rPr>
          <w:rFonts w:ascii="Calibri" w:hAnsi="Calibri" w:cs="Calibri"/>
          <w:b/>
          <w:bCs/>
        </w:rPr>
        <w:t>mm</w:t>
      </w:r>
      <w:r w:rsidR="0088181D" w:rsidRPr="000971B3">
        <w:rPr>
          <w:rFonts w:ascii="Calibri" w:hAnsi="Calibri" w:cs="Calibri"/>
          <w:b/>
          <w:bCs/>
        </w:rPr>
        <w:t>unity</w:t>
      </w:r>
      <w:r w:rsidR="00966183" w:rsidRPr="000971B3">
        <w:rPr>
          <w:rFonts w:ascii="Calibri" w:hAnsi="Calibri" w:cs="Calibri"/>
          <w:b/>
          <w:bCs/>
        </w:rPr>
        <w:t xml:space="preserve"> (Under 12s / teenagers / adults / those with disabilities</w:t>
      </w:r>
      <w:r w:rsidR="004017C8" w:rsidRPr="000971B3">
        <w:rPr>
          <w:rFonts w:ascii="Calibri" w:hAnsi="Calibri" w:cs="Calibri"/>
          <w:b/>
          <w:bCs/>
        </w:rPr>
        <w:t>) and this included spending c</w:t>
      </w:r>
      <w:r w:rsidR="00BC5052" w:rsidRPr="000971B3">
        <w:rPr>
          <w:rFonts w:ascii="Calibri" w:hAnsi="Calibri" w:cs="Calibri"/>
          <w:b/>
          <w:bCs/>
        </w:rPr>
        <w:t xml:space="preserve">£16k on the disabled adult swing to show we are an inclusive village recognising local villager needs, Footsteps and the John Masefield home. </w:t>
      </w:r>
      <w:r w:rsidR="009677C7">
        <w:t xml:space="preserve">It was noted that the annual play area and MUGA inspection are due to be carried out by the RoSPA inspector in July. Following the retirement of the Village Handyman in February regular play area inspections by a Parish Council representative have not been taking place. Arrangements for weekly inspections should be re-instated as soon as possible. A check list is available. </w:t>
      </w:r>
      <w:r w:rsidR="009677C7" w:rsidRPr="00910577">
        <w:rPr>
          <w:b/>
          <w:bCs/>
        </w:rPr>
        <w:t>This matter should be discussed again at the August meeting</w:t>
      </w:r>
      <w:r w:rsidR="00910577" w:rsidRPr="00910577">
        <w:rPr>
          <w:b/>
          <w:bCs/>
        </w:rPr>
        <w:t xml:space="preserve"> Action </w:t>
      </w:r>
      <w:r w:rsidR="00910577">
        <w:rPr>
          <w:b/>
          <w:bCs/>
        </w:rPr>
        <w:t>t</w:t>
      </w:r>
      <w:r w:rsidR="00910577" w:rsidRPr="00910577">
        <w:rPr>
          <w:b/>
          <w:bCs/>
        </w:rPr>
        <w:t>he Clerk</w:t>
      </w:r>
      <w:r w:rsidR="00910577">
        <w:rPr>
          <w:b/>
          <w:bCs/>
        </w:rPr>
        <w:t>.</w:t>
      </w:r>
    </w:p>
    <w:p w14:paraId="5F3A6089" w14:textId="572B9242" w:rsidR="006B01C7" w:rsidRDefault="003668A6" w:rsidP="00F417F9">
      <w:pPr>
        <w:rPr>
          <w:b/>
          <w:bCs/>
        </w:rPr>
      </w:pPr>
      <w:r w:rsidRPr="003668A6">
        <w:t xml:space="preserve">Cllr Taylor proposed that the Council should go ahead with the purchase of a pair of </w:t>
      </w:r>
      <w:r>
        <w:t>f</w:t>
      </w:r>
      <w:r w:rsidRPr="003668A6">
        <w:t xml:space="preserve">ootball </w:t>
      </w:r>
      <w:r>
        <w:t xml:space="preserve">goal net which have been costed </w:t>
      </w:r>
      <w:r w:rsidR="009677C7">
        <w:t xml:space="preserve">at £882 plus VAT. </w:t>
      </w:r>
      <w:r w:rsidR="009677C7" w:rsidRPr="009677C7">
        <w:rPr>
          <w:b/>
          <w:bCs/>
        </w:rPr>
        <w:t>Decision: It was agreed to go ahead with this purchase</w:t>
      </w:r>
      <w:r w:rsidR="00CA31DB">
        <w:rPr>
          <w:b/>
          <w:bCs/>
        </w:rPr>
        <w:t>. Th</w:t>
      </w:r>
      <w:r w:rsidR="009677C7" w:rsidRPr="009677C7">
        <w:rPr>
          <w:b/>
          <w:bCs/>
        </w:rPr>
        <w:t>e Clerk will be the main contact between the Council and Sportsafe, the supplier.</w:t>
      </w:r>
    </w:p>
    <w:p w14:paraId="0DC1FA53" w14:textId="53EAB398" w:rsidR="00910577" w:rsidRPr="00910577" w:rsidRDefault="00910577" w:rsidP="00F417F9">
      <w:pPr>
        <w:rPr>
          <w:b/>
          <w:bCs/>
        </w:rPr>
      </w:pPr>
      <w:r>
        <w:t xml:space="preserve">The wording for the notice that will be shown on the new display board by the gate of the permanently open MUGA needs to be agreed. </w:t>
      </w:r>
      <w:r w:rsidRPr="00910577">
        <w:rPr>
          <w:b/>
          <w:bCs/>
        </w:rPr>
        <w:t>Action: the Clerk will try to get this agreed before the August Council meeting.</w:t>
      </w:r>
    </w:p>
    <w:p w14:paraId="7A7000C0" w14:textId="6015D9A6" w:rsidR="00910577" w:rsidRDefault="00910577" w:rsidP="00F417F9">
      <w:pPr>
        <w:rPr>
          <w:b/>
          <w:bCs/>
        </w:rPr>
      </w:pPr>
      <w:r>
        <w:rPr>
          <w:b/>
          <w:bCs/>
        </w:rPr>
        <w:t>Annual Parish Meeting 28</w:t>
      </w:r>
      <w:r w:rsidRPr="000B2704">
        <w:rPr>
          <w:b/>
          <w:bCs/>
          <w:vertAlign w:val="superscript"/>
        </w:rPr>
        <w:t>th</w:t>
      </w:r>
      <w:r>
        <w:rPr>
          <w:b/>
          <w:bCs/>
        </w:rPr>
        <w:t xml:space="preserve"> June 2023</w:t>
      </w:r>
    </w:p>
    <w:p w14:paraId="7DF39A50" w14:textId="0392071C" w:rsidR="00910577" w:rsidRPr="00910577" w:rsidRDefault="00910577" w:rsidP="00F417F9">
      <w:r w:rsidRPr="00910577">
        <w:t>The</w:t>
      </w:r>
      <w:r>
        <w:t xml:space="preserve"> Chairman, Cllr Mike Corran summarised the report which he had circulated to all councillors </w:t>
      </w:r>
      <w:r w:rsidR="00521B5F">
        <w:t>on 30</w:t>
      </w:r>
      <w:r w:rsidR="00521B5F" w:rsidRPr="00521B5F">
        <w:rPr>
          <w:vertAlign w:val="superscript"/>
        </w:rPr>
        <w:t>th</w:t>
      </w:r>
      <w:r w:rsidR="00521B5F">
        <w:t xml:space="preserve"> June in which he had listed the written comments which had been handed in by the approximately 75 residents who had attended the Meeting. He told the Council that together with Cllr John Taylor and the Clerk he would be discussing </w:t>
      </w:r>
      <w:r w:rsidR="00521B5F">
        <w:lastRenderedPageBreak/>
        <w:t>this feedback with Lisa Stead of CommunityFirstOxfordshire</w:t>
      </w:r>
      <w:r w:rsidR="00305B20">
        <w:t xml:space="preserve"> (CFO)</w:t>
      </w:r>
      <w:r w:rsidR="00521B5F">
        <w:t xml:space="preserve"> at a</w:t>
      </w:r>
      <w:r w:rsidR="00530CB7">
        <w:t>n online</w:t>
      </w:r>
      <w:r w:rsidR="00521B5F">
        <w:t xml:space="preserve"> meeting on Friday 14</w:t>
      </w:r>
      <w:r w:rsidR="00521B5F" w:rsidRPr="00521B5F">
        <w:rPr>
          <w:vertAlign w:val="superscript"/>
        </w:rPr>
        <w:t>th</w:t>
      </w:r>
      <w:r w:rsidR="00521B5F">
        <w:t xml:space="preserve"> July</w:t>
      </w:r>
      <w:r w:rsidR="00530CB7">
        <w:t xml:space="preserve">. This would concentrate upon developing </w:t>
      </w:r>
      <w:r w:rsidR="00305B20">
        <w:t xml:space="preserve">ways of </w:t>
      </w:r>
      <w:r w:rsidR="00530CB7">
        <w:t>communicating with all village residents and getting their reactions to the ideas that had been</w:t>
      </w:r>
      <w:r w:rsidR="00B72654">
        <w:t xml:space="preserve"> put</w:t>
      </w:r>
      <w:r w:rsidR="00530CB7">
        <w:t xml:space="preserve"> forward at the Parish Meeting, in the hope that as a result of this process a ‘community led plan’ for Dorchester in 2030 and beyond could be developed.</w:t>
      </w:r>
      <w:r w:rsidR="00305B20">
        <w:t xml:space="preserve"> As a result of this meeting Lisa will be able to produce an estimate of the costs that will be incurred by involving CFO in this development.</w:t>
      </w:r>
    </w:p>
    <w:p w14:paraId="4BF0F28D" w14:textId="73B09BAD" w:rsidR="00910577" w:rsidRDefault="00530CB7" w:rsidP="00F417F9">
      <w:r w:rsidRPr="00530CB7">
        <w:t xml:space="preserve">Cllr Mike Atkinson </w:t>
      </w:r>
      <w:r>
        <w:t>expressed a particular interest in communicating with the residents who had not attended the Parish Meeting</w:t>
      </w:r>
      <w:r w:rsidR="009353B8">
        <w:t xml:space="preserve"> particular younger members of the community whose family commitments made it difficult for them to attend an evening meeting or whose natural inclination would be against attending such a meeting and need to be involved in a different way.</w:t>
      </w:r>
    </w:p>
    <w:p w14:paraId="5DCA8935" w14:textId="564A3C67" w:rsidR="00305B20" w:rsidRPr="006B1C1E" w:rsidRDefault="005F595D" w:rsidP="00F417F9">
      <w:r>
        <w:t xml:space="preserve">The Council noted that </w:t>
      </w:r>
      <w:r w:rsidR="00305B20">
        <w:t>CFO</w:t>
      </w:r>
      <w:r>
        <w:t xml:space="preserve"> could also assist with the scheduled ‘refresh’ of the Village’s Neighbourhood D</w:t>
      </w:r>
      <w:r w:rsidR="00305B20">
        <w:t>evelopment Plan. There has already been liaison with the District Council’s Planning team and outside financial support is available. Cllr Mark Williams said that, as before, it is essential that the exercise is run by a steering committee which involves residents who are not councillors. Previous contributors will be given the opportunity to be involved again</w:t>
      </w:r>
      <w:r w:rsidR="006B1C1E">
        <w:t>,</w:t>
      </w:r>
      <w:r w:rsidR="00305B20">
        <w:t xml:space="preserve"> along with </w:t>
      </w:r>
      <w:r w:rsidR="006B1C1E">
        <w:t xml:space="preserve">recently arrived residents who are thought to have a special interest in these matters. Cllr John Taylor said that he would like to be involved in this integrated process. It was </w:t>
      </w:r>
      <w:r w:rsidR="006B1C1E" w:rsidRPr="006B1C1E">
        <w:rPr>
          <w:b/>
          <w:bCs/>
        </w:rPr>
        <w:t>Decided that Cllrs Chris Hill and Mark Williams should both continue to play a leading part in this exercise.</w:t>
      </w:r>
      <w:r w:rsidR="006B1C1E">
        <w:rPr>
          <w:b/>
          <w:bCs/>
        </w:rPr>
        <w:t xml:space="preserve"> </w:t>
      </w:r>
      <w:r w:rsidR="006B1C1E" w:rsidRPr="006B1C1E">
        <w:t xml:space="preserve">Cllr Hill said that he would like river water </w:t>
      </w:r>
      <w:r w:rsidR="00B80897">
        <w:t xml:space="preserve">quality </w:t>
      </w:r>
      <w:r w:rsidR="006B1C1E" w:rsidRPr="006B1C1E">
        <w:t>to be included.</w:t>
      </w:r>
    </w:p>
    <w:p w14:paraId="1B90C0B0" w14:textId="32450A32" w:rsidR="005F595D" w:rsidRDefault="009353B8" w:rsidP="00F417F9">
      <w:r>
        <w:t>A res</w:t>
      </w:r>
      <w:r w:rsidR="005F595D">
        <w:t>ident asked about the status of the introduction of a 20mph speed limit in the village. Cllr Corran said that there is unlikely to be any progress on this until next year</w:t>
      </w:r>
      <w:r w:rsidR="00B40836">
        <w:t>. The 20 mph limit is unlikely to extend to Abingdon and Henley Roads, the previous council had discussed working with OCC to install speed signs, part funded by the PC, but it is currently unclear whether OCC would still support this given the focus on 20pmh and t</w:t>
      </w:r>
      <w:r w:rsidR="005F595D">
        <w:t>his is not a matter which has been discussed by the Council since the May election.</w:t>
      </w:r>
    </w:p>
    <w:p w14:paraId="1B152082" w14:textId="72A06BED" w:rsidR="009353B8" w:rsidRPr="00B80897" w:rsidRDefault="00B80897" w:rsidP="00F417F9">
      <w:pPr>
        <w:rPr>
          <w:b/>
          <w:bCs/>
        </w:rPr>
      </w:pPr>
      <w:r w:rsidRPr="00B80897">
        <w:rPr>
          <w:b/>
          <w:bCs/>
        </w:rPr>
        <w:t>Footpaths &amp; Hedgerows</w:t>
      </w:r>
    </w:p>
    <w:p w14:paraId="44FDE8ED" w14:textId="2B923574" w:rsidR="00AC7687" w:rsidRDefault="00B80897" w:rsidP="00F417F9">
      <w:pPr>
        <w:rPr>
          <w:b/>
          <w:bCs/>
        </w:rPr>
      </w:pPr>
      <w:r w:rsidRPr="00B80897">
        <w:t>Cllr Mark Williams</w:t>
      </w:r>
      <w:r>
        <w:t xml:space="preserve"> reported </w:t>
      </w:r>
      <w:r w:rsidR="00800A7D">
        <w:t xml:space="preserve">that he has had contact with Andrew Clements </w:t>
      </w:r>
      <w:r w:rsidR="00AC7687">
        <w:t xml:space="preserve">of ‘Green Dots’ </w:t>
      </w:r>
      <w:r w:rsidR="00800A7D">
        <w:t xml:space="preserve">and the team from Wallingford Green Gym, who have been carrying out grounds maintenance work in Dorchester for several years, as well as with The Landscape Group Oxford, the Council’s main contractors. The result is a comprehensive </w:t>
      </w:r>
      <w:r w:rsidR="00AC7687">
        <w:t xml:space="preserve">mapping and </w:t>
      </w:r>
      <w:r w:rsidR="00800A7D">
        <w:t>list</w:t>
      </w:r>
      <w:r w:rsidR="00AC7687">
        <w:t>ing</w:t>
      </w:r>
      <w:r w:rsidR="00800A7D">
        <w:t xml:space="preserve"> of sites throughout the village with the maintenance tasks specified and responsible people named. </w:t>
      </w:r>
      <w:r w:rsidR="00AC7687">
        <w:t>This has resulted in such things as ‘No-mow’ areas being recorded and will assist in the setting of a budget for the Green Dots.</w:t>
      </w:r>
      <w:r w:rsidR="007248A6">
        <w:t xml:space="preserve"> </w:t>
      </w:r>
      <w:r w:rsidR="00AC7687">
        <w:t>This is an ongoing process with further data required</w:t>
      </w:r>
      <w:r w:rsidR="007248A6">
        <w:t xml:space="preserve">. </w:t>
      </w:r>
      <w:r w:rsidR="007248A6" w:rsidRPr="007248A6">
        <w:rPr>
          <w:b/>
          <w:bCs/>
        </w:rPr>
        <w:t>Action Cllr Mark Williams and Clerk</w:t>
      </w:r>
    </w:p>
    <w:p w14:paraId="230204B0" w14:textId="3D6B494A" w:rsidR="007248A6" w:rsidRDefault="007248A6" w:rsidP="00F417F9">
      <w:r>
        <w:t>Cllr Jon Brydges said that this is also a subject of interest for the new Village website.</w:t>
      </w:r>
    </w:p>
    <w:p w14:paraId="653D3025" w14:textId="4A81F5FF" w:rsidR="007248A6" w:rsidRPr="007248A6" w:rsidRDefault="007248A6" w:rsidP="00F417F9">
      <w:r>
        <w:t xml:space="preserve">A resident drew the Council’s attention to the state of the hedge that borders the route between the Allotments and Samian Way. It was thought that in previous years the cutting of this hedge has been arranged through Ed Metcalfe and the Allotments Society. </w:t>
      </w:r>
      <w:r w:rsidRPr="007248A6">
        <w:rPr>
          <w:b/>
          <w:bCs/>
        </w:rPr>
        <w:t>Action: further enquiries to be made by Cllr Mark Williams.</w:t>
      </w:r>
    </w:p>
    <w:p w14:paraId="287894B7" w14:textId="031D1189" w:rsidR="00B80897" w:rsidRPr="007248A6" w:rsidRDefault="007248A6" w:rsidP="00F417F9">
      <w:pPr>
        <w:rPr>
          <w:b/>
          <w:bCs/>
        </w:rPr>
      </w:pPr>
      <w:r w:rsidRPr="007248A6">
        <w:rPr>
          <w:b/>
          <w:bCs/>
        </w:rPr>
        <w:t>Dorchester By-pass Motorbike Noise</w:t>
      </w:r>
    </w:p>
    <w:p w14:paraId="2A372729" w14:textId="3004051F" w:rsidR="00B80897" w:rsidRDefault="007248A6" w:rsidP="00F417F9">
      <w:pPr>
        <w:rPr>
          <w:b/>
          <w:bCs/>
        </w:rPr>
      </w:pPr>
      <w:r>
        <w:t xml:space="preserve">The Council had received a paper written by Cllr Becky Waller in which she had said that the most effective way of getting the Authorities to take action is to collect evidence which demonstrates the problems that are being experienced as a result of the </w:t>
      </w:r>
      <w:r w:rsidR="004C5B94">
        <w:t xml:space="preserve">high </w:t>
      </w:r>
      <w:r>
        <w:t>speed</w:t>
      </w:r>
      <w:r w:rsidR="004C5B94">
        <w:t>s</w:t>
      </w:r>
      <w:r>
        <w:t xml:space="preserve"> and </w:t>
      </w:r>
      <w:r w:rsidR="004C5B94">
        <w:t xml:space="preserve">extremely loud </w:t>
      </w:r>
      <w:r>
        <w:t>noise</w:t>
      </w:r>
      <w:r w:rsidR="004C5B94">
        <w:t xml:space="preserve"> which come as a result of the irresponsible behaviour of a few people. It is thought that within the village there are people who would be willing to carry out these surveys given the appropriate equipment. </w:t>
      </w:r>
      <w:r w:rsidR="00B40836">
        <w:t xml:space="preserve">The council agreed to seek to continue to work with other impacted councils and to also be sensitive to the interests of H-Café and the majority of law abiding motorbike users. </w:t>
      </w:r>
      <w:r w:rsidR="004C5B94" w:rsidRPr="004C5B94">
        <w:rPr>
          <w:b/>
          <w:bCs/>
        </w:rPr>
        <w:lastRenderedPageBreak/>
        <w:t>Action: Cllr Mike Atkinson will make further enquiries while the Clerk will contact neighbouring parish councils to see what actions they may be willing to support</w:t>
      </w:r>
    </w:p>
    <w:p w14:paraId="08FBA665" w14:textId="77777777" w:rsidR="004C5B94" w:rsidRDefault="004C5B94" w:rsidP="00F417F9">
      <w:pPr>
        <w:rPr>
          <w:b/>
          <w:bCs/>
        </w:rPr>
      </w:pPr>
    </w:p>
    <w:p w14:paraId="514C750C" w14:textId="3CA840A2" w:rsidR="004C5B94" w:rsidRPr="00423AA0" w:rsidRDefault="004C5B94" w:rsidP="004C5B94">
      <w:pPr>
        <w:rPr>
          <w:b/>
          <w:bCs/>
          <w:sz w:val="28"/>
          <w:szCs w:val="28"/>
        </w:rPr>
      </w:pPr>
      <w:r>
        <w:rPr>
          <w:b/>
          <w:bCs/>
          <w:u w:val="single"/>
        </w:rPr>
        <w:t>9</w:t>
      </w:r>
      <w:r w:rsidRPr="008B6D5E">
        <w:rPr>
          <w:b/>
          <w:bCs/>
          <w:u w:val="single"/>
        </w:rPr>
        <w:t>/7</w:t>
      </w:r>
      <w:r w:rsidRPr="00320E20">
        <w:rPr>
          <w:u w:val="single"/>
        </w:rPr>
        <w:t>.</w:t>
      </w:r>
      <w:r w:rsidRPr="00320E20">
        <w:rPr>
          <w:u w:val="single"/>
        </w:rPr>
        <w:tab/>
      </w:r>
      <w:r w:rsidRPr="00320E20">
        <w:rPr>
          <w:u w:val="single"/>
        </w:rPr>
        <w:tab/>
      </w:r>
      <w:r>
        <w:rPr>
          <w:b/>
          <w:bCs/>
          <w:u w:val="single"/>
        </w:rPr>
        <w:t>Other Workstreams</w:t>
      </w:r>
    </w:p>
    <w:p w14:paraId="0BAD30D6" w14:textId="77777777" w:rsidR="00D23F58" w:rsidRPr="00616726" w:rsidRDefault="00D23F58" w:rsidP="00D23F58">
      <w:r>
        <w:rPr>
          <w:b/>
          <w:bCs/>
        </w:rPr>
        <w:t>Affordable Housing</w:t>
      </w:r>
    </w:p>
    <w:p w14:paraId="0FA1D04A" w14:textId="05E8159C" w:rsidR="004C5B94" w:rsidRDefault="00D23F58" w:rsidP="00D23F58">
      <w:r w:rsidRPr="00616726">
        <w:t>Cllr Chris Hill</w:t>
      </w:r>
      <w:r w:rsidR="00320E20">
        <w:t xml:space="preserve"> </w:t>
      </w:r>
      <w:r w:rsidR="004C5B94">
        <w:t xml:space="preserve">reported that it appears that the problems which have prevented development at Allens Pit seem to be resolved. The District Council </w:t>
      </w:r>
      <w:r w:rsidR="00210077">
        <w:t>has announced that it wishes to be a housing provider</w:t>
      </w:r>
      <w:r w:rsidR="00D470FE">
        <w:t>,</w:t>
      </w:r>
      <w:r w:rsidR="00210077">
        <w:t xml:space="preserve"> but it has also agreed to co-operate with the Hastoe Group from Essex. Hastoe is no longer relying on receiving documents from Sovereign. It is understood that ownership of the properties will remain with the housing association so </w:t>
      </w:r>
      <w:r w:rsidR="004D5F58">
        <w:t xml:space="preserve">they will be available for future occupation by different </w:t>
      </w:r>
      <w:r w:rsidR="00962176">
        <w:t>families</w:t>
      </w:r>
      <w:r w:rsidR="004D5F58">
        <w:t>.</w:t>
      </w:r>
    </w:p>
    <w:p w14:paraId="005D48B1" w14:textId="3F4C02F9" w:rsidR="004D5F58" w:rsidRDefault="004D5F58" w:rsidP="00D23F58">
      <w:pPr>
        <w:rPr>
          <w:b/>
          <w:bCs/>
        </w:rPr>
      </w:pPr>
      <w:r>
        <w:t xml:space="preserve">Cllr John Taylor confirmed that in a wider context he is taking an interest in ‘community-led housing’. </w:t>
      </w:r>
      <w:r w:rsidRPr="004D5F58">
        <w:rPr>
          <w:b/>
          <w:bCs/>
        </w:rPr>
        <w:t>Action: The Clerk was asked to provide an account of the history of</w:t>
      </w:r>
      <w:r w:rsidR="009F4DD2">
        <w:rPr>
          <w:b/>
          <w:bCs/>
        </w:rPr>
        <w:t xml:space="preserve"> developments at</w:t>
      </w:r>
      <w:r w:rsidRPr="004D5F58">
        <w:rPr>
          <w:b/>
          <w:bCs/>
        </w:rPr>
        <w:t xml:space="preserve"> Belcher Court</w:t>
      </w:r>
      <w:r>
        <w:rPr>
          <w:b/>
          <w:bCs/>
        </w:rPr>
        <w:t>.</w:t>
      </w:r>
    </w:p>
    <w:p w14:paraId="3DE64BA8" w14:textId="2D015E9C" w:rsidR="00F3513D" w:rsidRDefault="00F3513D" w:rsidP="00D23F58">
      <w:r w:rsidRPr="00F3513D">
        <w:t xml:space="preserve">The </w:t>
      </w:r>
      <w:r w:rsidR="009259C0">
        <w:t xml:space="preserve">offer from </w:t>
      </w:r>
      <w:r w:rsidR="004F2741">
        <w:t xml:space="preserve">Yolandi Evans of LAPD Architects </w:t>
      </w:r>
      <w:r w:rsidR="009259C0">
        <w:t>to</w:t>
      </w:r>
      <w:r w:rsidR="004F2741">
        <w:t xml:space="preserve"> attend </w:t>
      </w:r>
      <w:r w:rsidR="004E1972">
        <w:t xml:space="preserve">a </w:t>
      </w:r>
      <w:r w:rsidR="004F2741">
        <w:t>Parish Council meeting to share the pre-application work that has been carried out for the site along Abingdon Road which belongs to Bishops Court Farm</w:t>
      </w:r>
      <w:r w:rsidR="00C54F3B">
        <w:t xml:space="preserve"> remains open</w:t>
      </w:r>
      <w:r w:rsidR="00B230C1">
        <w:t>.</w:t>
      </w:r>
    </w:p>
    <w:p w14:paraId="07AD0ABC" w14:textId="77777777" w:rsidR="00B230C1" w:rsidRDefault="00B230C1" w:rsidP="00B230C1">
      <w:pPr>
        <w:rPr>
          <w:b/>
          <w:bCs/>
        </w:rPr>
      </w:pPr>
      <w:r>
        <w:rPr>
          <w:b/>
          <w:bCs/>
        </w:rPr>
        <w:t>Digital strategy</w:t>
      </w:r>
    </w:p>
    <w:p w14:paraId="119C7623" w14:textId="77777777" w:rsidR="00FA0F81" w:rsidRDefault="00861AB9" w:rsidP="00D23F58">
      <w:r>
        <w:t xml:space="preserve">Cllr </w:t>
      </w:r>
      <w:r w:rsidRPr="0020018D">
        <w:t xml:space="preserve">Jon Brydges </w:t>
      </w:r>
      <w:r w:rsidR="00D470FE">
        <w:t xml:space="preserve">confirmed that an application has been made to register </w:t>
      </w:r>
      <w:r w:rsidR="001317B3">
        <w:t>a new domain name ending</w:t>
      </w:r>
      <w:r w:rsidR="00510FF7">
        <w:t>:</w:t>
      </w:r>
      <w:r w:rsidR="001317B3">
        <w:t xml:space="preserve"> .gov.uk</w:t>
      </w:r>
      <w:r w:rsidR="00A73926">
        <w:t xml:space="preserve"> and that the Parish Council now has a licence </w:t>
      </w:r>
      <w:r w:rsidR="003916D1">
        <w:t xml:space="preserve">for Microsoft </w:t>
      </w:r>
      <w:r w:rsidR="00353CE4">
        <w:t>Office</w:t>
      </w:r>
      <w:r w:rsidR="00FA0F81">
        <w:t xml:space="preserve"> </w:t>
      </w:r>
      <w:r w:rsidR="003916D1">
        <w:t xml:space="preserve">365 with </w:t>
      </w:r>
      <w:r w:rsidR="004A20E7">
        <w:t>9 users</w:t>
      </w:r>
      <w:r w:rsidR="00055106">
        <w:t xml:space="preserve">, each one of whom </w:t>
      </w:r>
      <w:r w:rsidR="005E7EC5">
        <w:t>would be able to have a parish council hosted email address</w:t>
      </w:r>
      <w:r w:rsidR="00332AD6">
        <w:t>.</w:t>
      </w:r>
      <w:r w:rsidR="004A7D62">
        <w:t xml:space="preserve"> He offered to provide </w:t>
      </w:r>
      <w:r w:rsidR="00A50916">
        <w:t>training in the use of th</w:t>
      </w:r>
      <w:r w:rsidR="00055106">
        <w:t>is software</w:t>
      </w:r>
      <w:r w:rsidR="00332AD6">
        <w:t>.</w:t>
      </w:r>
      <w:r w:rsidR="001D75AC">
        <w:t xml:space="preserve"> </w:t>
      </w:r>
    </w:p>
    <w:p w14:paraId="54A1D610" w14:textId="705F430E" w:rsidR="00FC3D9B" w:rsidRPr="00F3513D" w:rsidRDefault="001D75AC" w:rsidP="00D23F58">
      <w:r>
        <w:t xml:space="preserve">The Clerk </w:t>
      </w:r>
      <w:r w:rsidR="000F1238">
        <w:t xml:space="preserve">confirmed that advice on setting up the new </w:t>
      </w:r>
      <w:r w:rsidR="00085F58">
        <w:t xml:space="preserve">governance which would </w:t>
      </w:r>
      <w:r w:rsidR="00814DD0">
        <w:t xml:space="preserve">inform the Council’s </w:t>
      </w:r>
      <w:r w:rsidR="00057F7B">
        <w:t>S</w:t>
      </w:r>
      <w:r w:rsidR="00F60410">
        <w:t xml:space="preserve">ocial Media and Electronic Communication Policy </w:t>
      </w:r>
      <w:r w:rsidR="00057F7B">
        <w:t xml:space="preserve">is available through </w:t>
      </w:r>
      <w:r w:rsidR="00B67CDC">
        <w:t>Oxfordshire Association of Local Councils</w:t>
      </w:r>
      <w:r w:rsidR="007264DC">
        <w:t xml:space="preserve"> (</w:t>
      </w:r>
      <w:r w:rsidR="00057F7B">
        <w:t>OALC</w:t>
      </w:r>
      <w:r w:rsidR="007264DC">
        <w:t>)</w:t>
      </w:r>
      <w:r w:rsidR="00DC7B75">
        <w:t xml:space="preserve"> and produced a template document for further discussion that ha</w:t>
      </w:r>
      <w:r w:rsidR="007264DC">
        <w:t>d</w:t>
      </w:r>
      <w:r w:rsidR="00DC7B75">
        <w:t xml:space="preserve"> been sourced from the Society of Local Council Clerks (</w:t>
      </w:r>
      <w:r w:rsidR="00B67CDC">
        <w:t>SLCC)</w:t>
      </w:r>
      <w:r w:rsidR="007264DC">
        <w:t>,</w:t>
      </w:r>
    </w:p>
    <w:p w14:paraId="686580EF" w14:textId="7F30B0EC" w:rsidR="004C5B94" w:rsidRPr="00C44CAC" w:rsidRDefault="00C44CAC" w:rsidP="00D23F58">
      <w:pPr>
        <w:rPr>
          <w:b/>
          <w:bCs/>
        </w:rPr>
      </w:pPr>
      <w:r w:rsidRPr="00C44CAC">
        <w:rPr>
          <w:b/>
          <w:bCs/>
        </w:rPr>
        <w:t>Accounts and Audit</w:t>
      </w:r>
    </w:p>
    <w:p w14:paraId="1AC3F044" w14:textId="04467AD2" w:rsidR="000B6CE0" w:rsidRDefault="000B6CE0" w:rsidP="00D23F58">
      <w:r w:rsidRPr="000B6CE0">
        <w:t xml:space="preserve">The Clerk reported </w:t>
      </w:r>
      <w:r w:rsidR="00B27AF8">
        <w:t>that he has arranged for Kevin Rose</w:t>
      </w:r>
      <w:r w:rsidR="005872F7">
        <w:t xml:space="preserve"> ACMA</w:t>
      </w:r>
      <w:r w:rsidR="00C12D95">
        <w:t xml:space="preserve">, who has been the Council’s Internal Auditor since </w:t>
      </w:r>
      <w:r w:rsidR="00B6447C">
        <w:t xml:space="preserve">2011, to </w:t>
      </w:r>
      <w:r w:rsidR="00CF2B4D">
        <w:t>review</w:t>
      </w:r>
      <w:r w:rsidR="00B6447C">
        <w:t xml:space="preserve"> the AGA</w:t>
      </w:r>
      <w:r w:rsidR="00741132">
        <w:t>R (Annual Governance</w:t>
      </w:r>
      <w:r w:rsidR="00CF2B4D">
        <w:t xml:space="preserve"> and Accountability Return)</w:t>
      </w:r>
      <w:r w:rsidR="00C54A05">
        <w:t xml:space="preserve"> on 25</w:t>
      </w:r>
      <w:r w:rsidR="00C54A05" w:rsidRPr="00C54A05">
        <w:rPr>
          <w:vertAlign w:val="superscript"/>
        </w:rPr>
        <w:t>th</w:t>
      </w:r>
      <w:r w:rsidR="00C54A05">
        <w:t xml:space="preserve"> July</w:t>
      </w:r>
      <w:r w:rsidR="00F0645B">
        <w:t xml:space="preserve">. The AGAR together with the </w:t>
      </w:r>
      <w:r w:rsidR="006C6DBF">
        <w:t xml:space="preserve">Internal Auditor’s report will </w:t>
      </w:r>
      <w:r w:rsidR="00461364">
        <w:t>be presented</w:t>
      </w:r>
      <w:r w:rsidR="006C6DBF">
        <w:t xml:space="preserve"> for signature by the Chairman and Clerk</w:t>
      </w:r>
      <w:r w:rsidR="00E31A59">
        <w:t xml:space="preserve"> (as Responsible Financial Officer) at the Co</w:t>
      </w:r>
      <w:r w:rsidR="00B7232C">
        <w:t xml:space="preserve">uncil meeting on </w:t>
      </w:r>
      <w:r w:rsidR="00EC2759">
        <w:t>9</w:t>
      </w:r>
      <w:r w:rsidR="00EC2759" w:rsidRPr="00EC2759">
        <w:rPr>
          <w:vertAlign w:val="superscript"/>
        </w:rPr>
        <w:t>th</w:t>
      </w:r>
      <w:r w:rsidR="00EC2759">
        <w:t xml:space="preserve"> August.</w:t>
      </w:r>
    </w:p>
    <w:p w14:paraId="53D67192" w14:textId="0EAE7888" w:rsidR="00C54A05" w:rsidRDefault="00EC2759" w:rsidP="00D23F58">
      <w:r>
        <w:t xml:space="preserve">The Council will be reviewing the purposes for which it is holding reserves over the next </w:t>
      </w:r>
      <w:r w:rsidR="00B04BC4">
        <w:t xml:space="preserve">few </w:t>
      </w:r>
      <w:r w:rsidR="00461364">
        <w:t>months,</w:t>
      </w:r>
      <w:r w:rsidR="00B04BC4">
        <w:t xml:space="preserve"> but the Clerk pointed out that </w:t>
      </w:r>
      <w:r w:rsidR="00724AE5">
        <w:t xml:space="preserve">there is CIL (Community Infrastructure Levy) </w:t>
      </w:r>
      <w:r w:rsidR="00A85E98">
        <w:t xml:space="preserve">money that needs to be spent in the current year amounting to </w:t>
      </w:r>
      <w:r w:rsidR="002D535F">
        <w:t>£3,884</w:t>
      </w:r>
      <w:r w:rsidR="00AD442F">
        <w:t xml:space="preserve">. Additional </w:t>
      </w:r>
      <w:r w:rsidR="00487860">
        <w:t>CIL receipts which are confirmed</w:t>
      </w:r>
      <w:r w:rsidR="007326C0">
        <w:t xml:space="preserve"> to date total </w:t>
      </w:r>
      <w:r w:rsidR="00357602">
        <w:t>£11,761</w:t>
      </w:r>
      <w:r w:rsidR="00F97CDD">
        <w:t>.</w:t>
      </w:r>
    </w:p>
    <w:p w14:paraId="10F4C2C5" w14:textId="6C8CB2C2" w:rsidR="00C54A05" w:rsidRDefault="00F97CDD" w:rsidP="00D23F58">
      <w:r>
        <w:t xml:space="preserve">The Clerk drew the Council’s attention to </w:t>
      </w:r>
      <w:r w:rsidR="0015779E">
        <w:t>the range of grants that are available through the District C</w:t>
      </w:r>
      <w:r w:rsidR="0034043E">
        <w:t>o</w:t>
      </w:r>
      <w:r w:rsidR="0015779E">
        <w:t>uncil</w:t>
      </w:r>
      <w:r w:rsidR="0034043E">
        <w:t xml:space="preserve"> including the Everyone Active </w:t>
      </w:r>
      <w:r w:rsidR="004C3BD9">
        <w:t xml:space="preserve">grant scheme which may </w:t>
      </w:r>
      <w:r w:rsidR="00281ABE">
        <w:t>assist with the purchase of the football goal nets on the Recreation G</w:t>
      </w:r>
      <w:r w:rsidR="00736EE3">
        <w:t>r</w:t>
      </w:r>
      <w:r w:rsidR="00281ABE">
        <w:t>ound</w:t>
      </w:r>
      <w:r w:rsidR="00736EE3">
        <w:t>.</w:t>
      </w:r>
    </w:p>
    <w:p w14:paraId="0534A052" w14:textId="048146B5" w:rsidR="00B40836" w:rsidRPr="000971B3" w:rsidRDefault="00B40836" w:rsidP="00D23F58">
      <w:pPr>
        <w:rPr>
          <w:b/>
          <w:bCs/>
        </w:rPr>
      </w:pPr>
      <w:r w:rsidRPr="000971B3">
        <w:rPr>
          <w:b/>
          <w:bCs/>
        </w:rPr>
        <w:t xml:space="preserve">Councillor John Taylor </w:t>
      </w:r>
      <w:r w:rsidR="00077591">
        <w:rPr>
          <w:b/>
          <w:bCs/>
        </w:rPr>
        <w:t xml:space="preserve">suggested that </w:t>
      </w:r>
      <w:r w:rsidR="006E7208">
        <w:rPr>
          <w:b/>
          <w:bCs/>
        </w:rPr>
        <w:t xml:space="preserve">the Council should agree an </w:t>
      </w:r>
      <w:r w:rsidRPr="000971B3">
        <w:rPr>
          <w:b/>
          <w:bCs/>
        </w:rPr>
        <w:t xml:space="preserve"> annual budget </w:t>
      </w:r>
      <w:r w:rsidR="006E7208">
        <w:rPr>
          <w:b/>
          <w:bCs/>
        </w:rPr>
        <w:t xml:space="preserve">with allocation for key budget lines </w:t>
      </w:r>
      <w:r w:rsidRPr="000971B3">
        <w:rPr>
          <w:b/>
          <w:bCs/>
        </w:rPr>
        <w:t xml:space="preserve"> in order that the council can review and approve allocated budgets to guide decision making on funding requests. Action: Clerk.    </w:t>
      </w:r>
    </w:p>
    <w:p w14:paraId="7D467FEB" w14:textId="2A2CFBC8" w:rsidR="00D23F58" w:rsidRDefault="00D23F58" w:rsidP="00D23F58">
      <w:pPr>
        <w:rPr>
          <w:b/>
          <w:bCs/>
        </w:rPr>
      </w:pPr>
      <w:r>
        <w:rPr>
          <w:b/>
          <w:bCs/>
        </w:rPr>
        <w:t>Village Information Meeting</w:t>
      </w:r>
    </w:p>
    <w:p w14:paraId="4B3B7E9A" w14:textId="23374D5A" w:rsidR="00D23F58" w:rsidRPr="006F127C" w:rsidRDefault="006D2DB1" w:rsidP="00D23F58">
      <w:r>
        <w:t xml:space="preserve">After reviewing the available </w:t>
      </w:r>
      <w:r w:rsidR="00160B64">
        <w:t>options,</w:t>
      </w:r>
      <w:r>
        <w:t xml:space="preserve"> it was </w:t>
      </w:r>
      <w:r w:rsidR="00160B64" w:rsidRPr="00E47998">
        <w:rPr>
          <w:b/>
          <w:bCs/>
        </w:rPr>
        <w:t xml:space="preserve">Decided </w:t>
      </w:r>
      <w:r w:rsidR="00F8715D" w:rsidRPr="00E47998">
        <w:rPr>
          <w:b/>
          <w:bCs/>
        </w:rPr>
        <w:t>that the Meeting will take place on Monday 16</w:t>
      </w:r>
      <w:r w:rsidR="00F8715D" w:rsidRPr="00E47998">
        <w:rPr>
          <w:b/>
          <w:bCs/>
          <w:vertAlign w:val="superscript"/>
        </w:rPr>
        <w:t>th</w:t>
      </w:r>
      <w:r w:rsidR="00F8715D" w:rsidRPr="00E47998">
        <w:rPr>
          <w:b/>
          <w:bCs/>
        </w:rPr>
        <w:t xml:space="preserve"> October</w:t>
      </w:r>
      <w:r w:rsidR="00430544" w:rsidRPr="00E47998">
        <w:rPr>
          <w:b/>
          <w:bCs/>
        </w:rPr>
        <w:t>.</w:t>
      </w:r>
      <w:r w:rsidR="00430544">
        <w:t xml:space="preserve"> </w:t>
      </w:r>
      <w:r w:rsidR="00824F10" w:rsidRPr="00D210B4">
        <w:rPr>
          <w:b/>
          <w:bCs/>
        </w:rPr>
        <w:t xml:space="preserve">Action: </w:t>
      </w:r>
      <w:r w:rsidR="00E47998">
        <w:rPr>
          <w:b/>
          <w:bCs/>
        </w:rPr>
        <w:t>The Clerk</w:t>
      </w:r>
      <w:r w:rsidR="003D63D3">
        <w:rPr>
          <w:b/>
          <w:bCs/>
        </w:rPr>
        <w:t xml:space="preserve"> will</w:t>
      </w:r>
      <w:r w:rsidR="006F127C">
        <w:rPr>
          <w:b/>
          <w:bCs/>
        </w:rPr>
        <w:t xml:space="preserve"> send details to all the prospective </w:t>
      </w:r>
      <w:r w:rsidR="001D7249">
        <w:rPr>
          <w:b/>
          <w:bCs/>
        </w:rPr>
        <w:t>exhibitors</w:t>
      </w:r>
      <w:r w:rsidR="003D63D3">
        <w:rPr>
          <w:b/>
          <w:bCs/>
        </w:rPr>
        <w:t xml:space="preserve"> and arrange publicit</w:t>
      </w:r>
      <w:r w:rsidR="00655EFC">
        <w:rPr>
          <w:b/>
          <w:bCs/>
        </w:rPr>
        <w:t>y.</w:t>
      </w:r>
    </w:p>
    <w:p w14:paraId="4474BBCD" w14:textId="77777777" w:rsidR="00D23F58" w:rsidRDefault="00D23F58" w:rsidP="00D23F58">
      <w:pPr>
        <w:rPr>
          <w:b/>
          <w:bCs/>
        </w:rPr>
      </w:pPr>
    </w:p>
    <w:p w14:paraId="681FC3F6" w14:textId="7D19E40E" w:rsidR="00D23F58" w:rsidRDefault="008E063B" w:rsidP="00D23F58">
      <w:pPr>
        <w:rPr>
          <w:b/>
          <w:bCs/>
          <w:u w:val="single"/>
        </w:rPr>
      </w:pPr>
      <w:r>
        <w:rPr>
          <w:b/>
          <w:bCs/>
          <w:u w:val="single"/>
        </w:rPr>
        <w:t>10</w:t>
      </w:r>
      <w:r w:rsidR="006F127C">
        <w:rPr>
          <w:b/>
          <w:bCs/>
          <w:u w:val="single"/>
        </w:rPr>
        <w:t>/7</w:t>
      </w:r>
      <w:r w:rsidR="00D23F58" w:rsidRPr="00556C62">
        <w:rPr>
          <w:b/>
          <w:bCs/>
          <w:u w:val="single"/>
        </w:rPr>
        <w:t>.</w:t>
      </w:r>
      <w:r w:rsidR="006F127C">
        <w:rPr>
          <w:b/>
          <w:bCs/>
          <w:u w:val="single"/>
        </w:rPr>
        <w:tab/>
      </w:r>
      <w:r w:rsidR="00D23F58" w:rsidRPr="00556C62">
        <w:rPr>
          <w:b/>
          <w:bCs/>
          <w:u w:val="single"/>
        </w:rPr>
        <w:tab/>
        <w:t>Planning Applications:</w:t>
      </w:r>
    </w:p>
    <w:p w14:paraId="5CB52C2C" w14:textId="0925B986" w:rsidR="00EE0D5D" w:rsidRPr="0098065D" w:rsidRDefault="00EE0D5D" w:rsidP="00EE0D5D">
      <w:pPr>
        <w:shd w:val="clear" w:color="auto" w:fill="FFFFFF"/>
        <w:rPr>
          <w:color w:val="212529"/>
        </w:rPr>
      </w:pPr>
      <w:r w:rsidRPr="0098065D">
        <w:rPr>
          <w:color w:val="212529"/>
        </w:rPr>
        <w:lastRenderedPageBreak/>
        <w:t>P23/S2143/LB</w:t>
      </w:r>
      <w:r w:rsidR="0098065D" w:rsidRPr="0098065D">
        <w:rPr>
          <w:color w:val="212529"/>
        </w:rPr>
        <w:t xml:space="preserve"> </w:t>
      </w:r>
      <w:r w:rsidRPr="0098065D">
        <w:rPr>
          <w:color w:val="212529"/>
        </w:rPr>
        <w:t>Bridge End House High Street OX10 7JT</w:t>
      </w:r>
    </w:p>
    <w:p w14:paraId="2D6C8607" w14:textId="77A96B39" w:rsidR="00EE0D5D" w:rsidRPr="0098065D" w:rsidRDefault="00EE0D5D" w:rsidP="00EE0D5D">
      <w:pPr>
        <w:shd w:val="clear" w:color="auto" w:fill="FFFFFF"/>
        <w:rPr>
          <w:color w:val="212529"/>
        </w:rPr>
      </w:pPr>
      <w:r w:rsidRPr="0098065D">
        <w:rPr>
          <w:color w:val="212529"/>
        </w:rPr>
        <w:t xml:space="preserve">Variation of condition 2 (Approved drawings) on application reference number P20/S1754/LB (Proposed extension and alterations to include re-cladding of existing dwelling) - to convert rear </w:t>
      </w:r>
      <w:r w:rsidR="00390FE6" w:rsidRPr="0098065D">
        <w:rPr>
          <w:color w:val="212529"/>
        </w:rPr>
        <w:t>storeroom</w:t>
      </w:r>
      <w:r w:rsidRPr="0098065D">
        <w:rPr>
          <w:color w:val="212529"/>
        </w:rPr>
        <w:t xml:space="preserve"> to provide a tea point to the bedroom suite located in the garage extension and two windows added to the south elevation.</w:t>
      </w:r>
    </w:p>
    <w:p w14:paraId="47E80195" w14:textId="27D1022D" w:rsidR="00433741" w:rsidRPr="0098065D" w:rsidRDefault="0098065D" w:rsidP="00433741">
      <w:pPr>
        <w:shd w:val="clear" w:color="auto" w:fill="FFFFFF"/>
        <w:rPr>
          <w:color w:val="212529"/>
        </w:rPr>
      </w:pPr>
      <w:r w:rsidRPr="0098065D">
        <w:rPr>
          <w:color w:val="212529"/>
        </w:rPr>
        <w:t xml:space="preserve">P23/S1908/HH &amp; </w:t>
      </w:r>
      <w:r w:rsidR="00433741" w:rsidRPr="0098065D">
        <w:rPr>
          <w:color w:val="212529"/>
        </w:rPr>
        <w:t>P23/S1909/LB</w:t>
      </w:r>
      <w:r w:rsidRPr="0098065D">
        <w:rPr>
          <w:color w:val="212529"/>
        </w:rPr>
        <w:t xml:space="preserve"> </w:t>
      </w:r>
      <w:r w:rsidR="00433741" w:rsidRPr="0098065D">
        <w:rPr>
          <w:color w:val="212529"/>
        </w:rPr>
        <w:t>2 Queen Street OX10 7HR</w:t>
      </w:r>
    </w:p>
    <w:p w14:paraId="2D9B519C" w14:textId="5BFC3DC7" w:rsidR="00433741" w:rsidRPr="0098065D" w:rsidRDefault="00433741" w:rsidP="0098065D">
      <w:pPr>
        <w:shd w:val="clear" w:color="auto" w:fill="FFFFFF"/>
        <w:rPr>
          <w:color w:val="212529"/>
        </w:rPr>
      </w:pPr>
      <w:r w:rsidRPr="0098065D">
        <w:rPr>
          <w:color w:val="212529"/>
        </w:rPr>
        <w:t>Remodelling works to garage block.</w:t>
      </w:r>
    </w:p>
    <w:p w14:paraId="5A362CD3" w14:textId="0B8D8472" w:rsidR="00BC1C99" w:rsidRDefault="006F127C" w:rsidP="00390FE6">
      <w:pPr>
        <w:shd w:val="clear" w:color="auto" w:fill="FFFFFF"/>
        <w:rPr>
          <w:color w:val="212529"/>
        </w:rPr>
      </w:pPr>
      <w:r>
        <w:rPr>
          <w:color w:val="212529"/>
        </w:rPr>
        <w:t>The Council agreed that it had no comment</w:t>
      </w:r>
      <w:r w:rsidR="00390FE6">
        <w:rPr>
          <w:color w:val="212529"/>
        </w:rPr>
        <w:t>s</w:t>
      </w:r>
      <w:r>
        <w:rPr>
          <w:color w:val="212529"/>
        </w:rPr>
        <w:t xml:space="preserve"> to make on th</w:t>
      </w:r>
      <w:r w:rsidR="00390FE6">
        <w:rPr>
          <w:color w:val="212529"/>
        </w:rPr>
        <w:t>ese</w:t>
      </w:r>
      <w:r>
        <w:rPr>
          <w:color w:val="212529"/>
        </w:rPr>
        <w:t xml:space="preserve"> Application</w:t>
      </w:r>
      <w:r w:rsidR="00390FE6">
        <w:rPr>
          <w:color w:val="212529"/>
        </w:rPr>
        <w:t>s</w:t>
      </w:r>
      <w:r w:rsidR="00847B8A">
        <w:rPr>
          <w:color w:val="212529"/>
        </w:rPr>
        <w:t>.</w:t>
      </w:r>
      <w:r>
        <w:rPr>
          <w:color w:val="212529"/>
        </w:rPr>
        <w:t xml:space="preserve"> </w:t>
      </w:r>
    </w:p>
    <w:p w14:paraId="17BACD8E" w14:textId="77777777" w:rsidR="00390FE6" w:rsidRDefault="00390FE6" w:rsidP="00390FE6">
      <w:pPr>
        <w:shd w:val="clear" w:color="auto" w:fill="FFFFFF"/>
        <w:rPr>
          <w:color w:val="212529"/>
        </w:rPr>
      </w:pPr>
    </w:p>
    <w:p w14:paraId="15202D25" w14:textId="1E797280" w:rsidR="00D23F58" w:rsidRPr="00556C62" w:rsidRDefault="00BC1C99" w:rsidP="00D23F58">
      <w:pPr>
        <w:shd w:val="clear" w:color="auto" w:fill="FFFFFF"/>
        <w:rPr>
          <w:b/>
          <w:bCs/>
          <w:u w:val="single"/>
        </w:rPr>
      </w:pPr>
      <w:r>
        <w:rPr>
          <w:b/>
          <w:bCs/>
          <w:color w:val="222222"/>
          <w:u w:val="single"/>
        </w:rPr>
        <w:t>1</w:t>
      </w:r>
      <w:r w:rsidR="008E063B">
        <w:rPr>
          <w:b/>
          <w:bCs/>
          <w:color w:val="222222"/>
          <w:u w:val="single"/>
        </w:rPr>
        <w:t>1</w:t>
      </w:r>
      <w:r>
        <w:rPr>
          <w:b/>
          <w:bCs/>
          <w:color w:val="222222"/>
          <w:u w:val="single"/>
        </w:rPr>
        <w:t>/7</w:t>
      </w:r>
      <w:r w:rsidR="00D23F58" w:rsidRPr="00556C62">
        <w:rPr>
          <w:b/>
          <w:bCs/>
          <w:color w:val="222222"/>
          <w:u w:val="single"/>
        </w:rPr>
        <w:t>.</w:t>
      </w:r>
      <w:r>
        <w:rPr>
          <w:b/>
          <w:bCs/>
          <w:color w:val="222222"/>
          <w:u w:val="single"/>
        </w:rPr>
        <w:tab/>
      </w:r>
      <w:r w:rsidR="00D23F58" w:rsidRPr="00556C62">
        <w:rPr>
          <w:b/>
          <w:bCs/>
          <w:color w:val="222222"/>
          <w:u w:val="single"/>
        </w:rPr>
        <w:tab/>
      </w:r>
      <w:r w:rsidR="00D23F58" w:rsidRPr="00556C62">
        <w:rPr>
          <w:b/>
          <w:bCs/>
          <w:u w:val="single"/>
        </w:rPr>
        <w:t>Finance: Bank Balances &amp; Payments</w:t>
      </w:r>
    </w:p>
    <w:p w14:paraId="3CC8A9F8" w14:textId="0DC63BA9" w:rsidR="008E063B" w:rsidRPr="00883691" w:rsidRDefault="008E063B" w:rsidP="008E063B">
      <w:pPr>
        <w:shd w:val="clear" w:color="auto" w:fill="FFFFFF"/>
      </w:pPr>
      <w:r w:rsidRPr="00883691">
        <w:t>NatWest Reserve Account</w:t>
      </w:r>
      <w:r>
        <w:t xml:space="preserve"> 1</w:t>
      </w:r>
      <w:r w:rsidR="005B659F">
        <w:t>2</w:t>
      </w:r>
      <w:r w:rsidRPr="008B5807">
        <w:rPr>
          <w:vertAlign w:val="superscript"/>
        </w:rPr>
        <w:t>th</w:t>
      </w:r>
      <w:r>
        <w:t xml:space="preserve"> Ju</w:t>
      </w:r>
      <w:r w:rsidR="005B659F">
        <w:t>ly</w:t>
      </w:r>
      <w:r w:rsidRPr="00883691">
        <w:t xml:space="preserve"> 2023</w:t>
      </w:r>
      <w:r w:rsidRPr="00883691">
        <w:tab/>
      </w:r>
      <w:r w:rsidRPr="00883691">
        <w:tab/>
      </w:r>
      <w:r w:rsidRPr="00883691">
        <w:tab/>
      </w:r>
      <w:r>
        <w:tab/>
      </w:r>
      <w:r w:rsidRPr="00883691">
        <w:t>£48,</w:t>
      </w:r>
      <w:r w:rsidR="00CF438B">
        <w:t>402.89</w:t>
      </w:r>
    </w:p>
    <w:p w14:paraId="792D64F5" w14:textId="1DFBC552" w:rsidR="008E063B" w:rsidRPr="00883691" w:rsidRDefault="008E063B" w:rsidP="008E063B">
      <w:pPr>
        <w:shd w:val="clear" w:color="auto" w:fill="FFFFFF"/>
        <w:rPr>
          <w:u w:val="single"/>
        </w:rPr>
      </w:pPr>
      <w:r w:rsidRPr="00883691">
        <w:t xml:space="preserve">NatWest Current Account </w:t>
      </w:r>
      <w:r>
        <w:t>1</w:t>
      </w:r>
      <w:r w:rsidR="00CF438B">
        <w:t>2</w:t>
      </w:r>
      <w:r w:rsidR="00CF438B" w:rsidRPr="00CF438B">
        <w:rPr>
          <w:vertAlign w:val="superscript"/>
        </w:rPr>
        <w:t>th</w:t>
      </w:r>
      <w:r w:rsidR="00CF438B">
        <w:t xml:space="preserve"> </w:t>
      </w:r>
      <w:r>
        <w:t>Ju</w:t>
      </w:r>
      <w:r w:rsidR="00CF438B">
        <w:t>ly</w:t>
      </w:r>
      <w:r>
        <w:t xml:space="preserve"> </w:t>
      </w:r>
      <w:r w:rsidRPr="00883691">
        <w:t>2023</w:t>
      </w:r>
      <w:r w:rsidRPr="00883691">
        <w:tab/>
      </w:r>
      <w:r w:rsidRPr="00883691">
        <w:tab/>
      </w:r>
      <w:r w:rsidRPr="00883691">
        <w:tab/>
      </w:r>
      <w:r>
        <w:tab/>
      </w:r>
      <w:r w:rsidRPr="00883691">
        <w:rPr>
          <w:u w:val="single"/>
        </w:rPr>
        <w:t>£</w:t>
      </w:r>
      <w:r w:rsidR="0040295F">
        <w:rPr>
          <w:u w:val="single"/>
        </w:rPr>
        <w:t>28,536.17</w:t>
      </w:r>
    </w:p>
    <w:p w14:paraId="5D871159" w14:textId="0F330903" w:rsidR="008E063B" w:rsidRDefault="008E063B" w:rsidP="008E063B">
      <w:pPr>
        <w:shd w:val="clear" w:color="auto" w:fill="FFFFFF"/>
      </w:pPr>
      <w:r w:rsidRPr="00883691">
        <w:tab/>
      </w:r>
      <w:r w:rsidRPr="00883691">
        <w:tab/>
      </w:r>
      <w:r w:rsidRPr="00883691">
        <w:tab/>
      </w:r>
      <w:r w:rsidRPr="00883691">
        <w:tab/>
      </w:r>
      <w:r w:rsidRPr="00883691">
        <w:tab/>
      </w:r>
      <w:r w:rsidRPr="00883691">
        <w:tab/>
      </w:r>
      <w:r w:rsidRPr="00883691">
        <w:tab/>
      </w:r>
      <w:r w:rsidRPr="00883691">
        <w:tab/>
      </w:r>
      <w:r w:rsidRPr="00883691">
        <w:tab/>
        <w:t>£</w:t>
      </w:r>
      <w:r w:rsidR="00E57CCB">
        <w:t>76,939.06</w:t>
      </w:r>
    </w:p>
    <w:p w14:paraId="21B17766" w14:textId="6A681989" w:rsidR="008E063B" w:rsidRDefault="00E57CCB" w:rsidP="008E063B">
      <w:pPr>
        <w:shd w:val="clear" w:color="auto" w:fill="FFFFFF"/>
      </w:pPr>
      <w:r>
        <w:t>It was propos</w:t>
      </w:r>
      <w:r w:rsidR="000A126D">
        <w:t>ed by Cllr Chris Hill that the following payments should be approved.</w:t>
      </w:r>
    </w:p>
    <w:p w14:paraId="303E4565" w14:textId="71CF56BC" w:rsidR="008E063B" w:rsidRPr="00883691" w:rsidRDefault="008E063B" w:rsidP="008E063B">
      <w:pPr>
        <w:shd w:val="clear" w:color="auto" w:fill="FFFFFF"/>
      </w:pPr>
      <w:r>
        <w:t>Th</w:t>
      </w:r>
      <w:r w:rsidR="000A126D">
        <w:t xml:space="preserve">is was </w:t>
      </w:r>
      <w:r w:rsidR="00B6687C">
        <w:t xml:space="preserve">seconded by Cllr Jon Brydges and </w:t>
      </w:r>
      <w:r w:rsidR="002E7F93">
        <w:t>unanimously agreed.</w:t>
      </w:r>
    </w:p>
    <w:p w14:paraId="5FF8F627" w14:textId="77777777" w:rsidR="008E063B" w:rsidRDefault="008E063B" w:rsidP="008E063B">
      <w:pPr>
        <w:shd w:val="clear" w:color="auto" w:fill="FFFFFF"/>
      </w:pPr>
      <w:r w:rsidRPr="00883691">
        <w:t xml:space="preserve">Q Transport (Oxford) Ltd (Container rental) </w:t>
      </w:r>
      <w:r w:rsidRPr="00883691">
        <w:tab/>
      </w:r>
      <w:r w:rsidRPr="00883691">
        <w:tab/>
      </w:r>
      <w:r w:rsidRPr="00883691">
        <w:tab/>
      </w:r>
      <w:r w:rsidRPr="00883691">
        <w:tab/>
        <w:t xml:space="preserve">   116.76</w:t>
      </w:r>
    </w:p>
    <w:p w14:paraId="1CC8BC55" w14:textId="0DE74F77" w:rsidR="00D026EF" w:rsidRPr="00883691" w:rsidRDefault="00D026EF" w:rsidP="008E063B">
      <w:pPr>
        <w:shd w:val="clear" w:color="auto" w:fill="FFFFFF"/>
        <w:rPr>
          <w:lang w:eastAsia="en-GB"/>
        </w:rPr>
      </w:pPr>
      <w:r>
        <w:t>Southern Electric (Pavilion)</w:t>
      </w:r>
      <w:r>
        <w:tab/>
      </w:r>
      <w:r>
        <w:tab/>
      </w:r>
      <w:r>
        <w:tab/>
      </w:r>
      <w:r>
        <w:tab/>
      </w:r>
      <w:r>
        <w:tab/>
      </w:r>
      <w:r>
        <w:tab/>
      </w:r>
      <w:r w:rsidR="008A4D43">
        <w:t xml:space="preserve">   422.12</w:t>
      </w:r>
    </w:p>
    <w:p w14:paraId="6D08146D" w14:textId="2437619A" w:rsidR="008E063B" w:rsidRDefault="008E063B" w:rsidP="008E063B">
      <w:pPr>
        <w:shd w:val="clear" w:color="auto" w:fill="FFFFFF"/>
      </w:pPr>
      <w:r w:rsidRPr="00883691">
        <w:t>The Landscape Group Oxford (</w:t>
      </w:r>
      <w:r w:rsidR="00270A67">
        <w:t>June</w:t>
      </w:r>
      <w:r>
        <w:t xml:space="preserve"> grass cutting)</w:t>
      </w:r>
      <w:r>
        <w:tab/>
      </w:r>
      <w:r w:rsidRPr="00883691">
        <w:tab/>
      </w:r>
      <w:r w:rsidRPr="00883691">
        <w:tab/>
      </w:r>
      <w:r>
        <w:t>1,149.66</w:t>
      </w:r>
    </w:p>
    <w:p w14:paraId="6A0486C4" w14:textId="77777777" w:rsidR="008E063B" w:rsidRDefault="008E063B" w:rsidP="008E063B">
      <w:pPr>
        <w:shd w:val="clear" w:color="auto" w:fill="FFFFFF"/>
      </w:pPr>
      <w:r w:rsidRPr="00883691">
        <w:t>Shield Maintenance (</w:t>
      </w:r>
      <w:r>
        <w:t xml:space="preserve">General waste </w:t>
      </w:r>
      <w:r w:rsidRPr="00883691">
        <w:t>bin services)</w:t>
      </w:r>
      <w:r w:rsidRPr="00883691">
        <w:tab/>
      </w:r>
      <w:r w:rsidRPr="00883691">
        <w:tab/>
      </w:r>
      <w:r w:rsidRPr="00883691">
        <w:tab/>
        <w:t xml:space="preserve">   1</w:t>
      </w:r>
      <w:r>
        <w:t>81.99</w:t>
      </w:r>
    </w:p>
    <w:p w14:paraId="4AB30011" w14:textId="54063BF7" w:rsidR="008E063B" w:rsidRDefault="008E063B" w:rsidP="008E063B">
      <w:pPr>
        <w:shd w:val="clear" w:color="auto" w:fill="FFFFFF"/>
      </w:pPr>
      <w:r w:rsidRPr="00883691">
        <w:t>Shield Maintenance (Dog bin services)</w:t>
      </w:r>
      <w:r w:rsidRPr="00883691">
        <w:tab/>
      </w:r>
      <w:r w:rsidRPr="00883691">
        <w:tab/>
      </w:r>
      <w:r w:rsidRPr="00883691">
        <w:tab/>
      </w:r>
      <w:r w:rsidRPr="00883691">
        <w:tab/>
        <w:t xml:space="preserve">   108.7</w:t>
      </w:r>
      <w:r w:rsidR="00B95377">
        <w:t>9</w:t>
      </w:r>
    </w:p>
    <w:p w14:paraId="20A6E62D" w14:textId="0E375B42" w:rsidR="008A4D43" w:rsidRDefault="008A4D43" w:rsidP="008E063B">
      <w:pPr>
        <w:shd w:val="clear" w:color="auto" w:fill="FFFFFF"/>
      </w:pPr>
      <w:r>
        <w:t>Shield Maintenance (</w:t>
      </w:r>
      <w:r w:rsidR="00030D57">
        <w:t>Pressure washing of Pl</w:t>
      </w:r>
      <w:r>
        <w:t xml:space="preserve">ay </w:t>
      </w:r>
      <w:r w:rsidR="00030D57">
        <w:t>Area)</w:t>
      </w:r>
      <w:r w:rsidR="00030D57">
        <w:tab/>
      </w:r>
      <w:r w:rsidR="00030D57">
        <w:tab/>
      </w:r>
      <w:r w:rsidR="009A7A23">
        <w:t xml:space="preserve">   437.69</w:t>
      </w:r>
    </w:p>
    <w:p w14:paraId="3B9E8814" w14:textId="38DBB235" w:rsidR="00B95377" w:rsidRDefault="00B95377" w:rsidP="008E063B">
      <w:r>
        <w:t xml:space="preserve">M&amp;M Skip Hire </w:t>
      </w:r>
      <w:r w:rsidR="005B5E41">
        <w:t>(Allotments)</w:t>
      </w:r>
      <w:r w:rsidR="005B5E41">
        <w:tab/>
      </w:r>
      <w:r w:rsidR="005B5E41">
        <w:tab/>
      </w:r>
      <w:r w:rsidR="005B5E41">
        <w:tab/>
      </w:r>
      <w:r w:rsidR="005B5E41">
        <w:tab/>
      </w:r>
      <w:r w:rsidR="005B5E41">
        <w:tab/>
        <w:t xml:space="preserve">   318.00</w:t>
      </w:r>
    </w:p>
    <w:p w14:paraId="19B05417" w14:textId="0146CEE6" w:rsidR="00B95377" w:rsidRDefault="005B5E41" w:rsidP="008E063B">
      <w:r>
        <w:t xml:space="preserve">Shaw </w:t>
      </w:r>
      <w:r w:rsidR="00843F40">
        <w:t>&amp; Sons (Cemetery Grant Book)</w:t>
      </w:r>
      <w:r w:rsidR="00843F40">
        <w:tab/>
      </w:r>
      <w:r w:rsidR="00843F40">
        <w:tab/>
      </w:r>
      <w:r w:rsidR="00843F40">
        <w:tab/>
      </w:r>
      <w:r w:rsidR="00843F40">
        <w:tab/>
      </w:r>
      <w:r w:rsidR="008C4C7E">
        <w:t xml:space="preserve">   153.60</w:t>
      </w:r>
    </w:p>
    <w:p w14:paraId="72CAB264" w14:textId="74161FA0" w:rsidR="008C4C7E" w:rsidRDefault="002C0F33" w:rsidP="008E063B">
      <w:r>
        <w:t>Behind Closed Doors (emergency repa</w:t>
      </w:r>
      <w:r w:rsidR="001526AE">
        <w:t>ir to Pavilion shutter)</w:t>
      </w:r>
      <w:r w:rsidR="001526AE">
        <w:tab/>
        <w:t xml:space="preserve">   396.00</w:t>
      </w:r>
    </w:p>
    <w:p w14:paraId="0B8D233D" w14:textId="00DB4B82" w:rsidR="001526AE" w:rsidRDefault="004033C8" w:rsidP="008E063B">
      <w:r>
        <w:t>Dorchester Abbey (Hire charge for Annual Parish Meeting)</w:t>
      </w:r>
      <w:r>
        <w:tab/>
      </w:r>
      <w:r>
        <w:tab/>
        <w:t xml:space="preserve">   </w:t>
      </w:r>
      <w:r w:rsidR="00C27C67">
        <w:t xml:space="preserve">  54.00</w:t>
      </w:r>
    </w:p>
    <w:p w14:paraId="45CEC8D3" w14:textId="4020B2C2" w:rsidR="00C27C67" w:rsidRDefault="00C27C67" w:rsidP="008E063B">
      <w:r>
        <w:t>Denis Froud Pest Control (6 months April to October)</w:t>
      </w:r>
      <w:r>
        <w:tab/>
      </w:r>
      <w:r>
        <w:tab/>
      </w:r>
      <w:r w:rsidR="00DE0AF4">
        <w:t>1,610.00</w:t>
      </w:r>
    </w:p>
    <w:p w14:paraId="7CF5D8A8" w14:textId="590835A9" w:rsidR="00DE0AF4" w:rsidRDefault="00DE0AF4" w:rsidP="008E063B">
      <w:r>
        <w:t>RES Systems Limited (Pavilion Fire Extin</w:t>
      </w:r>
      <w:r w:rsidR="00FB6B0D">
        <w:t>guisher))</w:t>
      </w:r>
      <w:r w:rsidR="00FB6B0D">
        <w:tab/>
      </w:r>
      <w:r w:rsidR="00FB6B0D">
        <w:tab/>
      </w:r>
      <w:r w:rsidR="00FB6B0D">
        <w:tab/>
        <w:t xml:space="preserve">     57.54</w:t>
      </w:r>
    </w:p>
    <w:p w14:paraId="34CE3BE9" w14:textId="0ECDB0C2" w:rsidR="008E063B" w:rsidRDefault="008E063B" w:rsidP="008E063B">
      <w:r>
        <w:t>Trevor Greenaway (some maintenance tasks)</w:t>
      </w:r>
      <w:r>
        <w:tab/>
      </w:r>
      <w:r w:rsidR="00EE4344">
        <w:tab/>
      </w:r>
      <w:r w:rsidR="00EE4344">
        <w:tab/>
      </w:r>
      <w:r>
        <w:t xml:space="preserve">   </w:t>
      </w:r>
      <w:r w:rsidR="00EE4344">
        <w:t xml:space="preserve">  </w:t>
      </w:r>
      <w:r>
        <w:t>60.00</w:t>
      </w:r>
    </w:p>
    <w:p w14:paraId="30F300D3" w14:textId="4114BA6A" w:rsidR="00C81492" w:rsidRDefault="00C81492" w:rsidP="008E063B">
      <w:r>
        <w:t>Microsoft Office 365 Licence</w:t>
      </w:r>
      <w:r w:rsidR="0030536F">
        <w:tab/>
      </w:r>
      <w:r w:rsidR="0030536F">
        <w:tab/>
      </w:r>
      <w:r w:rsidR="0030536F">
        <w:tab/>
      </w:r>
      <w:r w:rsidR="0030536F">
        <w:tab/>
      </w:r>
      <w:r w:rsidR="0030536F">
        <w:tab/>
      </w:r>
      <w:r w:rsidR="0030536F">
        <w:tab/>
        <w:t xml:space="preserve">   635.04</w:t>
      </w:r>
    </w:p>
    <w:p w14:paraId="473E3CCE" w14:textId="53FDD1D8" w:rsidR="007321A4" w:rsidRPr="00883691" w:rsidRDefault="007321A4" w:rsidP="008E063B">
      <w:r>
        <w:t>G Russell sundry purchases</w:t>
      </w:r>
      <w:r>
        <w:tab/>
      </w:r>
      <w:r>
        <w:tab/>
      </w:r>
      <w:r>
        <w:tab/>
      </w:r>
      <w:r>
        <w:tab/>
      </w:r>
      <w:r>
        <w:tab/>
      </w:r>
      <w:r>
        <w:tab/>
        <w:t xml:space="preserve">    </w:t>
      </w:r>
      <w:r w:rsidR="00E7538D">
        <w:t xml:space="preserve"> 36.43</w:t>
      </w:r>
    </w:p>
    <w:p w14:paraId="66DD229F" w14:textId="77777777" w:rsidR="008E063B" w:rsidRPr="00883691" w:rsidRDefault="008E063B" w:rsidP="008E063B">
      <w:pPr>
        <w:ind w:left="1440" w:hanging="1440"/>
      </w:pPr>
      <w:r w:rsidRPr="00883691">
        <w:t>G Russell (salary)</w:t>
      </w:r>
      <w:r w:rsidRPr="00883691">
        <w:tab/>
      </w:r>
      <w:r w:rsidRPr="00883691">
        <w:tab/>
      </w:r>
      <w:r w:rsidRPr="00883691">
        <w:tab/>
      </w:r>
      <w:r w:rsidRPr="00883691">
        <w:tab/>
      </w:r>
      <w:r w:rsidRPr="00883691">
        <w:tab/>
      </w:r>
      <w:r w:rsidRPr="00883691">
        <w:tab/>
      </w:r>
      <w:r w:rsidRPr="00883691">
        <w:tab/>
      </w:r>
      <w:r w:rsidRPr="00883691">
        <w:rPr>
          <w:u w:val="single"/>
        </w:rPr>
        <w:t xml:space="preserve">   905.89</w:t>
      </w:r>
    </w:p>
    <w:p w14:paraId="4C862AD1" w14:textId="568B0375" w:rsidR="008E063B" w:rsidRDefault="008E063B" w:rsidP="008E063B">
      <w:r w:rsidRPr="00883691">
        <w:tab/>
      </w:r>
      <w:r w:rsidRPr="00883691">
        <w:tab/>
      </w:r>
      <w:r w:rsidRPr="00883691">
        <w:tab/>
        <w:t xml:space="preserve"> </w:t>
      </w:r>
      <w:r w:rsidRPr="00883691">
        <w:tab/>
        <w:t xml:space="preserve">   </w:t>
      </w:r>
      <w:r w:rsidRPr="00883691">
        <w:tab/>
      </w:r>
      <w:r w:rsidRPr="00883691">
        <w:tab/>
      </w:r>
      <w:r w:rsidRPr="00883691">
        <w:tab/>
        <w:t>Total</w:t>
      </w:r>
      <w:r w:rsidRPr="00883691">
        <w:tab/>
      </w:r>
      <w:r>
        <w:tab/>
      </w:r>
      <w:r w:rsidR="00E7538D">
        <w:t>6,64</w:t>
      </w:r>
      <w:r w:rsidR="00A37677">
        <w:t>3.5</w:t>
      </w:r>
      <w:r w:rsidR="00E7538D">
        <w:t>1</w:t>
      </w:r>
    </w:p>
    <w:p w14:paraId="522573D5" w14:textId="77777777" w:rsidR="008E063B" w:rsidRPr="00883691" w:rsidRDefault="008E063B" w:rsidP="005E0AC2">
      <w:pPr>
        <w:shd w:val="clear" w:color="auto" w:fill="FFFFFF"/>
      </w:pPr>
    </w:p>
    <w:p w14:paraId="384A060D" w14:textId="37479749" w:rsidR="00AD25ED" w:rsidRPr="009B4A59" w:rsidRDefault="00824F10" w:rsidP="00AD25ED">
      <w:pPr>
        <w:rPr>
          <w:b/>
          <w:bCs/>
        </w:rPr>
      </w:pPr>
      <w:r>
        <w:rPr>
          <w:b/>
          <w:bCs/>
        </w:rPr>
        <w:t>Action</w:t>
      </w:r>
      <w:r w:rsidR="005E0AC2">
        <w:rPr>
          <w:b/>
          <w:bCs/>
        </w:rPr>
        <w:t xml:space="preserve"> carried forward</w:t>
      </w:r>
      <w:r>
        <w:rPr>
          <w:b/>
          <w:bCs/>
        </w:rPr>
        <w:t xml:space="preserve">: </w:t>
      </w:r>
      <w:r w:rsidR="00AD25ED" w:rsidRPr="009B4A59">
        <w:rPr>
          <w:b/>
          <w:bCs/>
        </w:rPr>
        <w:t xml:space="preserve">The Clerk said that he will arrange for Cllr Mike Corran to be added to the list </w:t>
      </w:r>
      <w:r w:rsidR="009B4A59" w:rsidRPr="009B4A59">
        <w:rPr>
          <w:b/>
          <w:bCs/>
        </w:rPr>
        <w:t xml:space="preserve">of approved NatWest signatories </w:t>
      </w:r>
      <w:r w:rsidR="00AD25ED" w:rsidRPr="009B4A59">
        <w:rPr>
          <w:b/>
          <w:bCs/>
        </w:rPr>
        <w:t xml:space="preserve">and </w:t>
      </w:r>
      <w:r w:rsidR="009B4A59" w:rsidRPr="009B4A59">
        <w:rPr>
          <w:b/>
          <w:bCs/>
        </w:rPr>
        <w:t>notify the Bank about former councillors whose names should be removed.</w:t>
      </w:r>
    </w:p>
    <w:p w14:paraId="6CF619D6" w14:textId="77777777" w:rsidR="00AD25ED" w:rsidRDefault="00AD25ED" w:rsidP="00D23F58"/>
    <w:p w14:paraId="727D985D" w14:textId="6456CE27" w:rsidR="00D23F58" w:rsidRDefault="00D23F58" w:rsidP="00D23F58">
      <w:pPr>
        <w:rPr>
          <w:b/>
          <w:bCs/>
          <w:u w:val="single"/>
        </w:rPr>
      </w:pPr>
      <w:r w:rsidRPr="00AD25ED">
        <w:rPr>
          <w:b/>
          <w:bCs/>
          <w:u w:val="single"/>
        </w:rPr>
        <w:t>1</w:t>
      </w:r>
      <w:r w:rsidR="006E1E71">
        <w:rPr>
          <w:b/>
          <w:bCs/>
          <w:u w:val="single"/>
        </w:rPr>
        <w:t>2</w:t>
      </w:r>
      <w:r w:rsidR="00AD25ED">
        <w:rPr>
          <w:b/>
          <w:bCs/>
          <w:u w:val="single"/>
        </w:rPr>
        <w:t>/7.</w:t>
      </w:r>
      <w:r w:rsidR="00AD25ED">
        <w:rPr>
          <w:b/>
          <w:bCs/>
          <w:u w:val="single"/>
        </w:rPr>
        <w:tab/>
      </w:r>
      <w:r w:rsidRPr="00AD25ED">
        <w:rPr>
          <w:b/>
          <w:bCs/>
          <w:u w:val="single"/>
        </w:rPr>
        <w:tab/>
        <w:t>Other Urgent Matters</w:t>
      </w:r>
    </w:p>
    <w:p w14:paraId="5FD015F1" w14:textId="1B8BCB1C" w:rsidR="00E57C5C" w:rsidRPr="00AD25ED" w:rsidRDefault="007210EA" w:rsidP="00D23F58">
      <w:pPr>
        <w:rPr>
          <w:b/>
          <w:bCs/>
          <w:u w:val="single"/>
        </w:rPr>
      </w:pPr>
      <w:r>
        <w:rPr>
          <w:b/>
          <w:bCs/>
          <w:u w:val="single"/>
        </w:rPr>
        <w:t>a</w:t>
      </w:r>
      <w:r w:rsidR="00942B5A">
        <w:rPr>
          <w:b/>
          <w:bCs/>
          <w:u w:val="single"/>
        </w:rPr>
        <w:t>.</w:t>
      </w:r>
      <w:r w:rsidR="00942B5A">
        <w:rPr>
          <w:b/>
          <w:bCs/>
          <w:u w:val="single"/>
        </w:rPr>
        <w:tab/>
      </w:r>
      <w:r w:rsidR="00F31D69">
        <w:rPr>
          <w:b/>
          <w:bCs/>
          <w:u w:val="single"/>
        </w:rPr>
        <w:t>Carried forward from June</w:t>
      </w:r>
    </w:p>
    <w:p w14:paraId="447875C8" w14:textId="0229C13B" w:rsidR="009B4A59" w:rsidRDefault="009B4A59" w:rsidP="009B4A59">
      <w:r>
        <w:t>i.</w:t>
      </w:r>
      <w:r>
        <w:tab/>
        <w:t>Cllr Mike Atkinson said that he will work on plans to improve communication between the Parish Council and teenaged residents which ma</w:t>
      </w:r>
      <w:r w:rsidR="001D7249">
        <w:t>y</w:t>
      </w:r>
      <w:r>
        <w:t xml:space="preserve"> possibly result in a proposal for a ‘Junior Council’. This will include making contact with youth groups in surrounding villages especially Berinsfield. </w:t>
      </w:r>
    </w:p>
    <w:p w14:paraId="7D5159C3" w14:textId="5BE288AC" w:rsidR="007210EA" w:rsidRDefault="009B4A59" w:rsidP="00D23F58">
      <w:r>
        <w:t>ii.</w:t>
      </w:r>
      <w:r>
        <w:tab/>
        <w:t>The Chairman will continue to review the Council’s existing Governance documents including Standing Orders.</w:t>
      </w:r>
    </w:p>
    <w:p w14:paraId="0E7B217C" w14:textId="336E08B8" w:rsidR="007210EA" w:rsidRPr="007210EA" w:rsidRDefault="00942B5A" w:rsidP="00D23F58">
      <w:pPr>
        <w:rPr>
          <w:b/>
          <w:bCs/>
        </w:rPr>
      </w:pPr>
      <w:r>
        <w:rPr>
          <w:b/>
          <w:bCs/>
        </w:rPr>
        <w:t>b.</w:t>
      </w:r>
      <w:r>
        <w:rPr>
          <w:b/>
          <w:bCs/>
        </w:rPr>
        <w:tab/>
      </w:r>
      <w:r w:rsidR="007210EA" w:rsidRPr="007210EA">
        <w:rPr>
          <w:b/>
          <w:bCs/>
        </w:rPr>
        <w:t>Updated and New Items</w:t>
      </w:r>
    </w:p>
    <w:p w14:paraId="08646123" w14:textId="77777777" w:rsidR="00A93100" w:rsidRDefault="009B4A59" w:rsidP="00D23F58">
      <w:r>
        <w:t>i.</w:t>
      </w:r>
      <w:r>
        <w:tab/>
      </w:r>
      <w:r w:rsidR="00942B5A">
        <w:t>Following the survey of all councillors regarding their views on council meeting</w:t>
      </w:r>
      <w:r w:rsidR="00054CA5">
        <w:t xml:space="preserve"> locations, frequency and timing</w:t>
      </w:r>
      <w:r w:rsidR="00C35255">
        <w:t xml:space="preserve">, </w:t>
      </w:r>
      <w:r w:rsidR="00C35255" w:rsidRPr="008A373B">
        <w:rPr>
          <w:b/>
          <w:bCs/>
        </w:rPr>
        <w:t xml:space="preserve">the Chairman </w:t>
      </w:r>
      <w:r w:rsidR="00A3263D" w:rsidRPr="008A373B">
        <w:rPr>
          <w:b/>
          <w:bCs/>
        </w:rPr>
        <w:t>will circulate a summary of all the opinions that have been expressed</w:t>
      </w:r>
      <w:r w:rsidR="00A93100" w:rsidRPr="008A373B">
        <w:rPr>
          <w:b/>
          <w:bCs/>
        </w:rPr>
        <w:t xml:space="preserve"> with his suggestions for further action</w:t>
      </w:r>
      <w:r w:rsidR="00A93100">
        <w:t>.</w:t>
      </w:r>
    </w:p>
    <w:p w14:paraId="7EDD502D" w14:textId="62374832" w:rsidR="00B62F29" w:rsidRDefault="00252736" w:rsidP="00D23F58">
      <w:r>
        <w:t>ii.</w:t>
      </w:r>
      <w:r>
        <w:tab/>
      </w:r>
      <w:r w:rsidR="00954C5B">
        <w:t>Cllr John Br</w:t>
      </w:r>
      <w:r w:rsidR="00B62F29">
        <w:t xml:space="preserve">ydges </w:t>
      </w:r>
      <w:r w:rsidR="0034336A">
        <w:t xml:space="preserve">reported that staff from the </w:t>
      </w:r>
      <w:r w:rsidR="00B62F29">
        <w:t xml:space="preserve">Co-Op </w:t>
      </w:r>
      <w:r w:rsidR="006E2281">
        <w:t xml:space="preserve">branch in the High Street </w:t>
      </w:r>
      <w:r w:rsidR="0034336A">
        <w:t xml:space="preserve">have recently </w:t>
      </w:r>
      <w:r w:rsidR="00D72EA5">
        <w:t xml:space="preserve">been tidying up the area outside the shop and that </w:t>
      </w:r>
      <w:r w:rsidR="003E013B">
        <w:t xml:space="preserve">he would carry out the repairs that are needed </w:t>
      </w:r>
      <w:r w:rsidR="002B3AD0">
        <w:t xml:space="preserve">to the bench that </w:t>
      </w:r>
      <w:r w:rsidR="00604A50">
        <w:t xml:space="preserve">commemorates the service of former Parish Council Chairman Mike Smith. The Council expressed </w:t>
      </w:r>
      <w:r w:rsidR="002352EF">
        <w:t>its appreciation.</w:t>
      </w:r>
    </w:p>
    <w:p w14:paraId="1F942F8F" w14:textId="73D433DA" w:rsidR="002352EF" w:rsidRDefault="00941A1A" w:rsidP="00D23F58">
      <w:pPr>
        <w:rPr>
          <w:b/>
          <w:bCs/>
        </w:rPr>
      </w:pPr>
      <w:r>
        <w:lastRenderedPageBreak/>
        <w:t>iii.</w:t>
      </w:r>
      <w:r>
        <w:tab/>
        <w:t>The quote received from Jenks Oxford to fell three dead or dying sycamore trees along the boundary of the Recreation Ground with Oxford Road</w:t>
      </w:r>
      <w:r w:rsidR="00355DBC">
        <w:t xml:space="preserve"> is well in excess of £1,000. In accordance with the Council’s Financial Regulations </w:t>
      </w:r>
      <w:r w:rsidR="00355DBC" w:rsidRPr="00F95605">
        <w:rPr>
          <w:b/>
          <w:bCs/>
        </w:rPr>
        <w:t xml:space="preserve">the Clerk will </w:t>
      </w:r>
      <w:r w:rsidR="00F95605" w:rsidRPr="00F95605">
        <w:rPr>
          <w:b/>
          <w:bCs/>
        </w:rPr>
        <w:t>obtain two additional quotations for this work.</w:t>
      </w:r>
      <w:r w:rsidRPr="00F95605">
        <w:rPr>
          <w:b/>
          <w:bCs/>
        </w:rPr>
        <w:t xml:space="preserve"> </w:t>
      </w:r>
    </w:p>
    <w:p w14:paraId="6AA5E162" w14:textId="2D9C98B7" w:rsidR="00F95605" w:rsidRDefault="007E2E51" w:rsidP="00D23F58">
      <w:pPr>
        <w:rPr>
          <w:b/>
          <w:bCs/>
        </w:rPr>
      </w:pPr>
      <w:r w:rsidRPr="007E2E51">
        <w:t>iv.</w:t>
      </w:r>
      <w:r w:rsidRPr="007E2E51">
        <w:tab/>
      </w:r>
      <w:r w:rsidR="00661CDA">
        <w:t xml:space="preserve">Some repairs are required to the </w:t>
      </w:r>
      <w:r w:rsidR="008A70E7">
        <w:t xml:space="preserve">fabric of the public lavatories in Bridge </w:t>
      </w:r>
      <w:r w:rsidR="00585FF9">
        <w:t>End and this has been reported to the District Council</w:t>
      </w:r>
      <w:r w:rsidR="004775E6">
        <w:t xml:space="preserve">. </w:t>
      </w:r>
      <w:r w:rsidR="004775E6" w:rsidRPr="00595236">
        <w:rPr>
          <w:b/>
          <w:bCs/>
        </w:rPr>
        <w:t>Cllr Chris Hill will monitor the situation to ensure that the work is don</w:t>
      </w:r>
      <w:r w:rsidR="00595236" w:rsidRPr="00595236">
        <w:rPr>
          <w:b/>
          <w:bCs/>
        </w:rPr>
        <w:t>e.</w:t>
      </w:r>
    </w:p>
    <w:p w14:paraId="30C65037" w14:textId="66E8260B" w:rsidR="00135D9F" w:rsidRDefault="00595236" w:rsidP="00945EB7">
      <w:pPr>
        <w:autoSpaceDE w:val="0"/>
        <w:autoSpaceDN w:val="0"/>
        <w:rPr>
          <w:sz w:val="22"/>
          <w:szCs w:val="22"/>
          <w:lang w:eastAsia="en-GB"/>
        </w:rPr>
      </w:pPr>
      <w:r w:rsidRPr="0044247D">
        <w:t>v.</w:t>
      </w:r>
      <w:r w:rsidRPr="0044247D">
        <w:tab/>
      </w:r>
      <w:r w:rsidR="0044247D">
        <w:t xml:space="preserve">The </w:t>
      </w:r>
      <w:r w:rsidR="004D5126">
        <w:t>Oxfordshire Museums Service Curator of Archaeology</w:t>
      </w:r>
      <w:r w:rsidR="00805FE9">
        <w:t xml:space="preserve"> has recently informed the Council about </w:t>
      </w:r>
      <w:r w:rsidR="00945EB7">
        <w:t>a 16</w:t>
      </w:r>
      <w:r w:rsidR="00945EB7">
        <w:rPr>
          <w:vertAlign w:val="superscript"/>
        </w:rPr>
        <w:t>th</w:t>
      </w:r>
      <w:r w:rsidR="00945EB7">
        <w:t xml:space="preserve"> to 17</w:t>
      </w:r>
      <w:r w:rsidR="00945EB7">
        <w:rPr>
          <w:vertAlign w:val="superscript"/>
        </w:rPr>
        <w:t>th</w:t>
      </w:r>
      <w:r w:rsidR="00945EB7">
        <w:t xml:space="preserve"> century silver bodkin which was found in the parish of Dorchester. </w:t>
      </w:r>
      <w:r w:rsidR="008A7B31">
        <w:t xml:space="preserve">The </w:t>
      </w:r>
      <w:r w:rsidR="004652C8">
        <w:t>bodkin is to be acquired by The Abbey Museum</w:t>
      </w:r>
      <w:r w:rsidR="00355270">
        <w:t>. T</w:t>
      </w:r>
      <w:r w:rsidR="00A15735">
        <w:t xml:space="preserve">here </w:t>
      </w:r>
      <w:r w:rsidR="00355270">
        <w:t>is</w:t>
      </w:r>
      <w:r w:rsidR="00A15735">
        <w:t xml:space="preserve"> no requirement for </w:t>
      </w:r>
      <w:r w:rsidR="00355270">
        <w:t xml:space="preserve">the Parish Council to make a financial </w:t>
      </w:r>
      <w:r w:rsidR="00EE5FB6">
        <w:t>contribution.</w:t>
      </w:r>
    </w:p>
    <w:p w14:paraId="6EA32551" w14:textId="77777777" w:rsidR="00193EA3" w:rsidRDefault="00D35368" w:rsidP="00135D9F">
      <w:pPr>
        <w:autoSpaceDE w:val="0"/>
        <w:autoSpaceDN w:val="0"/>
      </w:pPr>
      <w:r>
        <w:t>v</w:t>
      </w:r>
      <w:r w:rsidR="00EE5FB6">
        <w:t>i</w:t>
      </w:r>
      <w:r w:rsidR="00EE5FB6">
        <w:tab/>
        <w:t xml:space="preserve">The Clerk confirmed </w:t>
      </w:r>
      <w:r w:rsidR="002D6DD9">
        <w:t xml:space="preserve">that the final drone shots </w:t>
      </w:r>
      <w:r w:rsidR="00C40A6E">
        <w:t xml:space="preserve">that are required for the new editions of the Orientation Boards will be taken in the near </w:t>
      </w:r>
      <w:r w:rsidR="00CB1675">
        <w:t>future,</w:t>
      </w:r>
      <w:r w:rsidR="002A51E3">
        <w:t xml:space="preserve"> and he is aiming for publication by the end of August.</w:t>
      </w:r>
    </w:p>
    <w:p w14:paraId="005F1D8C" w14:textId="2CE85F65" w:rsidR="00D35368" w:rsidRPr="00346724" w:rsidRDefault="0067103C" w:rsidP="00135D9F">
      <w:pPr>
        <w:autoSpaceDE w:val="0"/>
        <w:autoSpaceDN w:val="0"/>
        <w:rPr>
          <w:b/>
          <w:bCs/>
        </w:rPr>
      </w:pPr>
      <w:r>
        <w:t>vii</w:t>
      </w:r>
      <w:r>
        <w:tab/>
      </w:r>
      <w:r w:rsidR="00222745">
        <w:t>The registration of The Fleur de Lys as an Asset of Community Value is d</w:t>
      </w:r>
      <w:r w:rsidR="000730CB">
        <w:t xml:space="preserve">ue for its </w:t>
      </w:r>
      <w:r w:rsidR="003A2687">
        <w:t>5-year</w:t>
      </w:r>
      <w:r w:rsidR="000730CB">
        <w:t xml:space="preserve"> </w:t>
      </w:r>
      <w:r w:rsidR="00193EA3">
        <w:t>r</w:t>
      </w:r>
      <w:r w:rsidR="000730CB">
        <w:t xml:space="preserve">eview. </w:t>
      </w:r>
      <w:r w:rsidR="00193EA3">
        <w:t xml:space="preserve">Before </w:t>
      </w:r>
      <w:r w:rsidR="003A2687">
        <w:t xml:space="preserve">the Council </w:t>
      </w:r>
      <w:r w:rsidR="007D61D0">
        <w:t>express</w:t>
      </w:r>
      <w:r w:rsidR="003A2687">
        <w:t>es</w:t>
      </w:r>
      <w:r w:rsidR="007D61D0">
        <w:t xml:space="preserve"> its opinion as to whether renewal of this registration </w:t>
      </w:r>
      <w:r w:rsidR="00B36758">
        <w:t xml:space="preserve">should be </w:t>
      </w:r>
      <w:r w:rsidR="00B36758" w:rsidRPr="005F07E2">
        <w:t>pursued</w:t>
      </w:r>
      <w:r w:rsidR="00B36758" w:rsidRPr="00346724">
        <w:rPr>
          <w:b/>
          <w:bCs/>
        </w:rPr>
        <w:t xml:space="preserve"> the Chairman will discuss the matter with the new owner</w:t>
      </w:r>
      <w:r w:rsidR="00346724" w:rsidRPr="00346724">
        <w:rPr>
          <w:b/>
          <w:bCs/>
        </w:rPr>
        <w:t>. Mr Keith Ives.</w:t>
      </w:r>
    </w:p>
    <w:p w14:paraId="25C62794" w14:textId="3360345B" w:rsidR="00D03A09" w:rsidRDefault="00346724" w:rsidP="00D03A09">
      <w:pPr>
        <w:rPr>
          <w:rFonts w:ascii="Arial" w:hAnsi="Arial" w:cs="Arial"/>
          <w:lang w:eastAsia="en-GB"/>
        </w:rPr>
      </w:pPr>
      <w:r w:rsidRPr="007F140E">
        <w:t>viii.</w:t>
      </w:r>
      <w:r w:rsidRPr="007F140E">
        <w:tab/>
      </w:r>
      <w:r w:rsidR="00DC104E" w:rsidRPr="007F140E">
        <w:t xml:space="preserve">The District Council Waste Team has </w:t>
      </w:r>
      <w:r w:rsidR="00F13B7F" w:rsidRPr="007F140E">
        <w:t xml:space="preserve">said that </w:t>
      </w:r>
      <w:r w:rsidR="00DC104E" w:rsidRPr="007F140E">
        <w:t xml:space="preserve">Dorchester is </w:t>
      </w:r>
      <w:r w:rsidR="00681375" w:rsidRPr="007F140E">
        <w:t xml:space="preserve">scheduled for its annual visit </w:t>
      </w:r>
      <w:r w:rsidR="00DC104E" w:rsidRPr="007F140E">
        <w:t>from 21 – 25 Sept</w:t>
      </w:r>
      <w:r w:rsidR="007F140E" w:rsidRPr="007F140E">
        <w:t>ember when t</w:t>
      </w:r>
      <w:r w:rsidR="00D03A09" w:rsidRPr="007F140E">
        <w:t>he streets crews will litter</w:t>
      </w:r>
      <w:r w:rsidR="007F140E" w:rsidRPr="007F140E">
        <w:t xml:space="preserve"> </w:t>
      </w:r>
      <w:r w:rsidR="00D03A09" w:rsidRPr="007F140E">
        <w:t>pick, sweep and de-weed footpaths and roads</w:t>
      </w:r>
      <w:r w:rsidR="00D03A09">
        <w:rPr>
          <w:rFonts w:ascii="Arial" w:hAnsi="Arial" w:cs="Arial"/>
        </w:rPr>
        <w:t xml:space="preserve">. </w:t>
      </w:r>
      <w:r w:rsidR="00D81766" w:rsidRPr="00D81766">
        <w:rPr>
          <w:b/>
          <w:bCs/>
        </w:rPr>
        <w:t>Before the next meeting c</w:t>
      </w:r>
      <w:r w:rsidR="009A2073" w:rsidRPr="00D81766">
        <w:rPr>
          <w:b/>
          <w:bCs/>
        </w:rPr>
        <w:t xml:space="preserve">ouncillors are invited to </w:t>
      </w:r>
      <w:r w:rsidR="00847B8A">
        <w:rPr>
          <w:b/>
          <w:bCs/>
        </w:rPr>
        <w:t xml:space="preserve">contact the Clerk with their </w:t>
      </w:r>
      <w:r w:rsidR="009A2073" w:rsidRPr="00D81766">
        <w:rPr>
          <w:b/>
          <w:bCs/>
        </w:rPr>
        <w:t>suggest</w:t>
      </w:r>
      <w:r w:rsidR="00847B8A">
        <w:rPr>
          <w:b/>
          <w:bCs/>
        </w:rPr>
        <w:t xml:space="preserve">ions of </w:t>
      </w:r>
      <w:r w:rsidR="009A2073" w:rsidRPr="00D81766">
        <w:rPr>
          <w:b/>
          <w:bCs/>
        </w:rPr>
        <w:t>locations which should receive this special attention.</w:t>
      </w:r>
    </w:p>
    <w:p w14:paraId="4FF13108" w14:textId="2CD357E1" w:rsidR="00D03A09" w:rsidRPr="0044247D" w:rsidRDefault="00D01FAA" w:rsidP="00D23F58">
      <w:r>
        <w:t>ix.</w:t>
      </w:r>
      <w:r>
        <w:tab/>
        <w:t xml:space="preserve">Councillors were asked to note that CFO will be holding </w:t>
      </w:r>
      <w:r w:rsidR="001236F5">
        <w:t>a Conference at Chesterton Village Hall on Friday 15</w:t>
      </w:r>
      <w:r w:rsidR="001236F5" w:rsidRPr="001236F5">
        <w:rPr>
          <w:vertAlign w:val="superscript"/>
        </w:rPr>
        <w:t>th</w:t>
      </w:r>
      <w:r w:rsidR="001236F5">
        <w:t xml:space="preserve"> September from 10.00</w:t>
      </w:r>
      <w:r w:rsidR="006B0DF1">
        <w:t xml:space="preserve"> until 14.00</w:t>
      </w:r>
      <w:r w:rsidR="00B40836">
        <w:t xml:space="preserve"> to which councillors would be welcome to attend</w:t>
      </w:r>
      <w:r w:rsidR="006B0DF1">
        <w:t>.</w:t>
      </w:r>
    </w:p>
    <w:p w14:paraId="7A0A7E10" w14:textId="77777777" w:rsidR="00D23F58" w:rsidRDefault="00D23F58" w:rsidP="00D23F58">
      <w:pPr>
        <w:shd w:val="clear" w:color="auto" w:fill="FFFFFF"/>
      </w:pPr>
    </w:p>
    <w:p w14:paraId="1A9D7D32" w14:textId="68124E97" w:rsidR="00D23F58" w:rsidRDefault="00D23F58" w:rsidP="0020018D">
      <w:pPr>
        <w:tabs>
          <w:tab w:val="left" w:pos="2370"/>
        </w:tabs>
      </w:pPr>
      <w:r>
        <w:t xml:space="preserve">Meeting closed at </w:t>
      </w:r>
      <w:r w:rsidR="0020018D">
        <w:t>9.4</w:t>
      </w:r>
      <w:r w:rsidR="00A93100">
        <w:t>4</w:t>
      </w:r>
      <w:r w:rsidR="0020018D">
        <w:t xml:space="preserve"> p.m.</w:t>
      </w:r>
    </w:p>
    <w:bookmarkEnd w:id="0"/>
    <w:bookmarkEnd w:id="1"/>
    <w:bookmarkEnd w:id="2"/>
    <w:bookmarkEnd w:id="3"/>
    <w:bookmarkEnd w:id="4"/>
    <w:bookmarkEnd w:id="5"/>
    <w:bookmarkEnd w:id="6"/>
    <w:p w14:paraId="5A151AB6" w14:textId="2AB5DC75" w:rsidR="00642CD7" w:rsidRDefault="00642CD7"/>
    <w:sectPr w:rsidR="00642CD7" w:rsidSect="005D6CE7">
      <w:headerReference w:type="even" r:id="rId11"/>
      <w:headerReference w:type="default" r:id="rId12"/>
      <w:footerReference w:type="even" r:id="rId13"/>
      <w:footerReference w:type="default" r:id="rId14"/>
      <w:headerReference w:type="first" r:id="rId15"/>
      <w:footerReference w:type="first" r:id="rId16"/>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5199" w14:textId="77777777" w:rsidR="00027CA0" w:rsidRDefault="00027CA0" w:rsidP="00A01CA7">
      <w:r>
        <w:separator/>
      </w:r>
    </w:p>
  </w:endnote>
  <w:endnote w:type="continuationSeparator" w:id="0">
    <w:p w14:paraId="55F575FA" w14:textId="77777777" w:rsidR="00027CA0" w:rsidRDefault="00027CA0"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D4D" w14:textId="77777777" w:rsidR="003A0AF1" w:rsidRDefault="003A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4A7" w14:textId="77777777" w:rsidR="003A0AF1" w:rsidRPr="0044244C" w:rsidRDefault="003A0AF1" w:rsidP="0044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9E1" w14:textId="77777777" w:rsidR="003A0AF1" w:rsidRDefault="003A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2BED" w14:textId="77777777" w:rsidR="00027CA0" w:rsidRDefault="00027CA0" w:rsidP="00A01CA7">
      <w:r>
        <w:separator/>
      </w:r>
    </w:p>
  </w:footnote>
  <w:footnote w:type="continuationSeparator" w:id="0">
    <w:p w14:paraId="5A243D10" w14:textId="77777777" w:rsidR="00027CA0" w:rsidRDefault="00027CA0" w:rsidP="00A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627" w14:textId="77777777" w:rsidR="003A0AF1" w:rsidRDefault="003A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1CB" w14:textId="77777777" w:rsidR="003A0AF1" w:rsidRDefault="003A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F06A" w14:textId="77777777" w:rsidR="003A0AF1" w:rsidRDefault="003A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num w:numId="1" w16cid:durableId="21163600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7"/>
    <w:rsid w:val="000004DF"/>
    <w:rsid w:val="00000C4C"/>
    <w:rsid w:val="00002097"/>
    <w:rsid w:val="00003A4B"/>
    <w:rsid w:val="00003E22"/>
    <w:rsid w:val="0000430C"/>
    <w:rsid w:val="0000509F"/>
    <w:rsid w:val="00005965"/>
    <w:rsid w:val="000067F6"/>
    <w:rsid w:val="00006C04"/>
    <w:rsid w:val="00007138"/>
    <w:rsid w:val="000108E3"/>
    <w:rsid w:val="00011757"/>
    <w:rsid w:val="00012885"/>
    <w:rsid w:val="00012B7E"/>
    <w:rsid w:val="00013325"/>
    <w:rsid w:val="00015AFD"/>
    <w:rsid w:val="0001628F"/>
    <w:rsid w:val="000175B8"/>
    <w:rsid w:val="00017BDB"/>
    <w:rsid w:val="00020471"/>
    <w:rsid w:val="000214AA"/>
    <w:rsid w:val="000221A5"/>
    <w:rsid w:val="000232F7"/>
    <w:rsid w:val="000256BA"/>
    <w:rsid w:val="00025985"/>
    <w:rsid w:val="00026068"/>
    <w:rsid w:val="000261D5"/>
    <w:rsid w:val="00027769"/>
    <w:rsid w:val="00027CA0"/>
    <w:rsid w:val="000302A1"/>
    <w:rsid w:val="00030992"/>
    <w:rsid w:val="00030D57"/>
    <w:rsid w:val="0003104B"/>
    <w:rsid w:val="00031057"/>
    <w:rsid w:val="000314DA"/>
    <w:rsid w:val="000316EE"/>
    <w:rsid w:val="00033202"/>
    <w:rsid w:val="000351C2"/>
    <w:rsid w:val="00035E4F"/>
    <w:rsid w:val="00036054"/>
    <w:rsid w:val="000370F4"/>
    <w:rsid w:val="00040C41"/>
    <w:rsid w:val="0004158E"/>
    <w:rsid w:val="000417D8"/>
    <w:rsid w:val="00041FAD"/>
    <w:rsid w:val="00043278"/>
    <w:rsid w:val="000442AF"/>
    <w:rsid w:val="00044E76"/>
    <w:rsid w:val="00045939"/>
    <w:rsid w:val="00045B11"/>
    <w:rsid w:val="00045D0F"/>
    <w:rsid w:val="00046DFE"/>
    <w:rsid w:val="000500CB"/>
    <w:rsid w:val="0005175F"/>
    <w:rsid w:val="00051B79"/>
    <w:rsid w:val="00053386"/>
    <w:rsid w:val="00054CA5"/>
    <w:rsid w:val="00055106"/>
    <w:rsid w:val="00056CE2"/>
    <w:rsid w:val="00057F7B"/>
    <w:rsid w:val="000600CF"/>
    <w:rsid w:val="00060A64"/>
    <w:rsid w:val="00060FD3"/>
    <w:rsid w:val="00062548"/>
    <w:rsid w:val="00063216"/>
    <w:rsid w:val="0006328D"/>
    <w:rsid w:val="00063441"/>
    <w:rsid w:val="00063710"/>
    <w:rsid w:val="0006396D"/>
    <w:rsid w:val="00064DFE"/>
    <w:rsid w:val="00065DF1"/>
    <w:rsid w:val="00066B64"/>
    <w:rsid w:val="00066FEB"/>
    <w:rsid w:val="000670EF"/>
    <w:rsid w:val="000672ED"/>
    <w:rsid w:val="00071234"/>
    <w:rsid w:val="000717AA"/>
    <w:rsid w:val="00072E6E"/>
    <w:rsid w:val="00073008"/>
    <w:rsid w:val="000730CB"/>
    <w:rsid w:val="0007474F"/>
    <w:rsid w:val="00074874"/>
    <w:rsid w:val="00074D95"/>
    <w:rsid w:val="00075576"/>
    <w:rsid w:val="00076E3E"/>
    <w:rsid w:val="00077591"/>
    <w:rsid w:val="000778D0"/>
    <w:rsid w:val="00081B9F"/>
    <w:rsid w:val="00082171"/>
    <w:rsid w:val="00082CB9"/>
    <w:rsid w:val="00083D5E"/>
    <w:rsid w:val="0008406E"/>
    <w:rsid w:val="00085B78"/>
    <w:rsid w:val="00085F58"/>
    <w:rsid w:val="0008637F"/>
    <w:rsid w:val="00086A96"/>
    <w:rsid w:val="00086AAA"/>
    <w:rsid w:val="00086ED0"/>
    <w:rsid w:val="000909F7"/>
    <w:rsid w:val="00091461"/>
    <w:rsid w:val="00092246"/>
    <w:rsid w:val="000932DB"/>
    <w:rsid w:val="00093FAC"/>
    <w:rsid w:val="0009544D"/>
    <w:rsid w:val="00095B0E"/>
    <w:rsid w:val="00096444"/>
    <w:rsid w:val="000971B3"/>
    <w:rsid w:val="000974C1"/>
    <w:rsid w:val="0009780A"/>
    <w:rsid w:val="0009789A"/>
    <w:rsid w:val="00097DFE"/>
    <w:rsid w:val="000A1136"/>
    <w:rsid w:val="000A126D"/>
    <w:rsid w:val="000A1B60"/>
    <w:rsid w:val="000A2406"/>
    <w:rsid w:val="000A2775"/>
    <w:rsid w:val="000A2A07"/>
    <w:rsid w:val="000A2F0F"/>
    <w:rsid w:val="000A3C9C"/>
    <w:rsid w:val="000A47A0"/>
    <w:rsid w:val="000A4AC1"/>
    <w:rsid w:val="000A6057"/>
    <w:rsid w:val="000A7653"/>
    <w:rsid w:val="000B0978"/>
    <w:rsid w:val="000B1C86"/>
    <w:rsid w:val="000B212A"/>
    <w:rsid w:val="000B3037"/>
    <w:rsid w:val="000B339D"/>
    <w:rsid w:val="000B4B95"/>
    <w:rsid w:val="000B4DDF"/>
    <w:rsid w:val="000B5979"/>
    <w:rsid w:val="000B66B1"/>
    <w:rsid w:val="000B6CE0"/>
    <w:rsid w:val="000B6F07"/>
    <w:rsid w:val="000B7B37"/>
    <w:rsid w:val="000C00B0"/>
    <w:rsid w:val="000C0196"/>
    <w:rsid w:val="000C08B5"/>
    <w:rsid w:val="000C093B"/>
    <w:rsid w:val="000C12B9"/>
    <w:rsid w:val="000C25CE"/>
    <w:rsid w:val="000C2C63"/>
    <w:rsid w:val="000C3731"/>
    <w:rsid w:val="000C4496"/>
    <w:rsid w:val="000C5EE8"/>
    <w:rsid w:val="000C6EDF"/>
    <w:rsid w:val="000C743F"/>
    <w:rsid w:val="000D03B2"/>
    <w:rsid w:val="000D063C"/>
    <w:rsid w:val="000D0A04"/>
    <w:rsid w:val="000D1A18"/>
    <w:rsid w:val="000D1B98"/>
    <w:rsid w:val="000D1D9B"/>
    <w:rsid w:val="000D1FD9"/>
    <w:rsid w:val="000D29AD"/>
    <w:rsid w:val="000D3B08"/>
    <w:rsid w:val="000D3C31"/>
    <w:rsid w:val="000D4FBD"/>
    <w:rsid w:val="000D5A3C"/>
    <w:rsid w:val="000D67F6"/>
    <w:rsid w:val="000D684F"/>
    <w:rsid w:val="000D693D"/>
    <w:rsid w:val="000D7A9E"/>
    <w:rsid w:val="000E027B"/>
    <w:rsid w:val="000E09DC"/>
    <w:rsid w:val="000E0C5F"/>
    <w:rsid w:val="000E0D72"/>
    <w:rsid w:val="000E1E5A"/>
    <w:rsid w:val="000E1F33"/>
    <w:rsid w:val="000E2230"/>
    <w:rsid w:val="000E236E"/>
    <w:rsid w:val="000E300C"/>
    <w:rsid w:val="000E35F5"/>
    <w:rsid w:val="000E4150"/>
    <w:rsid w:val="000E5223"/>
    <w:rsid w:val="000E5809"/>
    <w:rsid w:val="000E79FF"/>
    <w:rsid w:val="000E7F9B"/>
    <w:rsid w:val="000F07E7"/>
    <w:rsid w:val="000F0F11"/>
    <w:rsid w:val="000F1238"/>
    <w:rsid w:val="000F2371"/>
    <w:rsid w:val="000F4378"/>
    <w:rsid w:val="000F4AED"/>
    <w:rsid w:val="000F58BC"/>
    <w:rsid w:val="000F6872"/>
    <w:rsid w:val="000F7803"/>
    <w:rsid w:val="0010038D"/>
    <w:rsid w:val="00100A24"/>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93E"/>
    <w:rsid w:val="00114A43"/>
    <w:rsid w:val="00114FF5"/>
    <w:rsid w:val="00115626"/>
    <w:rsid w:val="00115976"/>
    <w:rsid w:val="00115CB2"/>
    <w:rsid w:val="00116250"/>
    <w:rsid w:val="001177A1"/>
    <w:rsid w:val="00117E78"/>
    <w:rsid w:val="001211D6"/>
    <w:rsid w:val="00121D4E"/>
    <w:rsid w:val="00123083"/>
    <w:rsid w:val="001236F5"/>
    <w:rsid w:val="0012449E"/>
    <w:rsid w:val="001244B3"/>
    <w:rsid w:val="001245CF"/>
    <w:rsid w:val="001250B4"/>
    <w:rsid w:val="0013038C"/>
    <w:rsid w:val="001308C8"/>
    <w:rsid w:val="00130DFF"/>
    <w:rsid w:val="00131454"/>
    <w:rsid w:val="001317B3"/>
    <w:rsid w:val="0013202D"/>
    <w:rsid w:val="00132F75"/>
    <w:rsid w:val="00133667"/>
    <w:rsid w:val="0013584E"/>
    <w:rsid w:val="00135D9F"/>
    <w:rsid w:val="00135F19"/>
    <w:rsid w:val="001377CB"/>
    <w:rsid w:val="001379ED"/>
    <w:rsid w:val="00141062"/>
    <w:rsid w:val="00141EDC"/>
    <w:rsid w:val="00142315"/>
    <w:rsid w:val="00142DB9"/>
    <w:rsid w:val="00142ED5"/>
    <w:rsid w:val="001446CA"/>
    <w:rsid w:val="00145584"/>
    <w:rsid w:val="00145739"/>
    <w:rsid w:val="00145F66"/>
    <w:rsid w:val="00146BFB"/>
    <w:rsid w:val="00146C53"/>
    <w:rsid w:val="00147ACF"/>
    <w:rsid w:val="0015042D"/>
    <w:rsid w:val="001505A5"/>
    <w:rsid w:val="001508B0"/>
    <w:rsid w:val="001508BA"/>
    <w:rsid w:val="00150E3A"/>
    <w:rsid w:val="00152050"/>
    <w:rsid w:val="001523DE"/>
    <w:rsid w:val="001526AE"/>
    <w:rsid w:val="00152CEF"/>
    <w:rsid w:val="00153ABB"/>
    <w:rsid w:val="00154424"/>
    <w:rsid w:val="001546C8"/>
    <w:rsid w:val="00154C3B"/>
    <w:rsid w:val="0015579D"/>
    <w:rsid w:val="00155AD5"/>
    <w:rsid w:val="001570E9"/>
    <w:rsid w:val="0015779E"/>
    <w:rsid w:val="00157B31"/>
    <w:rsid w:val="00157DB5"/>
    <w:rsid w:val="00157F3E"/>
    <w:rsid w:val="00160399"/>
    <w:rsid w:val="00160B64"/>
    <w:rsid w:val="00162817"/>
    <w:rsid w:val="0016292D"/>
    <w:rsid w:val="001629A6"/>
    <w:rsid w:val="00163128"/>
    <w:rsid w:val="00164765"/>
    <w:rsid w:val="0016552D"/>
    <w:rsid w:val="00167ECB"/>
    <w:rsid w:val="001700CC"/>
    <w:rsid w:val="0017093D"/>
    <w:rsid w:val="001711EC"/>
    <w:rsid w:val="001716C7"/>
    <w:rsid w:val="00171A9D"/>
    <w:rsid w:val="00172EF1"/>
    <w:rsid w:val="00173A69"/>
    <w:rsid w:val="00173FCC"/>
    <w:rsid w:val="0017416D"/>
    <w:rsid w:val="00174A22"/>
    <w:rsid w:val="00174FC3"/>
    <w:rsid w:val="00175600"/>
    <w:rsid w:val="001760F0"/>
    <w:rsid w:val="00176AC5"/>
    <w:rsid w:val="00177DB1"/>
    <w:rsid w:val="0018023D"/>
    <w:rsid w:val="001810D9"/>
    <w:rsid w:val="00181FDC"/>
    <w:rsid w:val="00182678"/>
    <w:rsid w:val="00183C26"/>
    <w:rsid w:val="00184BD1"/>
    <w:rsid w:val="0018617B"/>
    <w:rsid w:val="00187367"/>
    <w:rsid w:val="00187CC7"/>
    <w:rsid w:val="00187F8C"/>
    <w:rsid w:val="00190E45"/>
    <w:rsid w:val="00190EA2"/>
    <w:rsid w:val="00191E73"/>
    <w:rsid w:val="00191F75"/>
    <w:rsid w:val="00191FDE"/>
    <w:rsid w:val="00192DB3"/>
    <w:rsid w:val="00193EA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4D1F"/>
    <w:rsid w:val="001B57EB"/>
    <w:rsid w:val="001B58B4"/>
    <w:rsid w:val="001B6295"/>
    <w:rsid w:val="001B68F8"/>
    <w:rsid w:val="001B69C4"/>
    <w:rsid w:val="001B7835"/>
    <w:rsid w:val="001B7911"/>
    <w:rsid w:val="001B7EB0"/>
    <w:rsid w:val="001B7F54"/>
    <w:rsid w:val="001B7FDD"/>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249"/>
    <w:rsid w:val="001D75AC"/>
    <w:rsid w:val="001D7E3A"/>
    <w:rsid w:val="001E140A"/>
    <w:rsid w:val="001E23D9"/>
    <w:rsid w:val="001E6659"/>
    <w:rsid w:val="001E6B7C"/>
    <w:rsid w:val="001E6FB4"/>
    <w:rsid w:val="001E7D02"/>
    <w:rsid w:val="001E7DC2"/>
    <w:rsid w:val="001F13C4"/>
    <w:rsid w:val="001F15F2"/>
    <w:rsid w:val="001F1DB7"/>
    <w:rsid w:val="001F27B7"/>
    <w:rsid w:val="001F30B7"/>
    <w:rsid w:val="001F3D8E"/>
    <w:rsid w:val="001F4161"/>
    <w:rsid w:val="001F44B1"/>
    <w:rsid w:val="001F4855"/>
    <w:rsid w:val="001F4BBC"/>
    <w:rsid w:val="001F7813"/>
    <w:rsid w:val="0020018D"/>
    <w:rsid w:val="00202F2E"/>
    <w:rsid w:val="0020489F"/>
    <w:rsid w:val="00204A1D"/>
    <w:rsid w:val="00204C16"/>
    <w:rsid w:val="002061A9"/>
    <w:rsid w:val="00210077"/>
    <w:rsid w:val="0021086D"/>
    <w:rsid w:val="00210947"/>
    <w:rsid w:val="00211C4C"/>
    <w:rsid w:val="002144B8"/>
    <w:rsid w:val="00214764"/>
    <w:rsid w:val="00214833"/>
    <w:rsid w:val="002148B9"/>
    <w:rsid w:val="00215B07"/>
    <w:rsid w:val="00215C6E"/>
    <w:rsid w:val="00216162"/>
    <w:rsid w:val="0021622A"/>
    <w:rsid w:val="00216A39"/>
    <w:rsid w:val="00217732"/>
    <w:rsid w:val="00217E91"/>
    <w:rsid w:val="00220A78"/>
    <w:rsid w:val="002214BD"/>
    <w:rsid w:val="00221692"/>
    <w:rsid w:val="00221915"/>
    <w:rsid w:val="00222745"/>
    <w:rsid w:val="002228BE"/>
    <w:rsid w:val="00222E0D"/>
    <w:rsid w:val="002232DF"/>
    <w:rsid w:val="00223410"/>
    <w:rsid w:val="00223920"/>
    <w:rsid w:val="00224CBA"/>
    <w:rsid w:val="00224DBD"/>
    <w:rsid w:val="00224EB5"/>
    <w:rsid w:val="00227091"/>
    <w:rsid w:val="00227E6B"/>
    <w:rsid w:val="00230558"/>
    <w:rsid w:val="0023197E"/>
    <w:rsid w:val="00231E41"/>
    <w:rsid w:val="00232667"/>
    <w:rsid w:val="00233DF7"/>
    <w:rsid w:val="002352A2"/>
    <w:rsid w:val="002352EF"/>
    <w:rsid w:val="002354C7"/>
    <w:rsid w:val="0023720A"/>
    <w:rsid w:val="002416E2"/>
    <w:rsid w:val="00242C5E"/>
    <w:rsid w:val="002438AD"/>
    <w:rsid w:val="00245504"/>
    <w:rsid w:val="00245600"/>
    <w:rsid w:val="00245A12"/>
    <w:rsid w:val="00245AE6"/>
    <w:rsid w:val="00245D71"/>
    <w:rsid w:val="00246C2B"/>
    <w:rsid w:val="00246CBF"/>
    <w:rsid w:val="002471B9"/>
    <w:rsid w:val="00247441"/>
    <w:rsid w:val="00247F18"/>
    <w:rsid w:val="00250152"/>
    <w:rsid w:val="00251E11"/>
    <w:rsid w:val="00252736"/>
    <w:rsid w:val="00252AB4"/>
    <w:rsid w:val="002531E4"/>
    <w:rsid w:val="002539C4"/>
    <w:rsid w:val="00253DFE"/>
    <w:rsid w:val="00254025"/>
    <w:rsid w:val="002541F4"/>
    <w:rsid w:val="002543FC"/>
    <w:rsid w:val="00254B38"/>
    <w:rsid w:val="00254EB6"/>
    <w:rsid w:val="00254FC1"/>
    <w:rsid w:val="00255318"/>
    <w:rsid w:val="00255332"/>
    <w:rsid w:val="00255F6C"/>
    <w:rsid w:val="0026039E"/>
    <w:rsid w:val="0026060D"/>
    <w:rsid w:val="002606E9"/>
    <w:rsid w:val="00261213"/>
    <w:rsid w:val="0026123B"/>
    <w:rsid w:val="0026156C"/>
    <w:rsid w:val="00261ABD"/>
    <w:rsid w:val="00262FCF"/>
    <w:rsid w:val="00264CF9"/>
    <w:rsid w:val="00264F24"/>
    <w:rsid w:val="00265E04"/>
    <w:rsid w:val="00266126"/>
    <w:rsid w:val="002676E9"/>
    <w:rsid w:val="00267C9D"/>
    <w:rsid w:val="0027085D"/>
    <w:rsid w:val="00270A67"/>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600"/>
    <w:rsid w:val="00276B29"/>
    <w:rsid w:val="00277367"/>
    <w:rsid w:val="002776ED"/>
    <w:rsid w:val="002804DE"/>
    <w:rsid w:val="00280E14"/>
    <w:rsid w:val="00281217"/>
    <w:rsid w:val="002813C9"/>
    <w:rsid w:val="00281ABE"/>
    <w:rsid w:val="0028205D"/>
    <w:rsid w:val="002820F9"/>
    <w:rsid w:val="00282878"/>
    <w:rsid w:val="00282D0E"/>
    <w:rsid w:val="00284884"/>
    <w:rsid w:val="00284935"/>
    <w:rsid w:val="00286006"/>
    <w:rsid w:val="00287FE2"/>
    <w:rsid w:val="002906B7"/>
    <w:rsid w:val="00290866"/>
    <w:rsid w:val="00290FBA"/>
    <w:rsid w:val="00291D59"/>
    <w:rsid w:val="00291F40"/>
    <w:rsid w:val="00291F4C"/>
    <w:rsid w:val="00291F8C"/>
    <w:rsid w:val="00292574"/>
    <w:rsid w:val="002933BE"/>
    <w:rsid w:val="00293C09"/>
    <w:rsid w:val="00293D56"/>
    <w:rsid w:val="00293D63"/>
    <w:rsid w:val="00294389"/>
    <w:rsid w:val="0029457A"/>
    <w:rsid w:val="002954AF"/>
    <w:rsid w:val="00295734"/>
    <w:rsid w:val="00295E61"/>
    <w:rsid w:val="002962EE"/>
    <w:rsid w:val="00296592"/>
    <w:rsid w:val="002977CA"/>
    <w:rsid w:val="002A076E"/>
    <w:rsid w:val="002A13C7"/>
    <w:rsid w:val="002A2920"/>
    <w:rsid w:val="002A359F"/>
    <w:rsid w:val="002A4B14"/>
    <w:rsid w:val="002A4C5D"/>
    <w:rsid w:val="002A51E3"/>
    <w:rsid w:val="002A52F8"/>
    <w:rsid w:val="002A5F90"/>
    <w:rsid w:val="002A737F"/>
    <w:rsid w:val="002A7ABC"/>
    <w:rsid w:val="002B02EC"/>
    <w:rsid w:val="002B0395"/>
    <w:rsid w:val="002B0CCF"/>
    <w:rsid w:val="002B0FB0"/>
    <w:rsid w:val="002B27AA"/>
    <w:rsid w:val="002B2AE7"/>
    <w:rsid w:val="002B391D"/>
    <w:rsid w:val="002B3A69"/>
    <w:rsid w:val="002B3AD0"/>
    <w:rsid w:val="002B4167"/>
    <w:rsid w:val="002B523A"/>
    <w:rsid w:val="002B5F87"/>
    <w:rsid w:val="002B61A7"/>
    <w:rsid w:val="002B627B"/>
    <w:rsid w:val="002B6EE9"/>
    <w:rsid w:val="002B7B6B"/>
    <w:rsid w:val="002B7C94"/>
    <w:rsid w:val="002C0343"/>
    <w:rsid w:val="002C0461"/>
    <w:rsid w:val="002C0A9E"/>
    <w:rsid w:val="002C0F33"/>
    <w:rsid w:val="002C10DC"/>
    <w:rsid w:val="002C1329"/>
    <w:rsid w:val="002C215F"/>
    <w:rsid w:val="002C31D8"/>
    <w:rsid w:val="002C3FC3"/>
    <w:rsid w:val="002C43A2"/>
    <w:rsid w:val="002C52D6"/>
    <w:rsid w:val="002C6C85"/>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35F"/>
    <w:rsid w:val="002D5467"/>
    <w:rsid w:val="002D6482"/>
    <w:rsid w:val="002D6B2D"/>
    <w:rsid w:val="002D6DD9"/>
    <w:rsid w:val="002D72D3"/>
    <w:rsid w:val="002D74D2"/>
    <w:rsid w:val="002D7648"/>
    <w:rsid w:val="002D76F9"/>
    <w:rsid w:val="002D7A3C"/>
    <w:rsid w:val="002D7CFB"/>
    <w:rsid w:val="002D7DC0"/>
    <w:rsid w:val="002E0835"/>
    <w:rsid w:val="002E083D"/>
    <w:rsid w:val="002E150D"/>
    <w:rsid w:val="002E2B5F"/>
    <w:rsid w:val="002E2CF6"/>
    <w:rsid w:val="002E2E2D"/>
    <w:rsid w:val="002E2EA9"/>
    <w:rsid w:val="002E300E"/>
    <w:rsid w:val="002E3679"/>
    <w:rsid w:val="002E53A9"/>
    <w:rsid w:val="002E59E5"/>
    <w:rsid w:val="002E684E"/>
    <w:rsid w:val="002E79F1"/>
    <w:rsid w:val="002E7F93"/>
    <w:rsid w:val="002F0BF7"/>
    <w:rsid w:val="002F2A03"/>
    <w:rsid w:val="002F2B99"/>
    <w:rsid w:val="002F3050"/>
    <w:rsid w:val="002F3313"/>
    <w:rsid w:val="002F3E66"/>
    <w:rsid w:val="002F41A0"/>
    <w:rsid w:val="002F43B9"/>
    <w:rsid w:val="002F5614"/>
    <w:rsid w:val="002F65E6"/>
    <w:rsid w:val="002F6684"/>
    <w:rsid w:val="002F69A3"/>
    <w:rsid w:val="002F75DD"/>
    <w:rsid w:val="00300183"/>
    <w:rsid w:val="0030030B"/>
    <w:rsid w:val="00301CDF"/>
    <w:rsid w:val="00301D59"/>
    <w:rsid w:val="00301F34"/>
    <w:rsid w:val="00303CBD"/>
    <w:rsid w:val="003040FD"/>
    <w:rsid w:val="0030536F"/>
    <w:rsid w:val="00305B20"/>
    <w:rsid w:val="0030666C"/>
    <w:rsid w:val="003066D3"/>
    <w:rsid w:val="00307291"/>
    <w:rsid w:val="0031103E"/>
    <w:rsid w:val="00311A9D"/>
    <w:rsid w:val="003126DD"/>
    <w:rsid w:val="00313736"/>
    <w:rsid w:val="00313A8E"/>
    <w:rsid w:val="003142D2"/>
    <w:rsid w:val="00314F81"/>
    <w:rsid w:val="003166B4"/>
    <w:rsid w:val="003166FD"/>
    <w:rsid w:val="003175B4"/>
    <w:rsid w:val="00317F25"/>
    <w:rsid w:val="00320E20"/>
    <w:rsid w:val="00322F8C"/>
    <w:rsid w:val="00323305"/>
    <w:rsid w:val="003241BF"/>
    <w:rsid w:val="0032493A"/>
    <w:rsid w:val="00324AF4"/>
    <w:rsid w:val="00325943"/>
    <w:rsid w:val="00326356"/>
    <w:rsid w:val="00326A9C"/>
    <w:rsid w:val="00326AB2"/>
    <w:rsid w:val="0032701B"/>
    <w:rsid w:val="0032743B"/>
    <w:rsid w:val="00331125"/>
    <w:rsid w:val="00332874"/>
    <w:rsid w:val="00332ABC"/>
    <w:rsid w:val="00332AD6"/>
    <w:rsid w:val="00332CE5"/>
    <w:rsid w:val="00333485"/>
    <w:rsid w:val="003343E7"/>
    <w:rsid w:val="00334881"/>
    <w:rsid w:val="003349F8"/>
    <w:rsid w:val="00335D8C"/>
    <w:rsid w:val="00336874"/>
    <w:rsid w:val="00336F4F"/>
    <w:rsid w:val="00337A07"/>
    <w:rsid w:val="00340344"/>
    <w:rsid w:val="0034043E"/>
    <w:rsid w:val="0034058F"/>
    <w:rsid w:val="00340C8A"/>
    <w:rsid w:val="00342390"/>
    <w:rsid w:val="00342DEB"/>
    <w:rsid w:val="0034310A"/>
    <w:rsid w:val="0034336A"/>
    <w:rsid w:val="003439A7"/>
    <w:rsid w:val="00343DBC"/>
    <w:rsid w:val="003443C0"/>
    <w:rsid w:val="00346724"/>
    <w:rsid w:val="00350205"/>
    <w:rsid w:val="0035042A"/>
    <w:rsid w:val="003508C9"/>
    <w:rsid w:val="00353CE4"/>
    <w:rsid w:val="003542DB"/>
    <w:rsid w:val="003543ED"/>
    <w:rsid w:val="00354C12"/>
    <w:rsid w:val="00355270"/>
    <w:rsid w:val="00355DBC"/>
    <w:rsid w:val="00356629"/>
    <w:rsid w:val="00356733"/>
    <w:rsid w:val="003574BD"/>
    <w:rsid w:val="00357602"/>
    <w:rsid w:val="00357722"/>
    <w:rsid w:val="003603B8"/>
    <w:rsid w:val="003621D7"/>
    <w:rsid w:val="003638F4"/>
    <w:rsid w:val="00365152"/>
    <w:rsid w:val="00365B03"/>
    <w:rsid w:val="00365E58"/>
    <w:rsid w:val="00366349"/>
    <w:rsid w:val="00366750"/>
    <w:rsid w:val="003668A6"/>
    <w:rsid w:val="003675EB"/>
    <w:rsid w:val="00367618"/>
    <w:rsid w:val="003677D9"/>
    <w:rsid w:val="00367E3F"/>
    <w:rsid w:val="0037135C"/>
    <w:rsid w:val="003732DF"/>
    <w:rsid w:val="003741F1"/>
    <w:rsid w:val="003761FA"/>
    <w:rsid w:val="003765FF"/>
    <w:rsid w:val="003770C1"/>
    <w:rsid w:val="003774DE"/>
    <w:rsid w:val="0037784F"/>
    <w:rsid w:val="003807E3"/>
    <w:rsid w:val="00380E93"/>
    <w:rsid w:val="00381629"/>
    <w:rsid w:val="003827F2"/>
    <w:rsid w:val="00382B21"/>
    <w:rsid w:val="00382C3F"/>
    <w:rsid w:val="00382EFE"/>
    <w:rsid w:val="0038334E"/>
    <w:rsid w:val="00383D6F"/>
    <w:rsid w:val="003840A9"/>
    <w:rsid w:val="003843EE"/>
    <w:rsid w:val="00385C92"/>
    <w:rsid w:val="003907F5"/>
    <w:rsid w:val="00390FE6"/>
    <w:rsid w:val="003916D1"/>
    <w:rsid w:val="00391745"/>
    <w:rsid w:val="00391E08"/>
    <w:rsid w:val="00393703"/>
    <w:rsid w:val="00394242"/>
    <w:rsid w:val="0039572A"/>
    <w:rsid w:val="00395EC4"/>
    <w:rsid w:val="00395F19"/>
    <w:rsid w:val="00397CBA"/>
    <w:rsid w:val="003A0AF1"/>
    <w:rsid w:val="003A1E80"/>
    <w:rsid w:val="003A1EB8"/>
    <w:rsid w:val="003A1F91"/>
    <w:rsid w:val="003A2687"/>
    <w:rsid w:val="003A2E34"/>
    <w:rsid w:val="003A2E7F"/>
    <w:rsid w:val="003A3136"/>
    <w:rsid w:val="003A3B85"/>
    <w:rsid w:val="003A4AB9"/>
    <w:rsid w:val="003A4EFB"/>
    <w:rsid w:val="003A6E16"/>
    <w:rsid w:val="003B0578"/>
    <w:rsid w:val="003B0F13"/>
    <w:rsid w:val="003B23CC"/>
    <w:rsid w:val="003B3184"/>
    <w:rsid w:val="003B3778"/>
    <w:rsid w:val="003B3B47"/>
    <w:rsid w:val="003B3CE3"/>
    <w:rsid w:val="003B43CA"/>
    <w:rsid w:val="003B4565"/>
    <w:rsid w:val="003B4668"/>
    <w:rsid w:val="003B4978"/>
    <w:rsid w:val="003B4D20"/>
    <w:rsid w:val="003B4DCE"/>
    <w:rsid w:val="003B50DC"/>
    <w:rsid w:val="003B5E83"/>
    <w:rsid w:val="003B71FC"/>
    <w:rsid w:val="003B7586"/>
    <w:rsid w:val="003B7610"/>
    <w:rsid w:val="003B77E9"/>
    <w:rsid w:val="003C0820"/>
    <w:rsid w:val="003C0ABC"/>
    <w:rsid w:val="003C1272"/>
    <w:rsid w:val="003C1414"/>
    <w:rsid w:val="003C2BC0"/>
    <w:rsid w:val="003C393E"/>
    <w:rsid w:val="003C3C0B"/>
    <w:rsid w:val="003C3EA4"/>
    <w:rsid w:val="003C44E5"/>
    <w:rsid w:val="003C49F4"/>
    <w:rsid w:val="003C4DF0"/>
    <w:rsid w:val="003C5BD3"/>
    <w:rsid w:val="003C6157"/>
    <w:rsid w:val="003D058F"/>
    <w:rsid w:val="003D0CD1"/>
    <w:rsid w:val="003D1FDB"/>
    <w:rsid w:val="003D2115"/>
    <w:rsid w:val="003D265F"/>
    <w:rsid w:val="003D307E"/>
    <w:rsid w:val="003D3525"/>
    <w:rsid w:val="003D448B"/>
    <w:rsid w:val="003D46A9"/>
    <w:rsid w:val="003D52E3"/>
    <w:rsid w:val="003D63D3"/>
    <w:rsid w:val="003D6471"/>
    <w:rsid w:val="003D7A3C"/>
    <w:rsid w:val="003E013B"/>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3C58"/>
    <w:rsid w:val="003F427B"/>
    <w:rsid w:val="003F43AC"/>
    <w:rsid w:val="003F6779"/>
    <w:rsid w:val="00400E7E"/>
    <w:rsid w:val="0040132A"/>
    <w:rsid w:val="004016F5"/>
    <w:rsid w:val="00401735"/>
    <w:rsid w:val="004017C8"/>
    <w:rsid w:val="00402469"/>
    <w:rsid w:val="0040295F"/>
    <w:rsid w:val="004030B4"/>
    <w:rsid w:val="004033C8"/>
    <w:rsid w:val="0040434A"/>
    <w:rsid w:val="004043F8"/>
    <w:rsid w:val="004044AD"/>
    <w:rsid w:val="00404DE1"/>
    <w:rsid w:val="0040520D"/>
    <w:rsid w:val="004053C0"/>
    <w:rsid w:val="004059A8"/>
    <w:rsid w:val="00405D13"/>
    <w:rsid w:val="00406B08"/>
    <w:rsid w:val="004074CB"/>
    <w:rsid w:val="00407538"/>
    <w:rsid w:val="0041049C"/>
    <w:rsid w:val="004107C3"/>
    <w:rsid w:val="00411937"/>
    <w:rsid w:val="0041308D"/>
    <w:rsid w:val="00413C9A"/>
    <w:rsid w:val="00414679"/>
    <w:rsid w:val="004147EB"/>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3B1"/>
    <w:rsid w:val="00427501"/>
    <w:rsid w:val="00427D6B"/>
    <w:rsid w:val="00430544"/>
    <w:rsid w:val="0043127B"/>
    <w:rsid w:val="0043145C"/>
    <w:rsid w:val="00432051"/>
    <w:rsid w:val="004320CA"/>
    <w:rsid w:val="00432349"/>
    <w:rsid w:val="00433148"/>
    <w:rsid w:val="00433741"/>
    <w:rsid w:val="00433C5E"/>
    <w:rsid w:val="00433DD0"/>
    <w:rsid w:val="0043443E"/>
    <w:rsid w:val="0043511F"/>
    <w:rsid w:val="00435300"/>
    <w:rsid w:val="00435D2F"/>
    <w:rsid w:val="00436FD8"/>
    <w:rsid w:val="00437F08"/>
    <w:rsid w:val="00440123"/>
    <w:rsid w:val="004402F2"/>
    <w:rsid w:val="00440DC9"/>
    <w:rsid w:val="00440E3F"/>
    <w:rsid w:val="00440F3C"/>
    <w:rsid w:val="004412B3"/>
    <w:rsid w:val="0044244C"/>
    <w:rsid w:val="0044247D"/>
    <w:rsid w:val="004424B0"/>
    <w:rsid w:val="00442DA8"/>
    <w:rsid w:val="00443243"/>
    <w:rsid w:val="00443D2C"/>
    <w:rsid w:val="00443D5B"/>
    <w:rsid w:val="00445191"/>
    <w:rsid w:val="0044539A"/>
    <w:rsid w:val="0044621A"/>
    <w:rsid w:val="00447901"/>
    <w:rsid w:val="00453AFC"/>
    <w:rsid w:val="0045553E"/>
    <w:rsid w:val="0045672A"/>
    <w:rsid w:val="00457364"/>
    <w:rsid w:val="004573CB"/>
    <w:rsid w:val="00457CB7"/>
    <w:rsid w:val="004610C0"/>
    <w:rsid w:val="0046113A"/>
    <w:rsid w:val="00461364"/>
    <w:rsid w:val="004652B7"/>
    <w:rsid w:val="004652C8"/>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5E6"/>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047"/>
    <w:rsid w:val="00485943"/>
    <w:rsid w:val="0048595E"/>
    <w:rsid w:val="00485BFE"/>
    <w:rsid w:val="00487860"/>
    <w:rsid w:val="004878E1"/>
    <w:rsid w:val="00487A6F"/>
    <w:rsid w:val="0049010B"/>
    <w:rsid w:val="0049214C"/>
    <w:rsid w:val="00493A63"/>
    <w:rsid w:val="00494DAA"/>
    <w:rsid w:val="00495B69"/>
    <w:rsid w:val="004964E1"/>
    <w:rsid w:val="00496D26"/>
    <w:rsid w:val="00497271"/>
    <w:rsid w:val="004975E4"/>
    <w:rsid w:val="00497835"/>
    <w:rsid w:val="00497D56"/>
    <w:rsid w:val="004A15FF"/>
    <w:rsid w:val="004A1EA2"/>
    <w:rsid w:val="004A20E7"/>
    <w:rsid w:val="004A406E"/>
    <w:rsid w:val="004A4452"/>
    <w:rsid w:val="004A48E6"/>
    <w:rsid w:val="004A4B2B"/>
    <w:rsid w:val="004A4CC0"/>
    <w:rsid w:val="004A4EF2"/>
    <w:rsid w:val="004A54B9"/>
    <w:rsid w:val="004A5DDE"/>
    <w:rsid w:val="004A5FCC"/>
    <w:rsid w:val="004A6051"/>
    <w:rsid w:val="004A71A4"/>
    <w:rsid w:val="004A7440"/>
    <w:rsid w:val="004A7A73"/>
    <w:rsid w:val="004A7D62"/>
    <w:rsid w:val="004B0074"/>
    <w:rsid w:val="004B0170"/>
    <w:rsid w:val="004B0671"/>
    <w:rsid w:val="004B072B"/>
    <w:rsid w:val="004B1249"/>
    <w:rsid w:val="004B2E09"/>
    <w:rsid w:val="004B3119"/>
    <w:rsid w:val="004B4930"/>
    <w:rsid w:val="004B51F0"/>
    <w:rsid w:val="004B557B"/>
    <w:rsid w:val="004B5D2C"/>
    <w:rsid w:val="004B6A8A"/>
    <w:rsid w:val="004B6CBF"/>
    <w:rsid w:val="004B6EE6"/>
    <w:rsid w:val="004B715C"/>
    <w:rsid w:val="004B7FB8"/>
    <w:rsid w:val="004C0323"/>
    <w:rsid w:val="004C16E2"/>
    <w:rsid w:val="004C1A9E"/>
    <w:rsid w:val="004C3845"/>
    <w:rsid w:val="004C3967"/>
    <w:rsid w:val="004C3BD9"/>
    <w:rsid w:val="004C3C22"/>
    <w:rsid w:val="004C3DA4"/>
    <w:rsid w:val="004C4450"/>
    <w:rsid w:val="004C460A"/>
    <w:rsid w:val="004C4612"/>
    <w:rsid w:val="004C4CAD"/>
    <w:rsid w:val="004C594E"/>
    <w:rsid w:val="004C5B94"/>
    <w:rsid w:val="004D3904"/>
    <w:rsid w:val="004D4CA9"/>
    <w:rsid w:val="004D5126"/>
    <w:rsid w:val="004D52A6"/>
    <w:rsid w:val="004D594B"/>
    <w:rsid w:val="004D5F58"/>
    <w:rsid w:val="004D620C"/>
    <w:rsid w:val="004D6D37"/>
    <w:rsid w:val="004D7371"/>
    <w:rsid w:val="004D7677"/>
    <w:rsid w:val="004D777E"/>
    <w:rsid w:val="004E02B0"/>
    <w:rsid w:val="004E1972"/>
    <w:rsid w:val="004E1AB2"/>
    <w:rsid w:val="004E4E80"/>
    <w:rsid w:val="004E51B6"/>
    <w:rsid w:val="004E667E"/>
    <w:rsid w:val="004E6FF0"/>
    <w:rsid w:val="004E7198"/>
    <w:rsid w:val="004F0530"/>
    <w:rsid w:val="004F065C"/>
    <w:rsid w:val="004F0C83"/>
    <w:rsid w:val="004F20C3"/>
    <w:rsid w:val="004F2582"/>
    <w:rsid w:val="004F2741"/>
    <w:rsid w:val="004F2CAF"/>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616"/>
    <w:rsid w:val="00505810"/>
    <w:rsid w:val="00505EA3"/>
    <w:rsid w:val="00506348"/>
    <w:rsid w:val="005067C6"/>
    <w:rsid w:val="005077B8"/>
    <w:rsid w:val="0051009E"/>
    <w:rsid w:val="0051093A"/>
    <w:rsid w:val="00510E1C"/>
    <w:rsid w:val="00510FF7"/>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23A"/>
    <w:rsid w:val="005214B3"/>
    <w:rsid w:val="00521B19"/>
    <w:rsid w:val="00521B5F"/>
    <w:rsid w:val="0052235D"/>
    <w:rsid w:val="005228F9"/>
    <w:rsid w:val="00524729"/>
    <w:rsid w:val="00524DBC"/>
    <w:rsid w:val="00524F68"/>
    <w:rsid w:val="0052518E"/>
    <w:rsid w:val="00526676"/>
    <w:rsid w:val="0053034B"/>
    <w:rsid w:val="00530CB7"/>
    <w:rsid w:val="00532115"/>
    <w:rsid w:val="00532BE5"/>
    <w:rsid w:val="00532D1B"/>
    <w:rsid w:val="00532EDC"/>
    <w:rsid w:val="0053373D"/>
    <w:rsid w:val="0053590E"/>
    <w:rsid w:val="005361E5"/>
    <w:rsid w:val="0053629F"/>
    <w:rsid w:val="00536682"/>
    <w:rsid w:val="00537004"/>
    <w:rsid w:val="0054060F"/>
    <w:rsid w:val="00540BB9"/>
    <w:rsid w:val="0054120C"/>
    <w:rsid w:val="00542ECF"/>
    <w:rsid w:val="00543FC7"/>
    <w:rsid w:val="00544A0D"/>
    <w:rsid w:val="00544B08"/>
    <w:rsid w:val="005452F4"/>
    <w:rsid w:val="005456CF"/>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14F"/>
    <w:rsid w:val="005779E6"/>
    <w:rsid w:val="00577BDC"/>
    <w:rsid w:val="00577FCE"/>
    <w:rsid w:val="005804C5"/>
    <w:rsid w:val="0058194B"/>
    <w:rsid w:val="00582800"/>
    <w:rsid w:val="00583E6D"/>
    <w:rsid w:val="005849DD"/>
    <w:rsid w:val="00584C5F"/>
    <w:rsid w:val="00584ED5"/>
    <w:rsid w:val="00585FF9"/>
    <w:rsid w:val="00586631"/>
    <w:rsid w:val="005872F7"/>
    <w:rsid w:val="00587AB2"/>
    <w:rsid w:val="00587D79"/>
    <w:rsid w:val="00591035"/>
    <w:rsid w:val="00591240"/>
    <w:rsid w:val="00591651"/>
    <w:rsid w:val="00591F97"/>
    <w:rsid w:val="0059424E"/>
    <w:rsid w:val="005942A6"/>
    <w:rsid w:val="005945EF"/>
    <w:rsid w:val="00594D04"/>
    <w:rsid w:val="00595236"/>
    <w:rsid w:val="00595585"/>
    <w:rsid w:val="00596A44"/>
    <w:rsid w:val="005974CD"/>
    <w:rsid w:val="005A0DF7"/>
    <w:rsid w:val="005A1009"/>
    <w:rsid w:val="005A1248"/>
    <w:rsid w:val="005A14A8"/>
    <w:rsid w:val="005A1EFA"/>
    <w:rsid w:val="005A3955"/>
    <w:rsid w:val="005A48C8"/>
    <w:rsid w:val="005A5536"/>
    <w:rsid w:val="005A58CF"/>
    <w:rsid w:val="005A6A61"/>
    <w:rsid w:val="005A7D8B"/>
    <w:rsid w:val="005B012C"/>
    <w:rsid w:val="005B0AC4"/>
    <w:rsid w:val="005B136C"/>
    <w:rsid w:val="005B5E41"/>
    <w:rsid w:val="005B659F"/>
    <w:rsid w:val="005B6D84"/>
    <w:rsid w:val="005B7A28"/>
    <w:rsid w:val="005B7C07"/>
    <w:rsid w:val="005C01E7"/>
    <w:rsid w:val="005C17DF"/>
    <w:rsid w:val="005C21F8"/>
    <w:rsid w:val="005C28B4"/>
    <w:rsid w:val="005C7D14"/>
    <w:rsid w:val="005D02C0"/>
    <w:rsid w:val="005D0408"/>
    <w:rsid w:val="005D0C0C"/>
    <w:rsid w:val="005D1101"/>
    <w:rsid w:val="005D1709"/>
    <w:rsid w:val="005D1929"/>
    <w:rsid w:val="005D1B3A"/>
    <w:rsid w:val="005D1E0A"/>
    <w:rsid w:val="005D2734"/>
    <w:rsid w:val="005D2B9D"/>
    <w:rsid w:val="005D30E9"/>
    <w:rsid w:val="005D43C8"/>
    <w:rsid w:val="005D4DBD"/>
    <w:rsid w:val="005D5A03"/>
    <w:rsid w:val="005D5D4A"/>
    <w:rsid w:val="005D67C3"/>
    <w:rsid w:val="005D6B76"/>
    <w:rsid w:val="005D6CE7"/>
    <w:rsid w:val="005D7FE2"/>
    <w:rsid w:val="005E05B8"/>
    <w:rsid w:val="005E083F"/>
    <w:rsid w:val="005E0AC2"/>
    <w:rsid w:val="005E1F1B"/>
    <w:rsid w:val="005E32B1"/>
    <w:rsid w:val="005E4156"/>
    <w:rsid w:val="005E4529"/>
    <w:rsid w:val="005E4CB8"/>
    <w:rsid w:val="005E4E72"/>
    <w:rsid w:val="005E516F"/>
    <w:rsid w:val="005E5773"/>
    <w:rsid w:val="005E6455"/>
    <w:rsid w:val="005E68DA"/>
    <w:rsid w:val="005E7C37"/>
    <w:rsid w:val="005E7EC5"/>
    <w:rsid w:val="005F07E2"/>
    <w:rsid w:val="005F1C31"/>
    <w:rsid w:val="005F200E"/>
    <w:rsid w:val="005F4F06"/>
    <w:rsid w:val="005F56F9"/>
    <w:rsid w:val="005F595D"/>
    <w:rsid w:val="005F6442"/>
    <w:rsid w:val="005F6983"/>
    <w:rsid w:val="005F6A4D"/>
    <w:rsid w:val="005F7910"/>
    <w:rsid w:val="00600022"/>
    <w:rsid w:val="0060077C"/>
    <w:rsid w:val="00600C0C"/>
    <w:rsid w:val="00600CD9"/>
    <w:rsid w:val="00601240"/>
    <w:rsid w:val="00601526"/>
    <w:rsid w:val="006042FF"/>
    <w:rsid w:val="00604350"/>
    <w:rsid w:val="006045F3"/>
    <w:rsid w:val="00604A50"/>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58B9"/>
    <w:rsid w:val="00625BD3"/>
    <w:rsid w:val="00626148"/>
    <w:rsid w:val="006263E1"/>
    <w:rsid w:val="00626544"/>
    <w:rsid w:val="00627653"/>
    <w:rsid w:val="0063002F"/>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441"/>
    <w:rsid w:val="00642681"/>
    <w:rsid w:val="00642CD7"/>
    <w:rsid w:val="006438EF"/>
    <w:rsid w:val="00644859"/>
    <w:rsid w:val="00644C79"/>
    <w:rsid w:val="00644EE2"/>
    <w:rsid w:val="00645D47"/>
    <w:rsid w:val="00646551"/>
    <w:rsid w:val="00646C31"/>
    <w:rsid w:val="00650333"/>
    <w:rsid w:val="00650935"/>
    <w:rsid w:val="006509DA"/>
    <w:rsid w:val="006509FA"/>
    <w:rsid w:val="00650B0D"/>
    <w:rsid w:val="00651B24"/>
    <w:rsid w:val="00652620"/>
    <w:rsid w:val="00652C33"/>
    <w:rsid w:val="00654F7F"/>
    <w:rsid w:val="00655190"/>
    <w:rsid w:val="00655EFC"/>
    <w:rsid w:val="00656D77"/>
    <w:rsid w:val="006570DE"/>
    <w:rsid w:val="006574CB"/>
    <w:rsid w:val="00657A87"/>
    <w:rsid w:val="00657D0D"/>
    <w:rsid w:val="00660AAC"/>
    <w:rsid w:val="00660DE6"/>
    <w:rsid w:val="00661CDA"/>
    <w:rsid w:val="0066241D"/>
    <w:rsid w:val="00665535"/>
    <w:rsid w:val="00665E41"/>
    <w:rsid w:val="00666510"/>
    <w:rsid w:val="006668F6"/>
    <w:rsid w:val="00667C77"/>
    <w:rsid w:val="00667CBB"/>
    <w:rsid w:val="00667ED8"/>
    <w:rsid w:val="006706BA"/>
    <w:rsid w:val="0067103C"/>
    <w:rsid w:val="00671177"/>
    <w:rsid w:val="00671E9C"/>
    <w:rsid w:val="0067206F"/>
    <w:rsid w:val="0067480E"/>
    <w:rsid w:val="00674B6B"/>
    <w:rsid w:val="00674C25"/>
    <w:rsid w:val="0067558E"/>
    <w:rsid w:val="0067657B"/>
    <w:rsid w:val="00676E7E"/>
    <w:rsid w:val="00676EF0"/>
    <w:rsid w:val="00676F30"/>
    <w:rsid w:val="00677E54"/>
    <w:rsid w:val="006804E4"/>
    <w:rsid w:val="00681375"/>
    <w:rsid w:val="006820B5"/>
    <w:rsid w:val="006820DE"/>
    <w:rsid w:val="00682292"/>
    <w:rsid w:val="006837CA"/>
    <w:rsid w:val="00684761"/>
    <w:rsid w:val="00685106"/>
    <w:rsid w:val="0068550D"/>
    <w:rsid w:val="0068684E"/>
    <w:rsid w:val="006873CF"/>
    <w:rsid w:val="00687D35"/>
    <w:rsid w:val="00687EFA"/>
    <w:rsid w:val="0069083C"/>
    <w:rsid w:val="00690A94"/>
    <w:rsid w:val="00691E72"/>
    <w:rsid w:val="00692596"/>
    <w:rsid w:val="006931B4"/>
    <w:rsid w:val="006939E0"/>
    <w:rsid w:val="0069460F"/>
    <w:rsid w:val="006946D8"/>
    <w:rsid w:val="00694B1D"/>
    <w:rsid w:val="0069506D"/>
    <w:rsid w:val="0069551A"/>
    <w:rsid w:val="006955F2"/>
    <w:rsid w:val="00695849"/>
    <w:rsid w:val="00696475"/>
    <w:rsid w:val="00696D37"/>
    <w:rsid w:val="00697018"/>
    <w:rsid w:val="00697544"/>
    <w:rsid w:val="0069754E"/>
    <w:rsid w:val="006A0108"/>
    <w:rsid w:val="006A0571"/>
    <w:rsid w:val="006A0BAC"/>
    <w:rsid w:val="006A1D71"/>
    <w:rsid w:val="006A24B9"/>
    <w:rsid w:val="006A354E"/>
    <w:rsid w:val="006A5644"/>
    <w:rsid w:val="006A5A7E"/>
    <w:rsid w:val="006A6112"/>
    <w:rsid w:val="006A6621"/>
    <w:rsid w:val="006A67DA"/>
    <w:rsid w:val="006A70D9"/>
    <w:rsid w:val="006A7178"/>
    <w:rsid w:val="006A7E29"/>
    <w:rsid w:val="006B01C7"/>
    <w:rsid w:val="006B039E"/>
    <w:rsid w:val="006B04BA"/>
    <w:rsid w:val="006B0520"/>
    <w:rsid w:val="006B06B3"/>
    <w:rsid w:val="006B0AC2"/>
    <w:rsid w:val="006B0DF1"/>
    <w:rsid w:val="006B0ECA"/>
    <w:rsid w:val="006B10F1"/>
    <w:rsid w:val="006B1259"/>
    <w:rsid w:val="006B12AA"/>
    <w:rsid w:val="006B19A0"/>
    <w:rsid w:val="006B1C1E"/>
    <w:rsid w:val="006B1EE9"/>
    <w:rsid w:val="006B26FE"/>
    <w:rsid w:val="006B2AC0"/>
    <w:rsid w:val="006B2B95"/>
    <w:rsid w:val="006B3482"/>
    <w:rsid w:val="006B34ED"/>
    <w:rsid w:val="006B34F6"/>
    <w:rsid w:val="006B35CA"/>
    <w:rsid w:val="006B3E0A"/>
    <w:rsid w:val="006B44A2"/>
    <w:rsid w:val="006B6603"/>
    <w:rsid w:val="006B7888"/>
    <w:rsid w:val="006C005E"/>
    <w:rsid w:val="006C2CF2"/>
    <w:rsid w:val="006C3E6C"/>
    <w:rsid w:val="006C4935"/>
    <w:rsid w:val="006C51DF"/>
    <w:rsid w:val="006C5277"/>
    <w:rsid w:val="006C5F90"/>
    <w:rsid w:val="006C684C"/>
    <w:rsid w:val="006C6D79"/>
    <w:rsid w:val="006C6DBF"/>
    <w:rsid w:val="006C7157"/>
    <w:rsid w:val="006D17AA"/>
    <w:rsid w:val="006D1AFD"/>
    <w:rsid w:val="006D272D"/>
    <w:rsid w:val="006D27D9"/>
    <w:rsid w:val="006D2DB1"/>
    <w:rsid w:val="006D2FBA"/>
    <w:rsid w:val="006D3EFC"/>
    <w:rsid w:val="006D4202"/>
    <w:rsid w:val="006D4695"/>
    <w:rsid w:val="006D4770"/>
    <w:rsid w:val="006D484E"/>
    <w:rsid w:val="006D498E"/>
    <w:rsid w:val="006D4DF0"/>
    <w:rsid w:val="006D51A8"/>
    <w:rsid w:val="006D5216"/>
    <w:rsid w:val="006D5EE6"/>
    <w:rsid w:val="006D6AB7"/>
    <w:rsid w:val="006D770B"/>
    <w:rsid w:val="006E068F"/>
    <w:rsid w:val="006E0A61"/>
    <w:rsid w:val="006E0F81"/>
    <w:rsid w:val="006E13A3"/>
    <w:rsid w:val="006E17DD"/>
    <w:rsid w:val="006E1CDA"/>
    <w:rsid w:val="006E1E22"/>
    <w:rsid w:val="006E1E71"/>
    <w:rsid w:val="006E2281"/>
    <w:rsid w:val="006E25C7"/>
    <w:rsid w:val="006E3CFE"/>
    <w:rsid w:val="006E4480"/>
    <w:rsid w:val="006E47F7"/>
    <w:rsid w:val="006E4BDC"/>
    <w:rsid w:val="006E5073"/>
    <w:rsid w:val="006E530E"/>
    <w:rsid w:val="006E5EC0"/>
    <w:rsid w:val="006E6556"/>
    <w:rsid w:val="006E7208"/>
    <w:rsid w:val="006E7940"/>
    <w:rsid w:val="006E7E18"/>
    <w:rsid w:val="006F077E"/>
    <w:rsid w:val="006F127C"/>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0880"/>
    <w:rsid w:val="00701472"/>
    <w:rsid w:val="007027B3"/>
    <w:rsid w:val="007027EE"/>
    <w:rsid w:val="00702E00"/>
    <w:rsid w:val="0070333C"/>
    <w:rsid w:val="00704891"/>
    <w:rsid w:val="00704E4D"/>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0EA"/>
    <w:rsid w:val="00721135"/>
    <w:rsid w:val="0072262F"/>
    <w:rsid w:val="0072343D"/>
    <w:rsid w:val="00723833"/>
    <w:rsid w:val="0072418E"/>
    <w:rsid w:val="007245FB"/>
    <w:rsid w:val="007248A6"/>
    <w:rsid w:val="00724AE5"/>
    <w:rsid w:val="00725007"/>
    <w:rsid w:val="0072506D"/>
    <w:rsid w:val="007261C0"/>
    <w:rsid w:val="007264DC"/>
    <w:rsid w:val="007267BF"/>
    <w:rsid w:val="007269E9"/>
    <w:rsid w:val="00727178"/>
    <w:rsid w:val="0072725A"/>
    <w:rsid w:val="00727C3F"/>
    <w:rsid w:val="00727E91"/>
    <w:rsid w:val="00731FF6"/>
    <w:rsid w:val="007321A4"/>
    <w:rsid w:val="007326C0"/>
    <w:rsid w:val="00733047"/>
    <w:rsid w:val="007332F3"/>
    <w:rsid w:val="007335E5"/>
    <w:rsid w:val="00733D39"/>
    <w:rsid w:val="00733F2B"/>
    <w:rsid w:val="00734351"/>
    <w:rsid w:val="007348BC"/>
    <w:rsid w:val="00734BE6"/>
    <w:rsid w:val="0073522A"/>
    <w:rsid w:val="00735577"/>
    <w:rsid w:val="00735611"/>
    <w:rsid w:val="00735832"/>
    <w:rsid w:val="00735BA5"/>
    <w:rsid w:val="00736308"/>
    <w:rsid w:val="00736EE3"/>
    <w:rsid w:val="007407BE"/>
    <w:rsid w:val="007408E6"/>
    <w:rsid w:val="00741132"/>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602"/>
    <w:rsid w:val="0075389D"/>
    <w:rsid w:val="0075404A"/>
    <w:rsid w:val="00755F75"/>
    <w:rsid w:val="00756884"/>
    <w:rsid w:val="00756BDA"/>
    <w:rsid w:val="00756EAE"/>
    <w:rsid w:val="007577E9"/>
    <w:rsid w:val="00757BD9"/>
    <w:rsid w:val="00760F7B"/>
    <w:rsid w:val="00761186"/>
    <w:rsid w:val="007614E6"/>
    <w:rsid w:val="00761E29"/>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77A50"/>
    <w:rsid w:val="007808C2"/>
    <w:rsid w:val="00780B81"/>
    <w:rsid w:val="00781C7D"/>
    <w:rsid w:val="00782283"/>
    <w:rsid w:val="007828E8"/>
    <w:rsid w:val="00783899"/>
    <w:rsid w:val="007857A1"/>
    <w:rsid w:val="007864A0"/>
    <w:rsid w:val="0078660F"/>
    <w:rsid w:val="00786FD1"/>
    <w:rsid w:val="007876A6"/>
    <w:rsid w:val="007876BC"/>
    <w:rsid w:val="007879E0"/>
    <w:rsid w:val="007907C7"/>
    <w:rsid w:val="00790F59"/>
    <w:rsid w:val="007913E2"/>
    <w:rsid w:val="00791BF5"/>
    <w:rsid w:val="0079233E"/>
    <w:rsid w:val="007928F4"/>
    <w:rsid w:val="00792947"/>
    <w:rsid w:val="00797C11"/>
    <w:rsid w:val="007A1A85"/>
    <w:rsid w:val="007A2567"/>
    <w:rsid w:val="007A2AE3"/>
    <w:rsid w:val="007A2E4A"/>
    <w:rsid w:val="007A324A"/>
    <w:rsid w:val="007A339E"/>
    <w:rsid w:val="007A3622"/>
    <w:rsid w:val="007A4EFD"/>
    <w:rsid w:val="007A610B"/>
    <w:rsid w:val="007A691B"/>
    <w:rsid w:val="007A7AD5"/>
    <w:rsid w:val="007A7DB7"/>
    <w:rsid w:val="007A7E3C"/>
    <w:rsid w:val="007B0E99"/>
    <w:rsid w:val="007B3763"/>
    <w:rsid w:val="007B3F32"/>
    <w:rsid w:val="007B540C"/>
    <w:rsid w:val="007B5C01"/>
    <w:rsid w:val="007B70C2"/>
    <w:rsid w:val="007B72C1"/>
    <w:rsid w:val="007C0012"/>
    <w:rsid w:val="007C18FA"/>
    <w:rsid w:val="007C2055"/>
    <w:rsid w:val="007C2917"/>
    <w:rsid w:val="007C32C0"/>
    <w:rsid w:val="007C3547"/>
    <w:rsid w:val="007C5188"/>
    <w:rsid w:val="007C5C02"/>
    <w:rsid w:val="007C6981"/>
    <w:rsid w:val="007C7989"/>
    <w:rsid w:val="007C7FB9"/>
    <w:rsid w:val="007D1C7A"/>
    <w:rsid w:val="007D25C0"/>
    <w:rsid w:val="007D2D5F"/>
    <w:rsid w:val="007D323A"/>
    <w:rsid w:val="007D32DE"/>
    <w:rsid w:val="007D3634"/>
    <w:rsid w:val="007D36F2"/>
    <w:rsid w:val="007D4331"/>
    <w:rsid w:val="007D583E"/>
    <w:rsid w:val="007D61D0"/>
    <w:rsid w:val="007D6A82"/>
    <w:rsid w:val="007D7099"/>
    <w:rsid w:val="007D7945"/>
    <w:rsid w:val="007E2163"/>
    <w:rsid w:val="007E2E51"/>
    <w:rsid w:val="007E34F6"/>
    <w:rsid w:val="007E35C6"/>
    <w:rsid w:val="007E3758"/>
    <w:rsid w:val="007E3F3E"/>
    <w:rsid w:val="007E43B9"/>
    <w:rsid w:val="007E4841"/>
    <w:rsid w:val="007E4B14"/>
    <w:rsid w:val="007E5516"/>
    <w:rsid w:val="007E5E43"/>
    <w:rsid w:val="007E69AC"/>
    <w:rsid w:val="007F09B0"/>
    <w:rsid w:val="007F140E"/>
    <w:rsid w:val="007F15AC"/>
    <w:rsid w:val="007F1BF1"/>
    <w:rsid w:val="007F1EEC"/>
    <w:rsid w:val="007F2D7D"/>
    <w:rsid w:val="007F2DF4"/>
    <w:rsid w:val="007F3658"/>
    <w:rsid w:val="007F3C44"/>
    <w:rsid w:val="007F43E6"/>
    <w:rsid w:val="007F6853"/>
    <w:rsid w:val="007F68A7"/>
    <w:rsid w:val="007F6DBC"/>
    <w:rsid w:val="007F6EBC"/>
    <w:rsid w:val="007F70A4"/>
    <w:rsid w:val="00800993"/>
    <w:rsid w:val="00800A7D"/>
    <w:rsid w:val="00800E5B"/>
    <w:rsid w:val="00802252"/>
    <w:rsid w:val="008023D8"/>
    <w:rsid w:val="00804FDA"/>
    <w:rsid w:val="0080515D"/>
    <w:rsid w:val="00805BE2"/>
    <w:rsid w:val="00805FE9"/>
    <w:rsid w:val="00806150"/>
    <w:rsid w:val="00807095"/>
    <w:rsid w:val="00807EB2"/>
    <w:rsid w:val="00811BD8"/>
    <w:rsid w:val="00812315"/>
    <w:rsid w:val="00812AD3"/>
    <w:rsid w:val="00812D17"/>
    <w:rsid w:val="00813778"/>
    <w:rsid w:val="0081389F"/>
    <w:rsid w:val="008142BA"/>
    <w:rsid w:val="00814439"/>
    <w:rsid w:val="00814507"/>
    <w:rsid w:val="008145DD"/>
    <w:rsid w:val="00814DD0"/>
    <w:rsid w:val="0081626C"/>
    <w:rsid w:val="00816A56"/>
    <w:rsid w:val="00817DAC"/>
    <w:rsid w:val="00820D83"/>
    <w:rsid w:val="0082426C"/>
    <w:rsid w:val="0082469C"/>
    <w:rsid w:val="00824A46"/>
    <w:rsid w:val="00824F10"/>
    <w:rsid w:val="00824F7D"/>
    <w:rsid w:val="00825FC0"/>
    <w:rsid w:val="00826B20"/>
    <w:rsid w:val="00827ADE"/>
    <w:rsid w:val="00827D2A"/>
    <w:rsid w:val="00830748"/>
    <w:rsid w:val="00830F67"/>
    <w:rsid w:val="0083214A"/>
    <w:rsid w:val="00832BED"/>
    <w:rsid w:val="00833A2E"/>
    <w:rsid w:val="00835B7B"/>
    <w:rsid w:val="00836F6E"/>
    <w:rsid w:val="008374FF"/>
    <w:rsid w:val="0083761C"/>
    <w:rsid w:val="00837649"/>
    <w:rsid w:val="00840A18"/>
    <w:rsid w:val="0084210A"/>
    <w:rsid w:val="0084246A"/>
    <w:rsid w:val="0084284D"/>
    <w:rsid w:val="00842D08"/>
    <w:rsid w:val="00842D39"/>
    <w:rsid w:val="00843416"/>
    <w:rsid w:val="0084346F"/>
    <w:rsid w:val="008434FF"/>
    <w:rsid w:val="00843F40"/>
    <w:rsid w:val="0084429C"/>
    <w:rsid w:val="00844330"/>
    <w:rsid w:val="00844CA4"/>
    <w:rsid w:val="0084513D"/>
    <w:rsid w:val="008470B2"/>
    <w:rsid w:val="0084787E"/>
    <w:rsid w:val="00847B8A"/>
    <w:rsid w:val="00850355"/>
    <w:rsid w:val="008511CD"/>
    <w:rsid w:val="00851622"/>
    <w:rsid w:val="00851888"/>
    <w:rsid w:val="008531AB"/>
    <w:rsid w:val="00853FD0"/>
    <w:rsid w:val="008572AE"/>
    <w:rsid w:val="00860CD7"/>
    <w:rsid w:val="00860E8F"/>
    <w:rsid w:val="00860F48"/>
    <w:rsid w:val="008611A1"/>
    <w:rsid w:val="0086197B"/>
    <w:rsid w:val="00861AB9"/>
    <w:rsid w:val="00862595"/>
    <w:rsid w:val="00862CDD"/>
    <w:rsid w:val="00863717"/>
    <w:rsid w:val="00865A18"/>
    <w:rsid w:val="00865A80"/>
    <w:rsid w:val="00866B2B"/>
    <w:rsid w:val="00866EB7"/>
    <w:rsid w:val="00867160"/>
    <w:rsid w:val="0086744F"/>
    <w:rsid w:val="008677E4"/>
    <w:rsid w:val="00870976"/>
    <w:rsid w:val="0087242D"/>
    <w:rsid w:val="00872ADA"/>
    <w:rsid w:val="00873C52"/>
    <w:rsid w:val="00874007"/>
    <w:rsid w:val="00875698"/>
    <w:rsid w:val="0087606A"/>
    <w:rsid w:val="008761DC"/>
    <w:rsid w:val="00876A3D"/>
    <w:rsid w:val="00877FBF"/>
    <w:rsid w:val="00880762"/>
    <w:rsid w:val="00880C47"/>
    <w:rsid w:val="00881216"/>
    <w:rsid w:val="0088181D"/>
    <w:rsid w:val="0088233E"/>
    <w:rsid w:val="00882D88"/>
    <w:rsid w:val="008834F7"/>
    <w:rsid w:val="00883779"/>
    <w:rsid w:val="00883CCA"/>
    <w:rsid w:val="00883CCE"/>
    <w:rsid w:val="00883CD1"/>
    <w:rsid w:val="00883D22"/>
    <w:rsid w:val="00883F5B"/>
    <w:rsid w:val="00884094"/>
    <w:rsid w:val="00885226"/>
    <w:rsid w:val="00885590"/>
    <w:rsid w:val="008856D5"/>
    <w:rsid w:val="008859FA"/>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2DAC"/>
    <w:rsid w:val="008A3181"/>
    <w:rsid w:val="008A373B"/>
    <w:rsid w:val="008A3749"/>
    <w:rsid w:val="008A37A5"/>
    <w:rsid w:val="008A38C8"/>
    <w:rsid w:val="008A452B"/>
    <w:rsid w:val="008A4D43"/>
    <w:rsid w:val="008A5EAC"/>
    <w:rsid w:val="008A60A9"/>
    <w:rsid w:val="008A70E7"/>
    <w:rsid w:val="008A744B"/>
    <w:rsid w:val="008A7B31"/>
    <w:rsid w:val="008A7BD6"/>
    <w:rsid w:val="008A7D4A"/>
    <w:rsid w:val="008B04E9"/>
    <w:rsid w:val="008B0A7A"/>
    <w:rsid w:val="008B123F"/>
    <w:rsid w:val="008B27C5"/>
    <w:rsid w:val="008B2FF5"/>
    <w:rsid w:val="008B3470"/>
    <w:rsid w:val="008B34DB"/>
    <w:rsid w:val="008B362B"/>
    <w:rsid w:val="008B37C6"/>
    <w:rsid w:val="008B3B4B"/>
    <w:rsid w:val="008B3C37"/>
    <w:rsid w:val="008B414C"/>
    <w:rsid w:val="008B41C2"/>
    <w:rsid w:val="008B481A"/>
    <w:rsid w:val="008B6A69"/>
    <w:rsid w:val="008B6D5E"/>
    <w:rsid w:val="008B701E"/>
    <w:rsid w:val="008B723C"/>
    <w:rsid w:val="008B73BB"/>
    <w:rsid w:val="008C0D37"/>
    <w:rsid w:val="008C109F"/>
    <w:rsid w:val="008C1241"/>
    <w:rsid w:val="008C12BC"/>
    <w:rsid w:val="008C202E"/>
    <w:rsid w:val="008C260B"/>
    <w:rsid w:val="008C31B8"/>
    <w:rsid w:val="008C36AD"/>
    <w:rsid w:val="008C3D81"/>
    <w:rsid w:val="008C4C7E"/>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077"/>
    <w:rsid w:val="008D668F"/>
    <w:rsid w:val="008D6988"/>
    <w:rsid w:val="008D69A5"/>
    <w:rsid w:val="008E063B"/>
    <w:rsid w:val="008E0804"/>
    <w:rsid w:val="008E1462"/>
    <w:rsid w:val="008E25B6"/>
    <w:rsid w:val="008E2A18"/>
    <w:rsid w:val="008E382F"/>
    <w:rsid w:val="008E384B"/>
    <w:rsid w:val="008E40FA"/>
    <w:rsid w:val="008E4F9B"/>
    <w:rsid w:val="008E4FDE"/>
    <w:rsid w:val="008E6B7A"/>
    <w:rsid w:val="008E6FF6"/>
    <w:rsid w:val="008E7142"/>
    <w:rsid w:val="008E766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0577"/>
    <w:rsid w:val="009115DE"/>
    <w:rsid w:val="00911DCF"/>
    <w:rsid w:val="00911FA0"/>
    <w:rsid w:val="009137CE"/>
    <w:rsid w:val="00914239"/>
    <w:rsid w:val="00914636"/>
    <w:rsid w:val="00914D45"/>
    <w:rsid w:val="00915950"/>
    <w:rsid w:val="00916874"/>
    <w:rsid w:val="00917179"/>
    <w:rsid w:val="00917A95"/>
    <w:rsid w:val="00917A9B"/>
    <w:rsid w:val="00917B37"/>
    <w:rsid w:val="00920233"/>
    <w:rsid w:val="009206FD"/>
    <w:rsid w:val="009216BE"/>
    <w:rsid w:val="009221FE"/>
    <w:rsid w:val="00923871"/>
    <w:rsid w:val="00924303"/>
    <w:rsid w:val="009259C0"/>
    <w:rsid w:val="009262A9"/>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4D91"/>
    <w:rsid w:val="009353B8"/>
    <w:rsid w:val="00935C4E"/>
    <w:rsid w:val="0093632C"/>
    <w:rsid w:val="00937276"/>
    <w:rsid w:val="009373D0"/>
    <w:rsid w:val="00937E5A"/>
    <w:rsid w:val="00940D99"/>
    <w:rsid w:val="00940DBB"/>
    <w:rsid w:val="009418E3"/>
    <w:rsid w:val="00941A1A"/>
    <w:rsid w:val="00941E00"/>
    <w:rsid w:val="00942994"/>
    <w:rsid w:val="00942B5A"/>
    <w:rsid w:val="00942E6A"/>
    <w:rsid w:val="00942F6A"/>
    <w:rsid w:val="009442D0"/>
    <w:rsid w:val="00944562"/>
    <w:rsid w:val="00944744"/>
    <w:rsid w:val="009448DA"/>
    <w:rsid w:val="00945612"/>
    <w:rsid w:val="00945D81"/>
    <w:rsid w:val="00945EB7"/>
    <w:rsid w:val="00945FB7"/>
    <w:rsid w:val="0094631C"/>
    <w:rsid w:val="0095024F"/>
    <w:rsid w:val="009502CA"/>
    <w:rsid w:val="0095157E"/>
    <w:rsid w:val="009518A0"/>
    <w:rsid w:val="00951C5B"/>
    <w:rsid w:val="00954413"/>
    <w:rsid w:val="00954C51"/>
    <w:rsid w:val="00954C5B"/>
    <w:rsid w:val="00955B3B"/>
    <w:rsid w:val="00955E3F"/>
    <w:rsid w:val="00955F45"/>
    <w:rsid w:val="00955F55"/>
    <w:rsid w:val="009572D6"/>
    <w:rsid w:val="00957F65"/>
    <w:rsid w:val="009605C9"/>
    <w:rsid w:val="00961582"/>
    <w:rsid w:val="00961DD1"/>
    <w:rsid w:val="00962176"/>
    <w:rsid w:val="00962217"/>
    <w:rsid w:val="009637D6"/>
    <w:rsid w:val="00963CB3"/>
    <w:rsid w:val="009645E9"/>
    <w:rsid w:val="009649CA"/>
    <w:rsid w:val="00964BBD"/>
    <w:rsid w:val="00965BBA"/>
    <w:rsid w:val="00966183"/>
    <w:rsid w:val="00966E0A"/>
    <w:rsid w:val="00966F2A"/>
    <w:rsid w:val="009677C7"/>
    <w:rsid w:val="00970115"/>
    <w:rsid w:val="00971804"/>
    <w:rsid w:val="00971C02"/>
    <w:rsid w:val="009729DE"/>
    <w:rsid w:val="00972EF5"/>
    <w:rsid w:val="009731BF"/>
    <w:rsid w:val="00973BD2"/>
    <w:rsid w:val="00973BE0"/>
    <w:rsid w:val="00973C2C"/>
    <w:rsid w:val="00973CFF"/>
    <w:rsid w:val="00973E11"/>
    <w:rsid w:val="009742F3"/>
    <w:rsid w:val="00974901"/>
    <w:rsid w:val="00974F89"/>
    <w:rsid w:val="00975654"/>
    <w:rsid w:val="009767C3"/>
    <w:rsid w:val="009774FC"/>
    <w:rsid w:val="009802D4"/>
    <w:rsid w:val="0098065D"/>
    <w:rsid w:val="00980FC8"/>
    <w:rsid w:val="009815A7"/>
    <w:rsid w:val="00982FA2"/>
    <w:rsid w:val="00983542"/>
    <w:rsid w:val="00985536"/>
    <w:rsid w:val="009859EC"/>
    <w:rsid w:val="00986FCE"/>
    <w:rsid w:val="0098771F"/>
    <w:rsid w:val="00990D88"/>
    <w:rsid w:val="00991250"/>
    <w:rsid w:val="009929FD"/>
    <w:rsid w:val="00992DF5"/>
    <w:rsid w:val="0099374D"/>
    <w:rsid w:val="0099475B"/>
    <w:rsid w:val="00994907"/>
    <w:rsid w:val="009953D8"/>
    <w:rsid w:val="009959A6"/>
    <w:rsid w:val="00996A3F"/>
    <w:rsid w:val="009975CE"/>
    <w:rsid w:val="00997E22"/>
    <w:rsid w:val="009A13C9"/>
    <w:rsid w:val="009A1662"/>
    <w:rsid w:val="009A17EC"/>
    <w:rsid w:val="009A2073"/>
    <w:rsid w:val="009A2911"/>
    <w:rsid w:val="009A2FFD"/>
    <w:rsid w:val="009A3F80"/>
    <w:rsid w:val="009A41C8"/>
    <w:rsid w:val="009A54A0"/>
    <w:rsid w:val="009A5784"/>
    <w:rsid w:val="009A6322"/>
    <w:rsid w:val="009A6459"/>
    <w:rsid w:val="009A73FE"/>
    <w:rsid w:val="009A7705"/>
    <w:rsid w:val="009A7956"/>
    <w:rsid w:val="009A7A23"/>
    <w:rsid w:val="009B1A18"/>
    <w:rsid w:val="009B2D72"/>
    <w:rsid w:val="009B34C8"/>
    <w:rsid w:val="009B3567"/>
    <w:rsid w:val="009B3C64"/>
    <w:rsid w:val="009B4A59"/>
    <w:rsid w:val="009B4BD5"/>
    <w:rsid w:val="009B640D"/>
    <w:rsid w:val="009B7645"/>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12B5"/>
    <w:rsid w:val="009D1569"/>
    <w:rsid w:val="009D3003"/>
    <w:rsid w:val="009D3793"/>
    <w:rsid w:val="009D3A8B"/>
    <w:rsid w:val="009D70EC"/>
    <w:rsid w:val="009D7489"/>
    <w:rsid w:val="009D7A69"/>
    <w:rsid w:val="009E08E5"/>
    <w:rsid w:val="009E0B47"/>
    <w:rsid w:val="009E20D9"/>
    <w:rsid w:val="009E2191"/>
    <w:rsid w:val="009E2228"/>
    <w:rsid w:val="009E2D9D"/>
    <w:rsid w:val="009E2FAE"/>
    <w:rsid w:val="009E6C8B"/>
    <w:rsid w:val="009E7BD7"/>
    <w:rsid w:val="009F01BA"/>
    <w:rsid w:val="009F083E"/>
    <w:rsid w:val="009F0AE4"/>
    <w:rsid w:val="009F101B"/>
    <w:rsid w:val="009F18DD"/>
    <w:rsid w:val="009F2124"/>
    <w:rsid w:val="009F23FF"/>
    <w:rsid w:val="009F279D"/>
    <w:rsid w:val="009F4DD2"/>
    <w:rsid w:val="009F52F4"/>
    <w:rsid w:val="009F5C0F"/>
    <w:rsid w:val="009F6328"/>
    <w:rsid w:val="009F6EE8"/>
    <w:rsid w:val="009F7218"/>
    <w:rsid w:val="009F72EF"/>
    <w:rsid w:val="009F79DA"/>
    <w:rsid w:val="00A0084F"/>
    <w:rsid w:val="00A010C1"/>
    <w:rsid w:val="00A0124F"/>
    <w:rsid w:val="00A01638"/>
    <w:rsid w:val="00A0177F"/>
    <w:rsid w:val="00A01BA3"/>
    <w:rsid w:val="00A01CA7"/>
    <w:rsid w:val="00A02F92"/>
    <w:rsid w:val="00A03680"/>
    <w:rsid w:val="00A04686"/>
    <w:rsid w:val="00A06B36"/>
    <w:rsid w:val="00A073CA"/>
    <w:rsid w:val="00A11F16"/>
    <w:rsid w:val="00A13892"/>
    <w:rsid w:val="00A1479C"/>
    <w:rsid w:val="00A15735"/>
    <w:rsid w:val="00A1785E"/>
    <w:rsid w:val="00A20759"/>
    <w:rsid w:val="00A20935"/>
    <w:rsid w:val="00A217B2"/>
    <w:rsid w:val="00A21C11"/>
    <w:rsid w:val="00A22068"/>
    <w:rsid w:val="00A22CE8"/>
    <w:rsid w:val="00A233FA"/>
    <w:rsid w:val="00A239CA"/>
    <w:rsid w:val="00A240BE"/>
    <w:rsid w:val="00A24D3A"/>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257F"/>
    <w:rsid w:val="00A3263D"/>
    <w:rsid w:val="00A32A08"/>
    <w:rsid w:val="00A33357"/>
    <w:rsid w:val="00A33D5A"/>
    <w:rsid w:val="00A34B7B"/>
    <w:rsid w:val="00A34BC8"/>
    <w:rsid w:val="00A34E0C"/>
    <w:rsid w:val="00A35361"/>
    <w:rsid w:val="00A353C1"/>
    <w:rsid w:val="00A35767"/>
    <w:rsid w:val="00A3692A"/>
    <w:rsid w:val="00A37677"/>
    <w:rsid w:val="00A3788F"/>
    <w:rsid w:val="00A37A34"/>
    <w:rsid w:val="00A37F02"/>
    <w:rsid w:val="00A407D1"/>
    <w:rsid w:val="00A410AA"/>
    <w:rsid w:val="00A4171C"/>
    <w:rsid w:val="00A41797"/>
    <w:rsid w:val="00A4187A"/>
    <w:rsid w:val="00A42999"/>
    <w:rsid w:val="00A43054"/>
    <w:rsid w:val="00A432C3"/>
    <w:rsid w:val="00A43361"/>
    <w:rsid w:val="00A44EEC"/>
    <w:rsid w:val="00A44FEA"/>
    <w:rsid w:val="00A45280"/>
    <w:rsid w:val="00A4795C"/>
    <w:rsid w:val="00A47A3F"/>
    <w:rsid w:val="00A47DEB"/>
    <w:rsid w:val="00A47F38"/>
    <w:rsid w:val="00A50580"/>
    <w:rsid w:val="00A50916"/>
    <w:rsid w:val="00A5093A"/>
    <w:rsid w:val="00A50ED8"/>
    <w:rsid w:val="00A51D53"/>
    <w:rsid w:val="00A52FE4"/>
    <w:rsid w:val="00A537FD"/>
    <w:rsid w:val="00A54732"/>
    <w:rsid w:val="00A557FC"/>
    <w:rsid w:val="00A5696A"/>
    <w:rsid w:val="00A56C1B"/>
    <w:rsid w:val="00A56C97"/>
    <w:rsid w:val="00A56D98"/>
    <w:rsid w:val="00A57581"/>
    <w:rsid w:val="00A5761F"/>
    <w:rsid w:val="00A57D7A"/>
    <w:rsid w:val="00A60E44"/>
    <w:rsid w:val="00A61AA8"/>
    <w:rsid w:val="00A62C35"/>
    <w:rsid w:val="00A63BCF"/>
    <w:rsid w:val="00A64D72"/>
    <w:rsid w:val="00A672BC"/>
    <w:rsid w:val="00A67D4B"/>
    <w:rsid w:val="00A67D6C"/>
    <w:rsid w:val="00A70061"/>
    <w:rsid w:val="00A71CCB"/>
    <w:rsid w:val="00A71E3F"/>
    <w:rsid w:val="00A73926"/>
    <w:rsid w:val="00A75E2F"/>
    <w:rsid w:val="00A76ACF"/>
    <w:rsid w:val="00A76D21"/>
    <w:rsid w:val="00A806EC"/>
    <w:rsid w:val="00A80C63"/>
    <w:rsid w:val="00A80C6E"/>
    <w:rsid w:val="00A8109B"/>
    <w:rsid w:val="00A821BB"/>
    <w:rsid w:val="00A8236E"/>
    <w:rsid w:val="00A829C4"/>
    <w:rsid w:val="00A82A57"/>
    <w:rsid w:val="00A84467"/>
    <w:rsid w:val="00A84B7B"/>
    <w:rsid w:val="00A84D68"/>
    <w:rsid w:val="00A85671"/>
    <w:rsid w:val="00A85E98"/>
    <w:rsid w:val="00A85FDA"/>
    <w:rsid w:val="00A87612"/>
    <w:rsid w:val="00A87D3D"/>
    <w:rsid w:val="00A90181"/>
    <w:rsid w:val="00A910DE"/>
    <w:rsid w:val="00A92AB9"/>
    <w:rsid w:val="00A93100"/>
    <w:rsid w:val="00A94DB9"/>
    <w:rsid w:val="00A95542"/>
    <w:rsid w:val="00A95DE6"/>
    <w:rsid w:val="00A96514"/>
    <w:rsid w:val="00A965B8"/>
    <w:rsid w:val="00A967C9"/>
    <w:rsid w:val="00A97AFD"/>
    <w:rsid w:val="00AA07CF"/>
    <w:rsid w:val="00AA0A2A"/>
    <w:rsid w:val="00AA14AD"/>
    <w:rsid w:val="00AA1911"/>
    <w:rsid w:val="00AA1A49"/>
    <w:rsid w:val="00AA1EF9"/>
    <w:rsid w:val="00AA2BDD"/>
    <w:rsid w:val="00AA3D0E"/>
    <w:rsid w:val="00AA4475"/>
    <w:rsid w:val="00AA5983"/>
    <w:rsid w:val="00AA5DBF"/>
    <w:rsid w:val="00AA5FB7"/>
    <w:rsid w:val="00AA6857"/>
    <w:rsid w:val="00AA686D"/>
    <w:rsid w:val="00AA6BBE"/>
    <w:rsid w:val="00AB0318"/>
    <w:rsid w:val="00AB09EA"/>
    <w:rsid w:val="00AB1F38"/>
    <w:rsid w:val="00AB2B0E"/>
    <w:rsid w:val="00AB3EF2"/>
    <w:rsid w:val="00AB3FCB"/>
    <w:rsid w:val="00AB54D8"/>
    <w:rsid w:val="00AB5ECE"/>
    <w:rsid w:val="00AB6F4A"/>
    <w:rsid w:val="00AC05A1"/>
    <w:rsid w:val="00AC1E7F"/>
    <w:rsid w:val="00AC62DD"/>
    <w:rsid w:val="00AC6F90"/>
    <w:rsid w:val="00AC7687"/>
    <w:rsid w:val="00AD25ED"/>
    <w:rsid w:val="00AD2EAA"/>
    <w:rsid w:val="00AD3740"/>
    <w:rsid w:val="00AD3C3E"/>
    <w:rsid w:val="00AD3E79"/>
    <w:rsid w:val="00AD442F"/>
    <w:rsid w:val="00AD4FEB"/>
    <w:rsid w:val="00AD5890"/>
    <w:rsid w:val="00AD5B76"/>
    <w:rsid w:val="00AD5D69"/>
    <w:rsid w:val="00AD7115"/>
    <w:rsid w:val="00AD77B2"/>
    <w:rsid w:val="00AD7F7B"/>
    <w:rsid w:val="00AE0280"/>
    <w:rsid w:val="00AE0365"/>
    <w:rsid w:val="00AE1219"/>
    <w:rsid w:val="00AE1435"/>
    <w:rsid w:val="00AE1CD9"/>
    <w:rsid w:val="00AE2A95"/>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2AC4"/>
    <w:rsid w:val="00AF5E5C"/>
    <w:rsid w:val="00AF61F8"/>
    <w:rsid w:val="00AF6236"/>
    <w:rsid w:val="00AF6578"/>
    <w:rsid w:val="00AF7C82"/>
    <w:rsid w:val="00B02583"/>
    <w:rsid w:val="00B02B39"/>
    <w:rsid w:val="00B03EFD"/>
    <w:rsid w:val="00B04BC4"/>
    <w:rsid w:val="00B0520E"/>
    <w:rsid w:val="00B0536D"/>
    <w:rsid w:val="00B05612"/>
    <w:rsid w:val="00B05AC7"/>
    <w:rsid w:val="00B07245"/>
    <w:rsid w:val="00B1083D"/>
    <w:rsid w:val="00B10CA8"/>
    <w:rsid w:val="00B11009"/>
    <w:rsid w:val="00B11834"/>
    <w:rsid w:val="00B12FEF"/>
    <w:rsid w:val="00B135A3"/>
    <w:rsid w:val="00B159AE"/>
    <w:rsid w:val="00B15C56"/>
    <w:rsid w:val="00B16016"/>
    <w:rsid w:val="00B17C7A"/>
    <w:rsid w:val="00B17DAA"/>
    <w:rsid w:val="00B17DD1"/>
    <w:rsid w:val="00B17F1B"/>
    <w:rsid w:val="00B20504"/>
    <w:rsid w:val="00B2056B"/>
    <w:rsid w:val="00B21536"/>
    <w:rsid w:val="00B21F64"/>
    <w:rsid w:val="00B22845"/>
    <w:rsid w:val="00B230C1"/>
    <w:rsid w:val="00B23279"/>
    <w:rsid w:val="00B233CA"/>
    <w:rsid w:val="00B235E5"/>
    <w:rsid w:val="00B23BAD"/>
    <w:rsid w:val="00B2470C"/>
    <w:rsid w:val="00B25767"/>
    <w:rsid w:val="00B25A64"/>
    <w:rsid w:val="00B26DDC"/>
    <w:rsid w:val="00B27AF8"/>
    <w:rsid w:val="00B27D9E"/>
    <w:rsid w:val="00B27DCB"/>
    <w:rsid w:val="00B27E6A"/>
    <w:rsid w:val="00B307F0"/>
    <w:rsid w:val="00B30B6C"/>
    <w:rsid w:val="00B313E1"/>
    <w:rsid w:val="00B31496"/>
    <w:rsid w:val="00B32213"/>
    <w:rsid w:val="00B3254B"/>
    <w:rsid w:val="00B33D67"/>
    <w:rsid w:val="00B350F7"/>
    <w:rsid w:val="00B35AC8"/>
    <w:rsid w:val="00B3638F"/>
    <w:rsid w:val="00B36606"/>
    <w:rsid w:val="00B36698"/>
    <w:rsid w:val="00B36758"/>
    <w:rsid w:val="00B369F4"/>
    <w:rsid w:val="00B40836"/>
    <w:rsid w:val="00B408BF"/>
    <w:rsid w:val="00B41009"/>
    <w:rsid w:val="00B4115B"/>
    <w:rsid w:val="00B412AB"/>
    <w:rsid w:val="00B4245D"/>
    <w:rsid w:val="00B44F49"/>
    <w:rsid w:val="00B44F98"/>
    <w:rsid w:val="00B4684B"/>
    <w:rsid w:val="00B46D35"/>
    <w:rsid w:val="00B4765B"/>
    <w:rsid w:val="00B504FA"/>
    <w:rsid w:val="00B50C32"/>
    <w:rsid w:val="00B515E4"/>
    <w:rsid w:val="00B5299D"/>
    <w:rsid w:val="00B52EB2"/>
    <w:rsid w:val="00B5328D"/>
    <w:rsid w:val="00B535CE"/>
    <w:rsid w:val="00B53627"/>
    <w:rsid w:val="00B55071"/>
    <w:rsid w:val="00B55155"/>
    <w:rsid w:val="00B55C35"/>
    <w:rsid w:val="00B563AD"/>
    <w:rsid w:val="00B56EC8"/>
    <w:rsid w:val="00B5703E"/>
    <w:rsid w:val="00B579E1"/>
    <w:rsid w:val="00B60071"/>
    <w:rsid w:val="00B60A6C"/>
    <w:rsid w:val="00B613EB"/>
    <w:rsid w:val="00B61574"/>
    <w:rsid w:val="00B62F29"/>
    <w:rsid w:val="00B63797"/>
    <w:rsid w:val="00B639BE"/>
    <w:rsid w:val="00B6447C"/>
    <w:rsid w:val="00B65739"/>
    <w:rsid w:val="00B65A06"/>
    <w:rsid w:val="00B665F2"/>
    <w:rsid w:val="00B665F8"/>
    <w:rsid w:val="00B66772"/>
    <w:rsid w:val="00B6687C"/>
    <w:rsid w:val="00B67CDC"/>
    <w:rsid w:val="00B7004B"/>
    <w:rsid w:val="00B70586"/>
    <w:rsid w:val="00B715FB"/>
    <w:rsid w:val="00B722BB"/>
    <w:rsid w:val="00B7232C"/>
    <w:rsid w:val="00B723F2"/>
    <w:rsid w:val="00B72630"/>
    <w:rsid w:val="00B72654"/>
    <w:rsid w:val="00B72CEE"/>
    <w:rsid w:val="00B734D4"/>
    <w:rsid w:val="00B753C5"/>
    <w:rsid w:val="00B7578D"/>
    <w:rsid w:val="00B75CBB"/>
    <w:rsid w:val="00B7685C"/>
    <w:rsid w:val="00B769E1"/>
    <w:rsid w:val="00B80897"/>
    <w:rsid w:val="00B80C97"/>
    <w:rsid w:val="00B80F52"/>
    <w:rsid w:val="00B80FB8"/>
    <w:rsid w:val="00B8132F"/>
    <w:rsid w:val="00B84901"/>
    <w:rsid w:val="00B85A3B"/>
    <w:rsid w:val="00B86730"/>
    <w:rsid w:val="00B86D1A"/>
    <w:rsid w:val="00B909D0"/>
    <w:rsid w:val="00B90D14"/>
    <w:rsid w:val="00B91203"/>
    <w:rsid w:val="00B9307E"/>
    <w:rsid w:val="00B94046"/>
    <w:rsid w:val="00B94380"/>
    <w:rsid w:val="00B94DC3"/>
    <w:rsid w:val="00B94EA3"/>
    <w:rsid w:val="00B9509D"/>
    <w:rsid w:val="00B95377"/>
    <w:rsid w:val="00B95651"/>
    <w:rsid w:val="00B95D2E"/>
    <w:rsid w:val="00B962C9"/>
    <w:rsid w:val="00B97644"/>
    <w:rsid w:val="00B9779E"/>
    <w:rsid w:val="00B97A2A"/>
    <w:rsid w:val="00BA0441"/>
    <w:rsid w:val="00BA15B9"/>
    <w:rsid w:val="00BA1E29"/>
    <w:rsid w:val="00BA298C"/>
    <w:rsid w:val="00BA2CFF"/>
    <w:rsid w:val="00BA2F9C"/>
    <w:rsid w:val="00BA36B6"/>
    <w:rsid w:val="00BA3EC1"/>
    <w:rsid w:val="00BA4A76"/>
    <w:rsid w:val="00BA505C"/>
    <w:rsid w:val="00BA543D"/>
    <w:rsid w:val="00BA573B"/>
    <w:rsid w:val="00BA732E"/>
    <w:rsid w:val="00BA7C88"/>
    <w:rsid w:val="00BB137F"/>
    <w:rsid w:val="00BB150E"/>
    <w:rsid w:val="00BB372B"/>
    <w:rsid w:val="00BB4289"/>
    <w:rsid w:val="00BB483B"/>
    <w:rsid w:val="00BB64C9"/>
    <w:rsid w:val="00BB6F1F"/>
    <w:rsid w:val="00BB7B90"/>
    <w:rsid w:val="00BC0EBD"/>
    <w:rsid w:val="00BC19D2"/>
    <w:rsid w:val="00BC1C99"/>
    <w:rsid w:val="00BC3257"/>
    <w:rsid w:val="00BC3F80"/>
    <w:rsid w:val="00BC4D86"/>
    <w:rsid w:val="00BC5052"/>
    <w:rsid w:val="00BC7FAC"/>
    <w:rsid w:val="00BD0F84"/>
    <w:rsid w:val="00BD135B"/>
    <w:rsid w:val="00BD1C73"/>
    <w:rsid w:val="00BD1D6D"/>
    <w:rsid w:val="00BD34E7"/>
    <w:rsid w:val="00BD35F9"/>
    <w:rsid w:val="00BD3ACA"/>
    <w:rsid w:val="00BD41E1"/>
    <w:rsid w:val="00BD5049"/>
    <w:rsid w:val="00BD5C84"/>
    <w:rsid w:val="00BD64B4"/>
    <w:rsid w:val="00BD701F"/>
    <w:rsid w:val="00BD7450"/>
    <w:rsid w:val="00BE0BC6"/>
    <w:rsid w:val="00BE175C"/>
    <w:rsid w:val="00BE18A6"/>
    <w:rsid w:val="00BE2103"/>
    <w:rsid w:val="00BE279C"/>
    <w:rsid w:val="00BE3B68"/>
    <w:rsid w:val="00BE4B34"/>
    <w:rsid w:val="00BE4F81"/>
    <w:rsid w:val="00BE5B74"/>
    <w:rsid w:val="00BE6094"/>
    <w:rsid w:val="00BE665F"/>
    <w:rsid w:val="00BE7B90"/>
    <w:rsid w:val="00BF1040"/>
    <w:rsid w:val="00BF339A"/>
    <w:rsid w:val="00BF3AAD"/>
    <w:rsid w:val="00BF3D27"/>
    <w:rsid w:val="00BF5043"/>
    <w:rsid w:val="00BF56A5"/>
    <w:rsid w:val="00BF6F0B"/>
    <w:rsid w:val="00BF7042"/>
    <w:rsid w:val="00C003C3"/>
    <w:rsid w:val="00C00414"/>
    <w:rsid w:val="00C00A51"/>
    <w:rsid w:val="00C01E35"/>
    <w:rsid w:val="00C0281B"/>
    <w:rsid w:val="00C02AE2"/>
    <w:rsid w:val="00C02C5F"/>
    <w:rsid w:val="00C04CC9"/>
    <w:rsid w:val="00C04E47"/>
    <w:rsid w:val="00C058E3"/>
    <w:rsid w:val="00C05DDE"/>
    <w:rsid w:val="00C0754B"/>
    <w:rsid w:val="00C07DB3"/>
    <w:rsid w:val="00C07DE6"/>
    <w:rsid w:val="00C10C1B"/>
    <w:rsid w:val="00C110A0"/>
    <w:rsid w:val="00C112A0"/>
    <w:rsid w:val="00C112CD"/>
    <w:rsid w:val="00C112F6"/>
    <w:rsid w:val="00C11397"/>
    <w:rsid w:val="00C1192D"/>
    <w:rsid w:val="00C12731"/>
    <w:rsid w:val="00C12D95"/>
    <w:rsid w:val="00C13F41"/>
    <w:rsid w:val="00C142ED"/>
    <w:rsid w:val="00C152F6"/>
    <w:rsid w:val="00C155C5"/>
    <w:rsid w:val="00C15855"/>
    <w:rsid w:val="00C167A5"/>
    <w:rsid w:val="00C17F44"/>
    <w:rsid w:val="00C20064"/>
    <w:rsid w:val="00C20D00"/>
    <w:rsid w:val="00C20E13"/>
    <w:rsid w:val="00C22079"/>
    <w:rsid w:val="00C22BD3"/>
    <w:rsid w:val="00C23069"/>
    <w:rsid w:val="00C23C30"/>
    <w:rsid w:val="00C24594"/>
    <w:rsid w:val="00C2533A"/>
    <w:rsid w:val="00C26CF8"/>
    <w:rsid w:val="00C2736E"/>
    <w:rsid w:val="00C275CE"/>
    <w:rsid w:val="00C27C67"/>
    <w:rsid w:val="00C303B0"/>
    <w:rsid w:val="00C30A8C"/>
    <w:rsid w:val="00C30FF1"/>
    <w:rsid w:val="00C310E6"/>
    <w:rsid w:val="00C316D7"/>
    <w:rsid w:val="00C3277A"/>
    <w:rsid w:val="00C3278C"/>
    <w:rsid w:val="00C327C5"/>
    <w:rsid w:val="00C3414F"/>
    <w:rsid w:val="00C35065"/>
    <w:rsid w:val="00C350A6"/>
    <w:rsid w:val="00C351B2"/>
    <w:rsid w:val="00C35255"/>
    <w:rsid w:val="00C35D59"/>
    <w:rsid w:val="00C35DA9"/>
    <w:rsid w:val="00C369C5"/>
    <w:rsid w:val="00C36BFB"/>
    <w:rsid w:val="00C36F42"/>
    <w:rsid w:val="00C3722A"/>
    <w:rsid w:val="00C40A6E"/>
    <w:rsid w:val="00C40F21"/>
    <w:rsid w:val="00C41507"/>
    <w:rsid w:val="00C42ED6"/>
    <w:rsid w:val="00C43499"/>
    <w:rsid w:val="00C434EE"/>
    <w:rsid w:val="00C435B1"/>
    <w:rsid w:val="00C43AF1"/>
    <w:rsid w:val="00C444FC"/>
    <w:rsid w:val="00C44637"/>
    <w:rsid w:val="00C44655"/>
    <w:rsid w:val="00C44CAC"/>
    <w:rsid w:val="00C45CF1"/>
    <w:rsid w:val="00C4626F"/>
    <w:rsid w:val="00C47959"/>
    <w:rsid w:val="00C5018E"/>
    <w:rsid w:val="00C50A60"/>
    <w:rsid w:val="00C50B1D"/>
    <w:rsid w:val="00C52647"/>
    <w:rsid w:val="00C536A8"/>
    <w:rsid w:val="00C53E12"/>
    <w:rsid w:val="00C54A05"/>
    <w:rsid w:val="00C54A2D"/>
    <w:rsid w:val="00C54F3B"/>
    <w:rsid w:val="00C5527A"/>
    <w:rsid w:val="00C555BC"/>
    <w:rsid w:val="00C56844"/>
    <w:rsid w:val="00C56EBD"/>
    <w:rsid w:val="00C57539"/>
    <w:rsid w:val="00C578B3"/>
    <w:rsid w:val="00C60CBA"/>
    <w:rsid w:val="00C612A2"/>
    <w:rsid w:val="00C614FF"/>
    <w:rsid w:val="00C61D81"/>
    <w:rsid w:val="00C62105"/>
    <w:rsid w:val="00C6241A"/>
    <w:rsid w:val="00C626E0"/>
    <w:rsid w:val="00C627CE"/>
    <w:rsid w:val="00C639BC"/>
    <w:rsid w:val="00C63DA0"/>
    <w:rsid w:val="00C65AC2"/>
    <w:rsid w:val="00C65D2A"/>
    <w:rsid w:val="00C66745"/>
    <w:rsid w:val="00C705A5"/>
    <w:rsid w:val="00C708EA"/>
    <w:rsid w:val="00C718C7"/>
    <w:rsid w:val="00C71C73"/>
    <w:rsid w:val="00C72357"/>
    <w:rsid w:val="00C72EBF"/>
    <w:rsid w:val="00C730DF"/>
    <w:rsid w:val="00C733E1"/>
    <w:rsid w:val="00C73CE6"/>
    <w:rsid w:val="00C73FFE"/>
    <w:rsid w:val="00C74248"/>
    <w:rsid w:val="00C7510E"/>
    <w:rsid w:val="00C75C62"/>
    <w:rsid w:val="00C7670D"/>
    <w:rsid w:val="00C778AF"/>
    <w:rsid w:val="00C803F6"/>
    <w:rsid w:val="00C80948"/>
    <w:rsid w:val="00C81492"/>
    <w:rsid w:val="00C81DE9"/>
    <w:rsid w:val="00C8350A"/>
    <w:rsid w:val="00C835B7"/>
    <w:rsid w:val="00C83BD0"/>
    <w:rsid w:val="00C8480C"/>
    <w:rsid w:val="00C84BED"/>
    <w:rsid w:val="00C85796"/>
    <w:rsid w:val="00C85AF1"/>
    <w:rsid w:val="00C9124F"/>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2366"/>
    <w:rsid w:val="00CA3013"/>
    <w:rsid w:val="00CA31DB"/>
    <w:rsid w:val="00CA3241"/>
    <w:rsid w:val="00CA3773"/>
    <w:rsid w:val="00CA3CDE"/>
    <w:rsid w:val="00CA476F"/>
    <w:rsid w:val="00CA5379"/>
    <w:rsid w:val="00CA61E8"/>
    <w:rsid w:val="00CA6A26"/>
    <w:rsid w:val="00CA72A4"/>
    <w:rsid w:val="00CA7E65"/>
    <w:rsid w:val="00CB1675"/>
    <w:rsid w:val="00CB1C14"/>
    <w:rsid w:val="00CB1E84"/>
    <w:rsid w:val="00CB24D3"/>
    <w:rsid w:val="00CB2570"/>
    <w:rsid w:val="00CB3251"/>
    <w:rsid w:val="00CB4169"/>
    <w:rsid w:val="00CB49E4"/>
    <w:rsid w:val="00CB4BF5"/>
    <w:rsid w:val="00CB58CE"/>
    <w:rsid w:val="00CB6295"/>
    <w:rsid w:val="00CB76BD"/>
    <w:rsid w:val="00CB7DC1"/>
    <w:rsid w:val="00CC1569"/>
    <w:rsid w:val="00CC1FA6"/>
    <w:rsid w:val="00CC52D3"/>
    <w:rsid w:val="00CC5C50"/>
    <w:rsid w:val="00CC63CF"/>
    <w:rsid w:val="00CC7018"/>
    <w:rsid w:val="00CC7074"/>
    <w:rsid w:val="00CC70F7"/>
    <w:rsid w:val="00CC7136"/>
    <w:rsid w:val="00CC7142"/>
    <w:rsid w:val="00CC733F"/>
    <w:rsid w:val="00CC79F5"/>
    <w:rsid w:val="00CD071A"/>
    <w:rsid w:val="00CD0C66"/>
    <w:rsid w:val="00CD13C6"/>
    <w:rsid w:val="00CD21A7"/>
    <w:rsid w:val="00CD2B68"/>
    <w:rsid w:val="00CD5DFE"/>
    <w:rsid w:val="00CD5FD5"/>
    <w:rsid w:val="00CD61A5"/>
    <w:rsid w:val="00CD649F"/>
    <w:rsid w:val="00CD68DA"/>
    <w:rsid w:val="00CD69A5"/>
    <w:rsid w:val="00CD7647"/>
    <w:rsid w:val="00CE1190"/>
    <w:rsid w:val="00CE12C8"/>
    <w:rsid w:val="00CE150D"/>
    <w:rsid w:val="00CE1AE9"/>
    <w:rsid w:val="00CE21BB"/>
    <w:rsid w:val="00CE2358"/>
    <w:rsid w:val="00CE3080"/>
    <w:rsid w:val="00CE57FD"/>
    <w:rsid w:val="00CE5DF9"/>
    <w:rsid w:val="00CE7586"/>
    <w:rsid w:val="00CF0315"/>
    <w:rsid w:val="00CF1791"/>
    <w:rsid w:val="00CF18E6"/>
    <w:rsid w:val="00CF286A"/>
    <w:rsid w:val="00CF2AB3"/>
    <w:rsid w:val="00CF2B4D"/>
    <w:rsid w:val="00CF33D8"/>
    <w:rsid w:val="00CF438B"/>
    <w:rsid w:val="00CF4E94"/>
    <w:rsid w:val="00CF4FDE"/>
    <w:rsid w:val="00CF569C"/>
    <w:rsid w:val="00CF598A"/>
    <w:rsid w:val="00CF6784"/>
    <w:rsid w:val="00CF705A"/>
    <w:rsid w:val="00CF7ECB"/>
    <w:rsid w:val="00D01346"/>
    <w:rsid w:val="00D017FC"/>
    <w:rsid w:val="00D01FAA"/>
    <w:rsid w:val="00D026EF"/>
    <w:rsid w:val="00D02D9C"/>
    <w:rsid w:val="00D02EDE"/>
    <w:rsid w:val="00D03529"/>
    <w:rsid w:val="00D03987"/>
    <w:rsid w:val="00D03A09"/>
    <w:rsid w:val="00D03F63"/>
    <w:rsid w:val="00D03FC1"/>
    <w:rsid w:val="00D059E0"/>
    <w:rsid w:val="00D0666F"/>
    <w:rsid w:val="00D06B63"/>
    <w:rsid w:val="00D07245"/>
    <w:rsid w:val="00D1012E"/>
    <w:rsid w:val="00D10448"/>
    <w:rsid w:val="00D10D23"/>
    <w:rsid w:val="00D1134B"/>
    <w:rsid w:val="00D11662"/>
    <w:rsid w:val="00D11AB1"/>
    <w:rsid w:val="00D11C23"/>
    <w:rsid w:val="00D1206C"/>
    <w:rsid w:val="00D12135"/>
    <w:rsid w:val="00D12FFA"/>
    <w:rsid w:val="00D136A3"/>
    <w:rsid w:val="00D1408C"/>
    <w:rsid w:val="00D14D23"/>
    <w:rsid w:val="00D15D8A"/>
    <w:rsid w:val="00D162C4"/>
    <w:rsid w:val="00D1696F"/>
    <w:rsid w:val="00D16B30"/>
    <w:rsid w:val="00D17513"/>
    <w:rsid w:val="00D176F7"/>
    <w:rsid w:val="00D207F4"/>
    <w:rsid w:val="00D210B4"/>
    <w:rsid w:val="00D21EE0"/>
    <w:rsid w:val="00D22064"/>
    <w:rsid w:val="00D22287"/>
    <w:rsid w:val="00D227B8"/>
    <w:rsid w:val="00D22F21"/>
    <w:rsid w:val="00D22F87"/>
    <w:rsid w:val="00D23304"/>
    <w:rsid w:val="00D23F58"/>
    <w:rsid w:val="00D245C7"/>
    <w:rsid w:val="00D24971"/>
    <w:rsid w:val="00D253A8"/>
    <w:rsid w:val="00D27082"/>
    <w:rsid w:val="00D27431"/>
    <w:rsid w:val="00D27730"/>
    <w:rsid w:val="00D306E3"/>
    <w:rsid w:val="00D30F8E"/>
    <w:rsid w:val="00D314FE"/>
    <w:rsid w:val="00D329D3"/>
    <w:rsid w:val="00D32B35"/>
    <w:rsid w:val="00D32FE1"/>
    <w:rsid w:val="00D3351C"/>
    <w:rsid w:val="00D33BAD"/>
    <w:rsid w:val="00D34C8B"/>
    <w:rsid w:val="00D34F3B"/>
    <w:rsid w:val="00D35368"/>
    <w:rsid w:val="00D3552E"/>
    <w:rsid w:val="00D35829"/>
    <w:rsid w:val="00D366AE"/>
    <w:rsid w:val="00D37308"/>
    <w:rsid w:val="00D40372"/>
    <w:rsid w:val="00D4188B"/>
    <w:rsid w:val="00D419DD"/>
    <w:rsid w:val="00D44AE9"/>
    <w:rsid w:val="00D4611F"/>
    <w:rsid w:val="00D463DA"/>
    <w:rsid w:val="00D46DEC"/>
    <w:rsid w:val="00D46E5B"/>
    <w:rsid w:val="00D470FE"/>
    <w:rsid w:val="00D4722B"/>
    <w:rsid w:val="00D50C87"/>
    <w:rsid w:val="00D513E6"/>
    <w:rsid w:val="00D51F6D"/>
    <w:rsid w:val="00D521F0"/>
    <w:rsid w:val="00D52233"/>
    <w:rsid w:val="00D53A46"/>
    <w:rsid w:val="00D53F09"/>
    <w:rsid w:val="00D54337"/>
    <w:rsid w:val="00D54379"/>
    <w:rsid w:val="00D54EE0"/>
    <w:rsid w:val="00D55446"/>
    <w:rsid w:val="00D55475"/>
    <w:rsid w:val="00D55B20"/>
    <w:rsid w:val="00D55FB1"/>
    <w:rsid w:val="00D56279"/>
    <w:rsid w:val="00D570E0"/>
    <w:rsid w:val="00D573E8"/>
    <w:rsid w:val="00D57E7E"/>
    <w:rsid w:val="00D60C1D"/>
    <w:rsid w:val="00D60D33"/>
    <w:rsid w:val="00D62131"/>
    <w:rsid w:val="00D639AD"/>
    <w:rsid w:val="00D63F6F"/>
    <w:rsid w:val="00D64AD7"/>
    <w:rsid w:val="00D657FC"/>
    <w:rsid w:val="00D66D4F"/>
    <w:rsid w:val="00D67583"/>
    <w:rsid w:val="00D67C84"/>
    <w:rsid w:val="00D708D2"/>
    <w:rsid w:val="00D71BF0"/>
    <w:rsid w:val="00D71C04"/>
    <w:rsid w:val="00D72119"/>
    <w:rsid w:val="00D72475"/>
    <w:rsid w:val="00D7283F"/>
    <w:rsid w:val="00D72A30"/>
    <w:rsid w:val="00D72B37"/>
    <w:rsid w:val="00D72EA5"/>
    <w:rsid w:val="00D76537"/>
    <w:rsid w:val="00D76CCD"/>
    <w:rsid w:val="00D76F4E"/>
    <w:rsid w:val="00D80F7F"/>
    <w:rsid w:val="00D80F8D"/>
    <w:rsid w:val="00D81430"/>
    <w:rsid w:val="00D8170D"/>
    <w:rsid w:val="00D81766"/>
    <w:rsid w:val="00D8227A"/>
    <w:rsid w:val="00D82447"/>
    <w:rsid w:val="00D82AA5"/>
    <w:rsid w:val="00D82AEA"/>
    <w:rsid w:val="00D831F3"/>
    <w:rsid w:val="00D83DE0"/>
    <w:rsid w:val="00D844E6"/>
    <w:rsid w:val="00D84F1E"/>
    <w:rsid w:val="00D85706"/>
    <w:rsid w:val="00D86ABF"/>
    <w:rsid w:val="00D8718E"/>
    <w:rsid w:val="00D871D2"/>
    <w:rsid w:val="00D919DF"/>
    <w:rsid w:val="00D91ADA"/>
    <w:rsid w:val="00D91EFE"/>
    <w:rsid w:val="00D91F73"/>
    <w:rsid w:val="00D92076"/>
    <w:rsid w:val="00D930FB"/>
    <w:rsid w:val="00D9392A"/>
    <w:rsid w:val="00D94290"/>
    <w:rsid w:val="00D943FF"/>
    <w:rsid w:val="00D9444A"/>
    <w:rsid w:val="00D94713"/>
    <w:rsid w:val="00D9577C"/>
    <w:rsid w:val="00D963A2"/>
    <w:rsid w:val="00D96460"/>
    <w:rsid w:val="00D964B0"/>
    <w:rsid w:val="00D97017"/>
    <w:rsid w:val="00D97440"/>
    <w:rsid w:val="00D975EA"/>
    <w:rsid w:val="00D97E26"/>
    <w:rsid w:val="00DA126E"/>
    <w:rsid w:val="00DA14CD"/>
    <w:rsid w:val="00DA23E5"/>
    <w:rsid w:val="00DA29C1"/>
    <w:rsid w:val="00DA2AA7"/>
    <w:rsid w:val="00DA38B3"/>
    <w:rsid w:val="00DA3C9D"/>
    <w:rsid w:val="00DA4483"/>
    <w:rsid w:val="00DA46FF"/>
    <w:rsid w:val="00DA4E2E"/>
    <w:rsid w:val="00DA6A04"/>
    <w:rsid w:val="00DA7179"/>
    <w:rsid w:val="00DA7230"/>
    <w:rsid w:val="00DA72F3"/>
    <w:rsid w:val="00DA7E67"/>
    <w:rsid w:val="00DB26FB"/>
    <w:rsid w:val="00DB2B0C"/>
    <w:rsid w:val="00DB2D56"/>
    <w:rsid w:val="00DB3849"/>
    <w:rsid w:val="00DB3FA7"/>
    <w:rsid w:val="00DB40A9"/>
    <w:rsid w:val="00DB4155"/>
    <w:rsid w:val="00DB476A"/>
    <w:rsid w:val="00DB47FC"/>
    <w:rsid w:val="00DB48B4"/>
    <w:rsid w:val="00DB5B5F"/>
    <w:rsid w:val="00DB5D80"/>
    <w:rsid w:val="00DB6BF2"/>
    <w:rsid w:val="00DB7D71"/>
    <w:rsid w:val="00DC00FF"/>
    <w:rsid w:val="00DC104E"/>
    <w:rsid w:val="00DC1674"/>
    <w:rsid w:val="00DC190E"/>
    <w:rsid w:val="00DC22C7"/>
    <w:rsid w:val="00DC38C7"/>
    <w:rsid w:val="00DC5B73"/>
    <w:rsid w:val="00DC74CE"/>
    <w:rsid w:val="00DC781A"/>
    <w:rsid w:val="00DC7B75"/>
    <w:rsid w:val="00DD0223"/>
    <w:rsid w:val="00DD0CA6"/>
    <w:rsid w:val="00DD2791"/>
    <w:rsid w:val="00DD31CF"/>
    <w:rsid w:val="00DD3326"/>
    <w:rsid w:val="00DD383D"/>
    <w:rsid w:val="00DD3A45"/>
    <w:rsid w:val="00DD6A1C"/>
    <w:rsid w:val="00DD77AE"/>
    <w:rsid w:val="00DE0AF4"/>
    <w:rsid w:val="00DE0AF8"/>
    <w:rsid w:val="00DE1280"/>
    <w:rsid w:val="00DE1580"/>
    <w:rsid w:val="00DE1A97"/>
    <w:rsid w:val="00DE23A5"/>
    <w:rsid w:val="00DE2431"/>
    <w:rsid w:val="00DE3008"/>
    <w:rsid w:val="00DE4191"/>
    <w:rsid w:val="00DE4D49"/>
    <w:rsid w:val="00DE535A"/>
    <w:rsid w:val="00DE5D26"/>
    <w:rsid w:val="00DE633F"/>
    <w:rsid w:val="00DE6B14"/>
    <w:rsid w:val="00DE7050"/>
    <w:rsid w:val="00DE7CCE"/>
    <w:rsid w:val="00DF03C9"/>
    <w:rsid w:val="00DF047B"/>
    <w:rsid w:val="00DF11E3"/>
    <w:rsid w:val="00DF187B"/>
    <w:rsid w:val="00DF2143"/>
    <w:rsid w:val="00DF4AD2"/>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379"/>
    <w:rsid w:val="00E05611"/>
    <w:rsid w:val="00E07106"/>
    <w:rsid w:val="00E0758C"/>
    <w:rsid w:val="00E10A6B"/>
    <w:rsid w:val="00E10D62"/>
    <w:rsid w:val="00E11A1B"/>
    <w:rsid w:val="00E11B85"/>
    <w:rsid w:val="00E128A3"/>
    <w:rsid w:val="00E13F1D"/>
    <w:rsid w:val="00E1410E"/>
    <w:rsid w:val="00E145E9"/>
    <w:rsid w:val="00E14E2D"/>
    <w:rsid w:val="00E15F4D"/>
    <w:rsid w:val="00E179E9"/>
    <w:rsid w:val="00E17BD1"/>
    <w:rsid w:val="00E206EB"/>
    <w:rsid w:val="00E20B60"/>
    <w:rsid w:val="00E23DC9"/>
    <w:rsid w:val="00E240C6"/>
    <w:rsid w:val="00E240E4"/>
    <w:rsid w:val="00E24A37"/>
    <w:rsid w:val="00E24F12"/>
    <w:rsid w:val="00E256AF"/>
    <w:rsid w:val="00E25CBA"/>
    <w:rsid w:val="00E26B72"/>
    <w:rsid w:val="00E2755C"/>
    <w:rsid w:val="00E308D8"/>
    <w:rsid w:val="00E31284"/>
    <w:rsid w:val="00E31A59"/>
    <w:rsid w:val="00E31D19"/>
    <w:rsid w:val="00E3260C"/>
    <w:rsid w:val="00E333C4"/>
    <w:rsid w:val="00E34749"/>
    <w:rsid w:val="00E352A1"/>
    <w:rsid w:val="00E35BEE"/>
    <w:rsid w:val="00E36876"/>
    <w:rsid w:val="00E407CD"/>
    <w:rsid w:val="00E4096A"/>
    <w:rsid w:val="00E40ADE"/>
    <w:rsid w:val="00E40F11"/>
    <w:rsid w:val="00E41DE6"/>
    <w:rsid w:val="00E42ED8"/>
    <w:rsid w:val="00E432CC"/>
    <w:rsid w:val="00E43643"/>
    <w:rsid w:val="00E43BE5"/>
    <w:rsid w:val="00E44298"/>
    <w:rsid w:val="00E444F4"/>
    <w:rsid w:val="00E4461F"/>
    <w:rsid w:val="00E46CDB"/>
    <w:rsid w:val="00E47143"/>
    <w:rsid w:val="00E47998"/>
    <w:rsid w:val="00E47E84"/>
    <w:rsid w:val="00E5003B"/>
    <w:rsid w:val="00E50CDB"/>
    <w:rsid w:val="00E51516"/>
    <w:rsid w:val="00E51B32"/>
    <w:rsid w:val="00E51E20"/>
    <w:rsid w:val="00E52945"/>
    <w:rsid w:val="00E559BF"/>
    <w:rsid w:val="00E5719C"/>
    <w:rsid w:val="00E57205"/>
    <w:rsid w:val="00E57A20"/>
    <w:rsid w:val="00E57B2E"/>
    <w:rsid w:val="00E57C5C"/>
    <w:rsid w:val="00E57CCB"/>
    <w:rsid w:val="00E610A8"/>
    <w:rsid w:val="00E616AB"/>
    <w:rsid w:val="00E61AD6"/>
    <w:rsid w:val="00E6249E"/>
    <w:rsid w:val="00E63E1A"/>
    <w:rsid w:val="00E64444"/>
    <w:rsid w:val="00E65280"/>
    <w:rsid w:val="00E65CEF"/>
    <w:rsid w:val="00E667FB"/>
    <w:rsid w:val="00E66B3B"/>
    <w:rsid w:val="00E7063C"/>
    <w:rsid w:val="00E713A6"/>
    <w:rsid w:val="00E71C01"/>
    <w:rsid w:val="00E71F7F"/>
    <w:rsid w:val="00E72F48"/>
    <w:rsid w:val="00E73005"/>
    <w:rsid w:val="00E7305D"/>
    <w:rsid w:val="00E73146"/>
    <w:rsid w:val="00E73189"/>
    <w:rsid w:val="00E74533"/>
    <w:rsid w:val="00E74EF6"/>
    <w:rsid w:val="00E751E1"/>
    <w:rsid w:val="00E7538D"/>
    <w:rsid w:val="00E7582D"/>
    <w:rsid w:val="00E75CD9"/>
    <w:rsid w:val="00E7648A"/>
    <w:rsid w:val="00E76577"/>
    <w:rsid w:val="00E7670E"/>
    <w:rsid w:val="00E775C1"/>
    <w:rsid w:val="00E77E19"/>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8DB"/>
    <w:rsid w:val="00EA2923"/>
    <w:rsid w:val="00EA3104"/>
    <w:rsid w:val="00EA4160"/>
    <w:rsid w:val="00EA4960"/>
    <w:rsid w:val="00EA5857"/>
    <w:rsid w:val="00EB0840"/>
    <w:rsid w:val="00EB1305"/>
    <w:rsid w:val="00EB15EF"/>
    <w:rsid w:val="00EB1609"/>
    <w:rsid w:val="00EB198D"/>
    <w:rsid w:val="00EB2757"/>
    <w:rsid w:val="00EB2B27"/>
    <w:rsid w:val="00EB3023"/>
    <w:rsid w:val="00EB3D88"/>
    <w:rsid w:val="00EB5E95"/>
    <w:rsid w:val="00EB5EAA"/>
    <w:rsid w:val="00EB6215"/>
    <w:rsid w:val="00EB625A"/>
    <w:rsid w:val="00EB693D"/>
    <w:rsid w:val="00EB6AAC"/>
    <w:rsid w:val="00EB6DA9"/>
    <w:rsid w:val="00EC06E4"/>
    <w:rsid w:val="00EC1FA7"/>
    <w:rsid w:val="00EC229D"/>
    <w:rsid w:val="00EC2759"/>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502D"/>
    <w:rsid w:val="00ED6534"/>
    <w:rsid w:val="00ED7938"/>
    <w:rsid w:val="00EE04B4"/>
    <w:rsid w:val="00EE0D5D"/>
    <w:rsid w:val="00EE0D75"/>
    <w:rsid w:val="00EE146E"/>
    <w:rsid w:val="00EE1737"/>
    <w:rsid w:val="00EE1F96"/>
    <w:rsid w:val="00EE20AF"/>
    <w:rsid w:val="00EE25B3"/>
    <w:rsid w:val="00EE3443"/>
    <w:rsid w:val="00EE36E8"/>
    <w:rsid w:val="00EE39DC"/>
    <w:rsid w:val="00EE3F9D"/>
    <w:rsid w:val="00EE4344"/>
    <w:rsid w:val="00EE5FB6"/>
    <w:rsid w:val="00EE62D2"/>
    <w:rsid w:val="00EE743C"/>
    <w:rsid w:val="00EF158D"/>
    <w:rsid w:val="00EF209A"/>
    <w:rsid w:val="00EF247B"/>
    <w:rsid w:val="00EF3E70"/>
    <w:rsid w:val="00EF45CF"/>
    <w:rsid w:val="00EF4AA3"/>
    <w:rsid w:val="00EF688A"/>
    <w:rsid w:val="00F001AE"/>
    <w:rsid w:val="00F008C0"/>
    <w:rsid w:val="00F008DD"/>
    <w:rsid w:val="00F01EF8"/>
    <w:rsid w:val="00F02574"/>
    <w:rsid w:val="00F02B59"/>
    <w:rsid w:val="00F02C3D"/>
    <w:rsid w:val="00F03458"/>
    <w:rsid w:val="00F035DE"/>
    <w:rsid w:val="00F0378C"/>
    <w:rsid w:val="00F0413F"/>
    <w:rsid w:val="00F0460F"/>
    <w:rsid w:val="00F04A10"/>
    <w:rsid w:val="00F04B97"/>
    <w:rsid w:val="00F04FA9"/>
    <w:rsid w:val="00F0645B"/>
    <w:rsid w:val="00F06DFD"/>
    <w:rsid w:val="00F06FF6"/>
    <w:rsid w:val="00F07A27"/>
    <w:rsid w:val="00F102D9"/>
    <w:rsid w:val="00F114D9"/>
    <w:rsid w:val="00F118EB"/>
    <w:rsid w:val="00F121B2"/>
    <w:rsid w:val="00F1225A"/>
    <w:rsid w:val="00F12E24"/>
    <w:rsid w:val="00F13B7F"/>
    <w:rsid w:val="00F13E10"/>
    <w:rsid w:val="00F14C20"/>
    <w:rsid w:val="00F14D7E"/>
    <w:rsid w:val="00F151AA"/>
    <w:rsid w:val="00F15EA8"/>
    <w:rsid w:val="00F16159"/>
    <w:rsid w:val="00F177E6"/>
    <w:rsid w:val="00F17C22"/>
    <w:rsid w:val="00F20D22"/>
    <w:rsid w:val="00F21068"/>
    <w:rsid w:val="00F212B5"/>
    <w:rsid w:val="00F214A4"/>
    <w:rsid w:val="00F21D26"/>
    <w:rsid w:val="00F224EB"/>
    <w:rsid w:val="00F24614"/>
    <w:rsid w:val="00F24DEA"/>
    <w:rsid w:val="00F25162"/>
    <w:rsid w:val="00F26220"/>
    <w:rsid w:val="00F262C0"/>
    <w:rsid w:val="00F26C66"/>
    <w:rsid w:val="00F26F25"/>
    <w:rsid w:val="00F273E6"/>
    <w:rsid w:val="00F3009C"/>
    <w:rsid w:val="00F30B4B"/>
    <w:rsid w:val="00F3117D"/>
    <w:rsid w:val="00F31D69"/>
    <w:rsid w:val="00F333B2"/>
    <w:rsid w:val="00F33542"/>
    <w:rsid w:val="00F33AC7"/>
    <w:rsid w:val="00F3513D"/>
    <w:rsid w:val="00F35DEB"/>
    <w:rsid w:val="00F35F58"/>
    <w:rsid w:val="00F366EF"/>
    <w:rsid w:val="00F36EFB"/>
    <w:rsid w:val="00F371A7"/>
    <w:rsid w:val="00F37BEC"/>
    <w:rsid w:val="00F37BFA"/>
    <w:rsid w:val="00F37E01"/>
    <w:rsid w:val="00F41489"/>
    <w:rsid w:val="00F417F9"/>
    <w:rsid w:val="00F44B43"/>
    <w:rsid w:val="00F44E98"/>
    <w:rsid w:val="00F450C1"/>
    <w:rsid w:val="00F45187"/>
    <w:rsid w:val="00F454D6"/>
    <w:rsid w:val="00F45543"/>
    <w:rsid w:val="00F46557"/>
    <w:rsid w:val="00F46875"/>
    <w:rsid w:val="00F46ECB"/>
    <w:rsid w:val="00F5024B"/>
    <w:rsid w:val="00F50BCE"/>
    <w:rsid w:val="00F5173F"/>
    <w:rsid w:val="00F518AC"/>
    <w:rsid w:val="00F51C03"/>
    <w:rsid w:val="00F52018"/>
    <w:rsid w:val="00F52AC2"/>
    <w:rsid w:val="00F54553"/>
    <w:rsid w:val="00F547CC"/>
    <w:rsid w:val="00F54DAE"/>
    <w:rsid w:val="00F5557F"/>
    <w:rsid w:val="00F55E2C"/>
    <w:rsid w:val="00F564A6"/>
    <w:rsid w:val="00F5784C"/>
    <w:rsid w:val="00F60410"/>
    <w:rsid w:val="00F62602"/>
    <w:rsid w:val="00F62CC7"/>
    <w:rsid w:val="00F62F48"/>
    <w:rsid w:val="00F6360C"/>
    <w:rsid w:val="00F64A7D"/>
    <w:rsid w:val="00F64D99"/>
    <w:rsid w:val="00F64FC1"/>
    <w:rsid w:val="00F65622"/>
    <w:rsid w:val="00F657AA"/>
    <w:rsid w:val="00F66AB5"/>
    <w:rsid w:val="00F679D8"/>
    <w:rsid w:val="00F70474"/>
    <w:rsid w:val="00F708FF"/>
    <w:rsid w:val="00F7238D"/>
    <w:rsid w:val="00F72CB1"/>
    <w:rsid w:val="00F73074"/>
    <w:rsid w:val="00F730C6"/>
    <w:rsid w:val="00F740A4"/>
    <w:rsid w:val="00F74610"/>
    <w:rsid w:val="00F74807"/>
    <w:rsid w:val="00F74FF9"/>
    <w:rsid w:val="00F7541B"/>
    <w:rsid w:val="00F75D42"/>
    <w:rsid w:val="00F765E0"/>
    <w:rsid w:val="00F7664C"/>
    <w:rsid w:val="00F805A9"/>
    <w:rsid w:val="00F80B93"/>
    <w:rsid w:val="00F80C7F"/>
    <w:rsid w:val="00F817C3"/>
    <w:rsid w:val="00F82088"/>
    <w:rsid w:val="00F82247"/>
    <w:rsid w:val="00F8226A"/>
    <w:rsid w:val="00F834D5"/>
    <w:rsid w:val="00F83BD4"/>
    <w:rsid w:val="00F8435D"/>
    <w:rsid w:val="00F84895"/>
    <w:rsid w:val="00F84B8B"/>
    <w:rsid w:val="00F8648D"/>
    <w:rsid w:val="00F8715D"/>
    <w:rsid w:val="00F9039E"/>
    <w:rsid w:val="00F90AB5"/>
    <w:rsid w:val="00F91650"/>
    <w:rsid w:val="00F91B4A"/>
    <w:rsid w:val="00F92B0E"/>
    <w:rsid w:val="00F92DCE"/>
    <w:rsid w:val="00F93A78"/>
    <w:rsid w:val="00F946B6"/>
    <w:rsid w:val="00F95605"/>
    <w:rsid w:val="00F96FB3"/>
    <w:rsid w:val="00F97A90"/>
    <w:rsid w:val="00F97CDD"/>
    <w:rsid w:val="00F97CE8"/>
    <w:rsid w:val="00FA0B5A"/>
    <w:rsid w:val="00FA0F81"/>
    <w:rsid w:val="00FA1668"/>
    <w:rsid w:val="00FA197D"/>
    <w:rsid w:val="00FA247A"/>
    <w:rsid w:val="00FA4202"/>
    <w:rsid w:val="00FA454C"/>
    <w:rsid w:val="00FA543C"/>
    <w:rsid w:val="00FA66B0"/>
    <w:rsid w:val="00FA6B61"/>
    <w:rsid w:val="00FA6D94"/>
    <w:rsid w:val="00FA74AC"/>
    <w:rsid w:val="00FA7B22"/>
    <w:rsid w:val="00FB0734"/>
    <w:rsid w:val="00FB09E8"/>
    <w:rsid w:val="00FB1DE3"/>
    <w:rsid w:val="00FB24C2"/>
    <w:rsid w:val="00FB2513"/>
    <w:rsid w:val="00FB2626"/>
    <w:rsid w:val="00FB33B9"/>
    <w:rsid w:val="00FB4F89"/>
    <w:rsid w:val="00FB602B"/>
    <w:rsid w:val="00FB6568"/>
    <w:rsid w:val="00FB6B0D"/>
    <w:rsid w:val="00FB6E5E"/>
    <w:rsid w:val="00FB7110"/>
    <w:rsid w:val="00FB7B69"/>
    <w:rsid w:val="00FB7EF0"/>
    <w:rsid w:val="00FC0266"/>
    <w:rsid w:val="00FC0BE0"/>
    <w:rsid w:val="00FC101D"/>
    <w:rsid w:val="00FC20B8"/>
    <w:rsid w:val="00FC21C6"/>
    <w:rsid w:val="00FC2723"/>
    <w:rsid w:val="00FC3D9B"/>
    <w:rsid w:val="00FC40AB"/>
    <w:rsid w:val="00FC512F"/>
    <w:rsid w:val="00FC644F"/>
    <w:rsid w:val="00FC7A5A"/>
    <w:rsid w:val="00FD030E"/>
    <w:rsid w:val="00FD07D2"/>
    <w:rsid w:val="00FD1B1F"/>
    <w:rsid w:val="00FD1DEA"/>
    <w:rsid w:val="00FD2163"/>
    <w:rsid w:val="00FD52B7"/>
    <w:rsid w:val="00FD65EB"/>
    <w:rsid w:val="00FD670B"/>
    <w:rsid w:val="00FD732D"/>
    <w:rsid w:val="00FE0BD8"/>
    <w:rsid w:val="00FE0DFE"/>
    <w:rsid w:val="00FE19DE"/>
    <w:rsid w:val="00FE1E00"/>
    <w:rsid w:val="00FE1F9A"/>
    <w:rsid w:val="00FE2B6D"/>
    <w:rsid w:val="00FE30D3"/>
    <w:rsid w:val="00FE34F3"/>
    <w:rsid w:val="00FE379C"/>
    <w:rsid w:val="00FE3EE9"/>
    <w:rsid w:val="00FE5652"/>
    <w:rsid w:val="00FE6103"/>
    <w:rsid w:val="00FE62CD"/>
    <w:rsid w:val="00FE7331"/>
    <w:rsid w:val="00FF034D"/>
    <w:rsid w:val="00FF0442"/>
    <w:rsid w:val="00FF0569"/>
    <w:rsid w:val="00FF3588"/>
    <w:rsid w:val="00FF459B"/>
    <w:rsid w:val="00FF679D"/>
    <w:rsid w:val="00FF6AA8"/>
    <w:rsid w:val="00FF78D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CC14F57-C0E6-41DB-8621-C743705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0C1"/>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 w:type="paragraph" w:styleId="Header">
    <w:name w:val="header"/>
    <w:basedOn w:val="Normal"/>
    <w:link w:val="HeaderChar"/>
    <w:rsid w:val="003A0AF1"/>
    <w:pPr>
      <w:tabs>
        <w:tab w:val="center" w:pos="4513"/>
        <w:tab w:val="right" w:pos="9026"/>
      </w:tabs>
    </w:pPr>
  </w:style>
  <w:style w:type="character" w:customStyle="1" w:styleId="HeaderChar">
    <w:name w:val="Header Char"/>
    <w:basedOn w:val="DefaultParagraphFont"/>
    <w:link w:val="Header"/>
    <w:rsid w:val="003A0AF1"/>
    <w:rPr>
      <w:sz w:val="24"/>
      <w:szCs w:val="24"/>
      <w:lang w:eastAsia="en-US"/>
    </w:rPr>
  </w:style>
  <w:style w:type="paragraph" w:styleId="Footer">
    <w:name w:val="footer"/>
    <w:basedOn w:val="Normal"/>
    <w:link w:val="FooterChar"/>
    <w:rsid w:val="003A0AF1"/>
    <w:pPr>
      <w:tabs>
        <w:tab w:val="center" w:pos="4513"/>
        <w:tab w:val="right" w:pos="9026"/>
      </w:tabs>
    </w:pPr>
  </w:style>
  <w:style w:type="character" w:customStyle="1" w:styleId="FooterChar">
    <w:name w:val="Footer Char"/>
    <w:basedOn w:val="DefaultParagraphFont"/>
    <w:link w:val="Footer"/>
    <w:rsid w:val="003A0AF1"/>
    <w:rPr>
      <w:sz w:val="24"/>
      <w:szCs w:val="24"/>
      <w:lang w:eastAsia="en-US"/>
    </w:rPr>
  </w:style>
  <w:style w:type="paragraph" w:styleId="Revision">
    <w:name w:val="Revision"/>
    <w:hidden/>
    <w:uiPriority w:val="99"/>
    <w:semiHidden/>
    <w:rsid w:val="00FF67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48182888">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4902798">
      <w:bodyDiv w:val="1"/>
      <w:marLeft w:val="0"/>
      <w:marRight w:val="0"/>
      <w:marTop w:val="0"/>
      <w:marBottom w:val="0"/>
      <w:divBdr>
        <w:top w:val="none" w:sz="0" w:space="0" w:color="auto"/>
        <w:left w:val="none" w:sz="0" w:space="0" w:color="auto"/>
        <w:bottom w:val="none" w:sz="0" w:space="0" w:color="auto"/>
        <w:right w:val="none" w:sz="0" w:space="0" w:color="auto"/>
      </w:divBdr>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06065145">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58160868">
      <w:bodyDiv w:val="1"/>
      <w:marLeft w:val="0"/>
      <w:marRight w:val="0"/>
      <w:marTop w:val="0"/>
      <w:marBottom w:val="0"/>
      <w:divBdr>
        <w:top w:val="none" w:sz="0" w:space="0" w:color="auto"/>
        <w:left w:val="none" w:sz="0" w:space="0" w:color="auto"/>
        <w:bottom w:val="none" w:sz="0" w:space="0" w:color="auto"/>
        <w:right w:val="none" w:sz="0" w:space="0" w:color="auto"/>
      </w:divBdr>
      <w:divsChild>
        <w:div w:id="2048263123">
          <w:marLeft w:val="0"/>
          <w:marRight w:val="0"/>
          <w:marTop w:val="0"/>
          <w:marBottom w:val="0"/>
          <w:divBdr>
            <w:top w:val="none" w:sz="0" w:space="0" w:color="auto"/>
            <w:left w:val="none" w:sz="0" w:space="0" w:color="auto"/>
            <w:bottom w:val="none" w:sz="0" w:space="0" w:color="auto"/>
            <w:right w:val="none" w:sz="0" w:space="0" w:color="auto"/>
          </w:divBdr>
        </w:div>
        <w:div w:id="1133987741">
          <w:marLeft w:val="0"/>
          <w:marRight w:val="0"/>
          <w:marTop w:val="0"/>
          <w:marBottom w:val="0"/>
          <w:divBdr>
            <w:top w:val="none" w:sz="0" w:space="0" w:color="auto"/>
            <w:left w:val="none" w:sz="0" w:space="0" w:color="auto"/>
            <w:bottom w:val="none" w:sz="0" w:space="0" w:color="auto"/>
            <w:right w:val="none" w:sz="0" w:space="0" w:color="auto"/>
          </w:divBdr>
        </w:div>
        <w:div w:id="1770808036">
          <w:marLeft w:val="0"/>
          <w:marRight w:val="0"/>
          <w:marTop w:val="0"/>
          <w:marBottom w:val="0"/>
          <w:divBdr>
            <w:top w:val="none" w:sz="0" w:space="0" w:color="auto"/>
            <w:left w:val="none" w:sz="0" w:space="0" w:color="auto"/>
            <w:bottom w:val="none" w:sz="0" w:space="0" w:color="auto"/>
            <w:right w:val="none" w:sz="0" w:space="0" w:color="auto"/>
          </w:divBdr>
        </w:div>
        <w:div w:id="1490054737">
          <w:marLeft w:val="0"/>
          <w:marRight w:val="0"/>
          <w:marTop w:val="0"/>
          <w:marBottom w:val="0"/>
          <w:divBdr>
            <w:top w:val="none" w:sz="0" w:space="0" w:color="auto"/>
            <w:left w:val="none" w:sz="0" w:space="0" w:color="auto"/>
            <w:bottom w:val="none" w:sz="0" w:space="0" w:color="auto"/>
            <w:right w:val="none" w:sz="0" w:space="0" w:color="auto"/>
          </w:divBdr>
        </w:div>
        <w:div w:id="1390150643">
          <w:marLeft w:val="0"/>
          <w:marRight w:val="0"/>
          <w:marTop w:val="0"/>
          <w:marBottom w:val="0"/>
          <w:divBdr>
            <w:top w:val="none" w:sz="0" w:space="0" w:color="auto"/>
            <w:left w:val="none" w:sz="0" w:space="0" w:color="auto"/>
            <w:bottom w:val="none" w:sz="0" w:space="0" w:color="auto"/>
            <w:right w:val="none" w:sz="0" w:space="0" w:color="auto"/>
          </w:divBdr>
        </w:div>
      </w:divsChild>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5733690">
      <w:bodyDiv w:val="1"/>
      <w:marLeft w:val="0"/>
      <w:marRight w:val="0"/>
      <w:marTop w:val="0"/>
      <w:marBottom w:val="0"/>
      <w:divBdr>
        <w:top w:val="none" w:sz="0" w:space="0" w:color="auto"/>
        <w:left w:val="none" w:sz="0" w:space="0" w:color="auto"/>
        <w:bottom w:val="none" w:sz="0" w:space="0" w:color="auto"/>
        <w:right w:val="none" w:sz="0" w:space="0" w:color="auto"/>
      </w:divBdr>
      <w:divsChild>
        <w:div w:id="1012222226">
          <w:marLeft w:val="0"/>
          <w:marRight w:val="0"/>
          <w:marTop w:val="0"/>
          <w:marBottom w:val="0"/>
          <w:divBdr>
            <w:top w:val="none" w:sz="0" w:space="0" w:color="auto"/>
            <w:left w:val="none" w:sz="0" w:space="0" w:color="auto"/>
            <w:bottom w:val="none" w:sz="0" w:space="0" w:color="auto"/>
            <w:right w:val="none" w:sz="0" w:space="0" w:color="auto"/>
          </w:divBdr>
        </w:div>
        <w:div w:id="1699314487">
          <w:marLeft w:val="0"/>
          <w:marRight w:val="0"/>
          <w:marTop w:val="0"/>
          <w:marBottom w:val="0"/>
          <w:divBdr>
            <w:top w:val="none" w:sz="0" w:space="0" w:color="auto"/>
            <w:left w:val="none" w:sz="0" w:space="0" w:color="auto"/>
            <w:bottom w:val="none" w:sz="0" w:space="0" w:color="auto"/>
            <w:right w:val="none" w:sz="0" w:space="0" w:color="auto"/>
          </w:divBdr>
        </w:div>
        <w:div w:id="733773096">
          <w:marLeft w:val="0"/>
          <w:marRight w:val="0"/>
          <w:marTop w:val="0"/>
          <w:marBottom w:val="0"/>
          <w:divBdr>
            <w:top w:val="none" w:sz="0" w:space="0" w:color="auto"/>
            <w:left w:val="none" w:sz="0" w:space="0" w:color="auto"/>
            <w:bottom w:val="none" w:sz="0" w:space="0" w:color="auto"/>
            <w:right w:val="none" w:sz="0" w:space="0" w:color="auto"/>
          </w:divBdr>
        </w:div>
        <w:div w:id="358509650">
          <w:marLeft w:val="0"/>
          <w:marRight w:val="0"/>
          <w:marTop w:val="0"/>
          <w:marBottom w:val="0"/>
          <w:divBdr>
            <w:top w:val="none" w:sz="0" w:space="0" w:color="auto"/>
            <w:left w:val="none" w:sz="0" w:space="0" w:color="auto"/>
            <w:bottom w:val="none" w:sz="0" w:space="0" w:color="auto"/>
            <w:right w:val="none" w:sz="0" w:space="0" w:color="auto"/>
          </w:divBdr>
        </w:div>
        <w:div w:id="1034695719">
          <w:marLeft w:val="0"/>
          <w:marRight w:val="0"/>
          <w:marTop w:val="0"/>
          <w:marBottom w:val="0"/>
          <w:divBdr>
            <w:top w:val="none" w:sz="0" w:space="0" w:color="auto"/>
            <w:left w:val="none" w:sz="0" w:space="0" w:color="auto"/>
            <w:bottom w:val="none" w:sz="0" w:space="0" w:color="auto"/>
            <w:right w:val="none" w:sz="0" w:space="0" w:color="auto"/>
          </w:divBdr>
        </w:div>
        <w:div w:id="1652830414">
          <w:marLeft w:val="0"/>
          <w:marRight w:val="0"/>
          <w:marTop w:val="0"/>
          <w:marBottom w:val="0"/>
          <w:divBdr>
            <w:top w:val="none" w:sz="0" w:space="0" w:color="auto"/>
            <w:left w:val="none" w:sz="0" w:space="0" w:color="auto"/>
            <w:bottom w:val="none" w:sz="0" w:space="0" w:color="auto"/>
            <w:right w:val="none" w:sz="0" w:space="0" w:color="auto"/>
          </w:divBdr>
        </w:div>
        <w:div w:id="1988048333">
          <w:marLeft w:val="0"/>
          <w:marRight w:val="0"/>
          <w:marTop w:val="0"/>
          <w:marBottom w:val="0"/>
          <w:divBdr>
            <w:top w:val="none" w:sz="0" w:space="0" w:color="auto"/>
            <w:left w:val="none" w:sz="0" w:space="0" w:color="auto"/>
            <w:bottom w:val="none" w:sz="0" w:space="0" w:color="auto"/>
            <w:right w:val="none" w:sz="0" w:space="0" w:color="auto"/>
          </w:divBdr>
        </w:div>
        <w:div w:id="413743482">
          <w:marLeft w:val="0"/>
          <w:marRight w:val="0"/>
          <w:marTop w:val="0"/>
          <w:marBottom w:val="0"/>
          <w:divBdr>
            <w:top w:val="none" w:sz="0" w:space="0" w:color="auto"/>
            <w:left w:val="none" w:sz="0" w:space="0" w:color="auto"/>
            <w:bottom w:val="none" w:sz="0" w:space="0" w:color="auto"/>
            <w:right w:val="none" w:sz="0" w:space="0" w:color="auto"/>
          </w:divBdr>
        </w:div>
        <w:div w:id="362286925">
          <w:marLeft w:val="0"/>
          <w:marRight w:val="0"/>
          <w:marTop w:val="0"/>
          <w:marBottom w:val="0"/>
          <w:divBdr>
            <w:top w:val="none" w:sz="0" w:space="0" w:color="auto"/>
            <w:left w:val="none" w:sz="0" w:space="0" w:color="auto"/>
            <w:bottom w:val="none" w:sz="0" w:space="0" w:color="auto"/>
            <w:right w:val="none" w:sz="0" w:space="0" w:color="auto"/>
          </w:divBdr>
        </w:div>
      </w:divsChild>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67351369">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22366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61546536">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78138856">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546451">
      <w:bodyDiv w:val="1"/>
      <w:marLeft w:val="0"/>
      <w:marRight w:val="0"/>
      <w:marTop w:val="0"/>
      <w:marBottom w:val="0"/>
      <w:divBdr>
        <w:top w:val="none" w:sz="0" w:space="0" w:color="auto"/>
        <w:left w:val="none" w:sz="0" w:space="0" w:color="auto"/>
        <w:bottom w:val="none" w:sz="0" w:space="0" w:color="auto"/>
        <w:right w:val="none" w:sz="0" w:space="0" w:color="auto"/>
      </w:divBdr>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323871">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3973770">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17887952">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2570962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A38C2F2D933A4A81B979B51A3F8CF5" ma:contentTypeVersion="4" ma:contentTypeDescription="Create a new document." ma:contentTypeScope="" ma:versionID="f9b59d416dab9f47c46a0c4a40b4f314">
  <xsd:schema xmlns:xsd="http://www.w3.org/2001/XMLSchema" xmlns:xs="http://www.w3.org/2001/XMLSchema" xmlns:p="http://schemas.microsoft.com/office/2006/metadata/properties" xmlns:ns3="1a8ec239-c88b-42de-bcf2-26a0ee01bfa2" targetNamespace="http://schemas.microsoft.com/office/2006/metadata/properties" ma:root="true" ma:fieldsID="0bc8a07ef0ea4e15fae47ec07fef8801" ns3:_="">
    <xsd:import namespace="1a8ec239-c88b-42de-bcf2-26a0ee01bf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ec239-c88b-42de-bcf2-26a0ee01b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customXml/itemProps2.xml><?xml version="1.0" encoding="utf-8"?>
<ds:datastoreItem xmlns:ds="http://schemas.openxmlformats.org/officeDocument/2006/customXml" ds:itemID="{956466BD-A483-46BA-939B-35FB2BF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ec239-c88b-42de-bcf2-26a0ee01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14C4B-76D2-425F-AB47-CB7F7A72EB5A}">
  <ds:schemaRefs>
    <ds:schemaRef ds:uri="http://schemas.microsoft.com/sharepoint/v3/contenttype/forms"/>
  </ds:schemaRefs>
</ds:datastoreItem>
</file>

<file path=customXml/itemProps4.xml><?xml version="1.0" encoding="utf-8"?>
<ds:datastoreItem xmlns:ds="http://schemas.openxmlformats.org/officeDocument/2006/customXml" ds:itemID="{3677EE41-7AE2-4EA0-8D54-D8797F2B29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4</cp:revision>
  <cp:lastPrinted>2023-08-03T08:20:00Z</cp:lastPrinted>
  <dcterms:created xsi:type="dcterms:W3CDTF">2023-08-17T15:11:00Z</dcterms:created>
  <dcterms:modified xsi:type="dcterms:W3CDTF">2023-08-17T15:13:00Z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0x0101001AA38C2F2D933A4A81B979B51A3F8CF5</vt:lpwstr>
  </property>
</Properties>
</file>