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F4D5" w14:textId="2338E53A" w:rsidR="00293C09" w:rsidRPr="00C42ED6" w:rsidRDefault="00293C09" w:rsidP="00D23F58">
      <w:bookmarkStart w:id="0" w:name="_Hlk103084361"/>
      <w:bookmarkStart w:id="1" w:name="_Hlk58087416"/>
      <w:bookmarkStart w:id="2" w:name="_Hlk495223247"/>
      <w:bookmarkStart w:id="3" w:name="_Hlk505853111"/>
      <w:bookmarkStart w:id="4" w:name="_Hlk74153097"/>
      <w:bookmarkStart w:id="5" w:name="_Hlk115098458"/>
      <w:bookmarkStart w:id="6" w:name="_Hlk126608064"/>
    </w:p>
    <w:p w14:paraId="36B72479" w14:textId="77777777" w:rsidR="00F65622" w:rsidRPr="006946D8" w:rsidRDefault="00F65622" w:rsidP="00F65622">
      <w:pPr>
        <w:jc w:val="center"/>
        <w:rPr>
          <w:b/>
          <w:bCs/>
          <w:sz w:val="28"/>
          <w:szCs w:val="28"/>
        </w:rPr>
      </w:pPr>
      <w:r w:rsidRPr="006946D8">
        <w:rPr>
          <w:b/>
          <w:bCs/>
          <w:sz w:val="28"/>
          <w:szCs w:val="28"/>
        </w:rPr>
        <w:t>Dorchester Parish Council</w:t>
      </w:r>
    </w:p>
    <w:p w14:paraId="2AFEFF3D" w14:textId="77777777" w:rsidR="00F65622" w:rsidRPr="008B723C" w:rsidRDefault="00F65622" w:rsidP="00F65622">
      <w:pPr>
        <w:rPr>
          <w:b/>
          <w:bCs/>
        </w:rPr>
      </w:pPr>
    </w:p>
    <w:p w14:paraId="1392935E" w14:textId="41125467" w:rsidR="00F65622" w:rsidRDefault="00F65622" w:rsidP="00F65622">
      <w:r w:rsidRPr="006946D8">
        <w:rPr>
          <w:bCs/>
        </w:rPr>
        <w:t xml:space="preserve">The </w:t>
      </w:r>
      <w:r>
        <w:rPr>
          <w:bCs/>
        </w:rPr>
        <w:t>Monthly</w:t>
      </w:r>
      <w:r w:rsidRPr="006946D8">
        <w:rPr>
          <w:bCs/>
        </w:rPr>
        <w:t xml:space="preserve"> </w:t>
      </w:r>
      <w:r>
        <w:rPr>
          <w:bCs/>
        </w:rPr>
        <w:t xml:space="preserve">Meeting </w:t>
      </w:r>
      <w:r w:rsidRPr="006946D8">
        <w:rPr>
          <w:bCs/>
        </w:rPr>
        <w:t xml:space="preserve">of the Parish Council was held in the </w:t>
      </w:r>
      <w:r>
        <w:rPr>
          <w:bCs/>
        </w:rPr>
        <w:t xml:space="preserve">back room of the </w:t>
      </w:r>
      <w:r w:rsidRPr="006946D8">
        <w:rPr>
          <w:bCs/>
        </w:rPr>
        <w:t xml:space="preserve">Village Hall on Wednesday </w:t>
      </w:r>
      <w:r>
        <w:rPr>
          <w:bCs/>
        </w:rPr>
        <w:t>14</w:t>
      </w:r>
      <w:r w:rsidRPr="00F65622">
        <w:rPr>
          <w:bCs/>
          <w:vertAlign w:val="superscript"/>
        </w:rPr>
        <w:t>th</w:t>
      </w:r>
      <w:r>
        <w:rPr>
          <w:bCs/>
        </w:rPr>
        <w:t xml:space="preserve"> June 2023</w:t>
      </w:r>
      <w:r w:rsidRPr="006946D8">
        <w:rPr>
          <w:bCs/>
        </w:rPr>
        <w:t xml:space="preserve"> commencing at 7.30 p.m. </w:t>
      </w:r>
      <w:r w:rsidRPr="006946D8">
        <w:t>The Chairman, Cllr M</w:t>
      </w:r>
      <w:r>
        <w:t>ike Corran</w:t>
      </w:r>
      <w:r w:rsidRPr="006946D8">
        <w:t xml:space="preserve">, presided with Cllrs </w:t>
      </w:r>
      <w:r>
        <w:t xml:space="preserve">Mike Atkinson, Charlotte Garside, </w:t>
      </w:r>
      <w:r w:rsidRPr="006946D8">
        <w:t xml:space="preserve">Chris Hill, </w:t>
      </w:r>
      <w:r>
        <w:t xml:space="preserve">John </w:t>
      </w:r>
      <w:proofErr w:type="gramStart"/>
      <w:r>
        <w:t>Taylor</w:t>
      </w:r>
      <w:proofErr w:type="gramEnd"/>
      <w:r>
        <w:t xml:space="preserve"> and Mark Williams </w:t>
      </w:r>
      <w:r w:rsidRPr="006946D8">
        <w:t xml:space="preserve">present and the Clerk, Geoff Russell, in attendance. </w:t>
      </w:r>
    </w:p>
    <w:p w14:paraId="2DC2ADC6" w14:textId="661A6F54" w:rsidR="00F65622" w:rsidRDefault="00F65622" w:rsidP="00F65622">
      <w:r w:rsidRPr="006946D8">
        <w:t xml:space="preserve">Also present </w:t>
      </w:r>
      <w:r>
        <w:t xml:space="preserve">for part of the meeting </w:t>
      </w:r>
      <w:r w:rsidRPr="006946D8">
        <w:t xml:space="preserve">were County and District Cllr Robin Bennett and </w:t>
      </w:r>
      <w:r>
        <w:t>five</w:t>
      </w:r>
      <w:r w:rsidRPr="006946D8">
        <w:t xml:space="preserve"> resident</w:t>
      </w:r>
      <w:r>
        <w:t>s</w:t>
      </w:r>
      <w:r w:rsidRPr="006946D8">
        <w:t>.</w:t>
      </w:r>
    </w:p>
    <w:p w14:paraId="5A55A9CE" w14:textId="77777777" w:rsidR="00D23F58" w:rsidRDefault="00D23F58" w:rsidP="00D23F58">
      <w:pPr>
        <w:rPr>
          <w:bCs/>
        </w:rPr>
      </w:pPr>
    </w:p>
    <w:p w14:paraId="32F72071" w14:textId="72C6EBEC" w:rsidR="00D23F58" w:rsidRDefault="00F65622" w:rsidP="00D23F58">
      <w:pPr>
        <w:autoSpaceDN w:val="0"/>
        <w:rPr>
          <w:u w:val="single"/>
        </w:rPr>
      </w:pPr>
      <w:r w:rsidRPr="00F65622">
        <w:rPr>
          <w:u w:val="single"/>
        </w:rPr>
        <w:t>1/7.</w:t>
      </w:r>
      <w:r w:rsidRPr="00F65622">
        <w:rPr>
          <w:u w:val="single"/>
        </w:rPr>
        <w:tab/>
      </w:r>
      <w:r w:rsidRPr="00F65622">
        <w:rPr>
          <w:u w:val="single"/>
        </w:rPr>
        <w:tab/>
      </w:r>
      <w:r w:rsidR="00D23F58" w:rsidRPr="00F65622">
        <w:rPr>
          <w:u w:val="single"/>
        </w:rPr>
        <w:t>Chairman's opening remarks</w:t>
      </w:r>
    </w:p>
    <w:p w14:paraId="3057CF4C" w14:textId="487364CC" w:rsidR="00F65622" w:rsidRDefault="00F65622" w:rsidP="00D23F58">
      <w:pPr>
        <w:autoSpaceDN w:val="0"/>
      </w:pPr>
      <w:r w:rsidRPr="00F65622">
        <w:t xml:space="preserve">The </w:t>
      </w:r>
      <w:r>
        <w:t>Chairman thanked councillors for the exchange of emails that had taken place since the Annual Meeting on 10</w:t>
      </w:r>
      <w:r w:rsidRPr="00F65622">
        <w:rPr>
          <w:vertAlign w:val="superscript"/>
        </w:rPr>
        <w:t>th</w:t>
      </w:r>
      <w:r>
        <w:t xml:space="preserve"> May. There had been several suggested changes to the way in which Parish Council business </w:t>
      </w:r>
      <w:r w:rsidR="00733D39">
        <w:t>should be conducted and the agenda for the current meeting reflected the general desire to ensure that matters which require immediate attention are given priority in the order of business.</w:t>
      </w:r>
    </w:p>
    <w:p w14:paraId="19AB9172" w14:textId="452536AD" w:rsidR="00733D39" w:rsidRPr="00F65622" w:rsidRDefault="00733D39" w:rsidP="00D23F58">
      <w:pPr>
        <w:autoSpaceDN w:val="0"/>
      </w:pPr>
      <w:r>
        <w:t xml:space="preserve">Cllr Corran said that he would meet with Cllr Robin Bennett to </w:t>
      </w:r>
      <w:r w:rsidR="006B3E0A">
        <w:t xml:space="preserve">discuss </w:t>
      </w:r>
      <w:r>
        <w:t xml:space="preserve">if there should be any changes to the </w:t>
      </w:r>
      <w:r w:rsidR="006B3E0A">
        <w:t>way in which County and District Council information is communicated and acted upon.</w:t>
      </w:r>
    </w:p>
    <w:p w14:paraId="4DA45F99" w14:textId="77777777" w:rsidR="00D23F58" w:rsidRPr="00F65622" w:rsidRDefault="00D23F58" w:rsidP="00D23F58">
      <w:pPr>
        <w:autoSpaceDN w:val="0"/>
        <w:rPr>
          <w:b/>
          <w:bCs/>
          <w:u w:val="single"/>
        </w:rPr>
      </w:pPr>
    </w:p>
    <w:p w14:paraId="35F4548A" w14:textId="636BEBCA" w:rsidR="00D23F58" w:rsidRPr="00F65622" w:rsidRDefault="00F65622" w:rsidP="00D23F58">
      <w:pPr>
        <w:autoSpaceDN w:val="0"/>
        <w:rPr>
          <w:u w:val="single"/>
        </w:rPr>
      </w:pPr>
      <w:r w:rsidRPr="00F65622">
        <w:rPr>
          <w:u w:val="single"/>
        </w:rPr>
        <w:t>2/7.</w:t>
      </w:r>
      <w:r w:rsidRPr="00F65622">
        <w:rPr>
          <w:u w:val="single"/>
        </w:rPr>
        <w:tab/>
      </w:r>
      <w:r w:rsidR="006B3E0A">
        <w:rPr>
          <w:u w:val="single"/>
        </w:rPr>
        <w:tab/>
      </w:r>
      <w:r w:rsidR="00D23F58" w:rsidRPr="00F65622">
        <w:rPr>
          <w:u w:val="single"/>
        </w:rPr>
        <w:t>Apologies for Absence:</w:t>
      </w:r>
    </w:p>
    <w:p w14:paraId="795BF172" w14:textId="3FAF5F71" w:rsidR="00D23F58" w:rsidRDefault="00F65622" w:rsidP="00D23F58">
      <w:pPr>
        <w:autoSpaceDN w:val="0"/>
      </w:pPr>
      <w:r>
        <w:t xml:space="preserve">Apologies were accepted from Cllrs </w:t>
      </w:r>
      <w:r w:rsidR="00D23F58">
        <w:t xml:space="preserve">Jon </w:t>
      </w:r>
      <w:proofErr w:type="spellStart"/>
      <w:r w:rsidR="00D23F58">
        <w:t>Brydges</w:t>
      </w:r>
      <w:proofErr w:type="spellEnd"/>
      <w:r>
        <w:t xml:space="preserve"> and</w:t>
      </w:r>
      <w:r w:rsidR="00D23F58">
        <w:t xml:space="preserve"> Becky Waller</w:t>
      </w:r>
      <w:r>
        <w:t>, both of whom had previously arranged commitments</w:t>
      </w:r>
      <w:r w:rsidR="006B3E0A">
        <w:t>.</w:t>
      </w:r>
    </w:p>
    <w:p w14:paraId="574A8EE9" w14:textId="77777777" w:rsidR="00D23F58" w:rsidRDefault="00D23F58" w:rsidP="00D23F58">
      <w:pPr>
        <w:autoSpaceDN w:val="0"/>
      </w:pPr>
    </w:p>
    <w:p w14:paraId="0F3361A6" w14:textId="4E17001B" w:rsidR="00D23F58" w:rsidRPr="006B3E0A" w:rsidRDefault="006B3E0A" w:rsidP="006B3E0A">
      <w:pPr>
        <w:suppressAutoHyphens/>
        <w:autoSpaceDN w:val="0"/>
        <w:textAlignment w:val="baseline"/>
        <w:rPr>
          <w:u w:val="single"/>
        </w:rPr>
      </w:pPr>
      <w:r w:rsidRPr="006B3E0A">
        <w:rPr>
          <w:u w:val="single"/>
        </w:rPr>
        <w:t>3/7</w:t>
      </w:r>
      <w:r w:rsidRPr="006B3E0A">
        <w:rPr>
          <w:u w:val="single"/>
        </w:rPr>
        <w:tab/>
      </w:r>
      <w:r w:rsidRPr="006B3E0A">
        <w:rPr>
          <w:u w:val="single"/>
        </w:rPr>
        <w:tab/>
      </w:r>
      <w:r w:rsidR="00D23F58" w:rsidRPr="006B3E0A">
        <w:rPr>
          <w:u w:val="single"/>
        </w:rPr>
        <w:t>Declarations of Disclosable Pecuniary Interests</w:t>
      </w:r>
    </w:p>
    <w:p w14:paraId="484C01DD" w14:textId="77777777" w:rsidR="006B3E0A" w:rsidRDefault="006B3E0A" w:rsidP="006B3E0A">
      <w:r w:rsidRPr="006946D8">
        <w:t>Cllr. Mark Williams concerning village maintenance work that is carried out by any company with whom he works, principally grass-cutting and grounds maintenance</w:t>
      </w:r>
      <w:r>
        <w:t>; and Cllr Charlotte Garside on any matter concerning Bishops Court Farm where she is employed.</w:t>
      </w:r>
    </w:p>
    <w:p w14:paraId="4135CCE2" w14:textId="3020B2DD" w:rsidR="00D23F58" w:rsidRDefault="006B3E0A" w:rsidP="006B3E0A">
      <w:pPr>
        <w:autoSpaceDN w:val="0"/>
      </w:pPr>
      <w:r>
        <w:t xml:space="preserve">It was suggested that </w:t>
      </w:r>
      <w:r w:rsidR="0063002F">
        <w:t xml:space="preserve">publicity should be given to the list of all Councillors’ registers of interest </w:t>
      </w:r>
      <w:r w:rsidR="007D3634">
        <w:t>which is maintained and published by the Democratic Services team of the District Council.</w:t>
      </w:r>
      <w:r w:rsidR="00FF679D">
        <w:t xml:space="preserve"> </w:t>
      </w:r>
      <w:r w:rsidR="00FF679D">
        <w:rPr>
          <w:b/>
          <w:bCs/>
        </w:rPr>
        <w:t>Action:</w:t>
      </w:r>
      <w:r w:rsidR="007D3634" w:rsidRPr="007D3634">
        <w:rPr>
          <w:b/>
          <w:bCs/>
        </w:rPr>
        <w:t xml:space="preserve"> Clerk </w:t>
      </w:r>
      <w:r w:rsidR="00FF679D">
        <w:rPr>
          <w:b/>
          <w:bCs/>
        </w:rPr>
        <w:t xml:space="preserve">to </w:t>
      </w:r>
      <w:r w:rsidR="007D3634" w:rsidRPr="007D3634">
        <w:rPr>
          <w:b/>
          <w:bCs/>
        </w:rPr>
        <w:t>confirm when this list becomes available to view.</w:t>
      </w:r>
    </w:p>
    <w:p w14:paraId="2E23AC37" w14:textId="77777777" w:rsidR="00D23F58" w:rsidRDefault="00D23F58" w:rsidP="00D23F58"/>
    <w:p w14:paraId="2992739A" w14:textId="48DBEA9E" w:rsidR="00D23F58" w:rsidRPr="007D3634" w:rsidRDefault="007D3634" w:rsidP="00D23F58">
      <w:pPr>
        <w:rPr>
          <w:u w:val="single"/>
        </w:rPr>
      </w:pPr>
      <w:r w:rsidRPr="007D3634">
        <w:rPr>
          <w:u w:val="single"/>
        </w:rPr>
        <w:t>4/7.</w:t>
      </w:r>
      <w:r w:rsidRPr="007D3634">
        <w:rPr>
          <w:u w:val="single"/>
        </w:rPr>
        <w:tab/>
      </w:r>
      <w:r w:rsidRPr="007D3634">
        <w:rPr>
          <w:u w:val="single"/>
        </w:rPr>
        <w:tab/>
        <w:t>Minutes</w:t>
      </w:r>
      <w:r w:rsidR="00D23F58" w:rsidRPr="007D3634">
        <w:rPr>
          <w:u w:val="single"/>
        </w:rPr>
        <w:t xml:space="preserve"> of Annual Parish Council Meeting held 10</w:t>
      </w:r>
      <w:r w:rsidR="00D23F58" w:rsidRPr="007D3634">
        <w:rPr>
          <w:u w:val="single"/>
          <w:vertAlign w:val="superscript"/>
        </w:rPr>
        <w:t>th</w:t>
      </w:r>
      <w:r w:rsidR="00D23F58" w:rsidRPr="007D3634">
        <w:rPr>
          <w:u w:val="single"/>
        </w:rPr>
        <w:t xml:space="preserve"> May</w:t>
      </w:r>
      <w:r w:rsidRPr="007D3634">
        <w:rPr>
          <w:u w:val="single"/>
        </w:rPr>
        <w:t xml:space="preserve"> 2023</w:t>
      </w:r>
    </w:p>
    <w:p w14:paraId="375B6A5F" w14:textId="6DF1A88F" w:rsidR="007D3634" w:rsidRDefault="007D3634" w:rsidP="007D3634">
      <w:pPr>
        <w:tabs>
          <w:tab w:val="right" w:pos="8306"/>
        </w:tabs>
      </w:pPr>
      <w:r>
        <w:t>It was agreed that the Minutes as circulated were a true and correct record and the Chairman signed the written record.</w:t>
      </w:r>
      <w:r w:rsidR="00C42ED6">
        <w:t xml:space="preserve"> </w:t>
      </w:r>
      <w:r w:rsidR="004A4EF2" w:rsidRPr="00D210B4">
        <w:rPr>
          <w:b/>
          <w:bCs/>
        </w:rPr>
        <w:t xml:space="preserve">Action: </w:t>
      </w:r>
      <w:r w:rsidR="00C42ED6" w:rsidRPr="00C42ED6">
        <w:rPr>
          <w:b/>
          <w:bCs/>
        </w:rPr>
        <w:t xml:space="preserve">Clerk </w:t>
      </w:r>
      <w:r w:rsidR="004A4EF2">
        <w:rPr>
          <w:b/>
          <w:bCs/>
        </w:rPr>
        <w:t xml:space="preserve">to </w:t>
      </w:r>
      <w:r w:rsidR="00595585">
        <w:rPr>
          <w:b/>
          <w:bCs/>
        </w:rPr>
        <w:t>aim to meet the</w:t>
      </w:r>
      <w:r w:rsidR="00C42ED6" w:rsidRPr="00C42ED6">
        <w:rPr>
          <w:b/>
          <w:bCs/>
        </w:rPr>
        <w:t xml:space="preserve"> Council’s request that he </w:t>
      </w:r>
      <w:r w:rsidR="00C42ED6">
        <w:rPr>
          <w:b/>
          <w:bCs/>
        </w:rPr>
        <w:t>sh</w:t>
      </w:r>
      <w:r w:rsidR="00C42ED6" w:rsidRPr="00C42ED6">
        <w:rPr>
          <w:b/>
          <w:bCs/>
        </w:rPr>
        <w:t>ould produce draft minutes no later than seven days after a meeting.</w:t>
      </w:r>
    </w:p>
    <w:p w14:paraId="7B919A58" w14:textId="77777777" w:rsidR="00D23F58" w:rsidRDefault="00D23F58" w:rsidP="00D23F58"/>
    <w:p w14:paraId="1BDB0E8B" w14:textId="6B6F21B0" w:rsidR="00D23F58" w:rsidRPr="007D3634" w:rsidRDefault="007D3634" w:rsidP="00D23F58">
      <w:pPr>
        <w:rPr>
          <w:u w:val="single"/>
        </w:rPr>
      </w:pPr>
      <w:r w:rsidRPr="007D3634">
        <w:rPr>
          <w:u w:val="single"/>
        </w:rPr>
        <w:t>5/7.</w:t>
      </w:r>
      <w:r w:rsidRPr="007D3634">
        <w:rPr>
          <w:u w:val="single"/>
        </w:rPr>
        <w:tab/>
      </w:r>
      <w:r w:rsidRPr="007D3634">
        <w:rPr>
          <w:u w:val="single"/>
        </w:rPr>
        <w:tab/>
      </w:r>
      <w:r w:rsidR="00D23F58" w:rsidRPr="007D3634">
        <w:rPr>
          <w:u w:val="single"/>
        </w:rPr>
        <w:t xml:space="preserve">Matters arising not covered by the </w:t>
      </w:r>
      <w:proofErr w:type="gramStart"/>
      <w:r w:rsidR="00D23F58" w:rsidRPr="007D3634">
        <w:rPr>
          <w:u w:val="single"/>
        </w:rPr>
        <w:t>Agenda</w:t>
      </w:r>
      <w:proofErr w:type="gramEnd"/>
      <w:r w:rsidR="00D23F58" w:rsidRPr="007D3634">
        <w:rPr>
          <w:u w:val="single"/>
        </w:rPr>
        <w:t xml:space="preserve"> elsewhere </w:t>
      </w:r>
    </w:p>
    <w:p w14:paraId="7BE35DEF" w14:textId="71DD4889" w:rsidR="00D23F58" w:rsidRDefault="00954C51" w:rsidP="00954C51">
      <w:proofErr w:type="spellStart"/>
      <w:r>
        <w:t>i</w:t>
      </w:r>
      <w:proofErr w:type="spellEnd"/>
      <w:r>
        <w:t>.</w:t>
      </w:r>
      <w:r>
        <w:tab/>
      </w:r>
      <w:r w:rsidR="00595585" w:rsidRPr="00D210B4">
        <w:rPr>
          <w:b/>
          <w:bCs/>
        </w:rPr>
        <w:t>Action:</w:t>
      </w:r>
      <w:r w:rsidR="00595585">
        <w:t xml:space="preserve"> </w:t>
      </w:r>
      <w:r w:rsidR="007D3634" w:rsidRPr="00954C51">
        <w:rPr>
          <w:b/>
          <w:bCs/>
        </w:rPr>
        <w:t xml:space="preserve">Clerk </w:t>
      </w:r>
      <w:r w:rsidR="00595585">
        <w:rPr>
          <w:b/>
          <w:bCs/>
        </w:rPr>
        <w:t>to</w:t>
      </w:r>
      <w:r w:rsidR="007D3634" w:rsidRPr="00954C51">
        <w:rPr>
          <w:b/>
          <w:bCs/>
        </w:rPr>
        <w:t xml:space="preserve"> compile and </w:t>
      </w:r>
      <w:r w:rsidR="007D3634" w:rsidRPr="00595585">
        <w:rPr>
          <w:b/>
          <w:bCs/>
        </w:rPr>
        <w:t>circulate</w:t>
      </w:r>
      <w:r w:rsidR="007D3634" w:rsidRPr="00D210B4">
        <w:rPr>
          <w:b/>
          <w:bCs/>
        </w:rPr>
        <w:t xml:space="preserve"> </w:t>
      </w:r>
      <w:r w:rsidRPr="00D210B4">
        <w:rPr>
          <w:b/>
          <w:bCs/>
        </w:rPr>
        <w:t>a summary of the t</w:t>
      </w:r>
      <w:r w:rsidR="00D23F58" w:rsidRPr="00D210B4">
        <w:rPr>
          <w:b/>
          <w:bCs/>
        </w:rPr>
        <w:t xml:space="preserve">raining </w:t>
      </w:r>
      <w:r w:rsidRPr="00D210B4">
        <w:rPr>
          <w:b/>
          <w:bCs/>
        </w:rPr>
        <w:t>events- both on-line and in person - that have been sent to councillors over the previous weeks</w:t>
      </w:r>
      <w:r w:rsidR="003175B4" w:rsidRPr="00D210B4">
        <w:rPr>
          <w:b/>
          <w:bCs/>
        </w:rPr>
        <w:t xml:space="preserve">. </w:t>
      </w:r>
      <w:r w:rsidR="00595585">
        <w:rPr>
          <w:b/>
          <w:bCs/>
        </w:rPr>
        <w:t xml:space="preserve">Action: </w:t>
      </w:r>
      <w:r w:rsidR="00295E61">
        <w:rPr>
          <w:b/>
          <w:bCs/>
        </w:rPr>
        <w:t xml:space="preserve">Clerk to propose a budget </w:t>
      </w:r>
      <w:r w:rsidRPr="00C42ED6">
        <w:rPr>
          <w:b/>
          <w:bCs/>
        </w:rPr>
        <w:t>to cover the cost of taking advantage of these opportunities</w:t>
      </w:r>
      <w:r w:rsidR="00295E61">
        <w:rPr>
          <w:b/>
          <w:bCs/>
        </w:rPr>
        <w:t xml:space="preserve"> for approval at the next meeting</w:t>
      </w:r>
      <w:r w:rsidR="00DB2007">
        <w:rPr>
          <w:b/>
          <w:bCs/>
        </w:rPr>
        <w:t>.</w:t>
      </w:r>
    </w:p>
    <w:p w14:paraId="771C16AC" w14:textId="3B435D62" w:rsidR="00D23F58" w:rsidRPr="00D210B4" w:rsidRDefault="00954C51" w:rsidP="00D23F58">
      <w:pPr>
        <w:rPr>
          <w:b/>
          <w:bCs/>
        </w:rPr>
      </w:pPr>
      <w:r>
        <w:t>ii.</w:t>
      </w:r>
      <w:r>
        <w:tab/>
        <w:t>The o</w:t>
      </w:r>
      <w:r w:rsidR="00D23F58">
        <w:t xml:space="preserve">vergrown footpath </w:t>
      </w:r>
      <w:r w:rsidR="003175B4">
        <w:t xml:space="preserve">which leads </w:t>
      </w:r>
      <w:r>
        <w:t xml:space="preserve">off </w:t>
      </w:r>
      <w:r w:rsidR="00D23F58">
        <w:t>Watling Lane</w:t>
      </w:r>
      <w:r>
        <w:t xml:space="preserve"> </w:t>
      </w:r>
      <w:r w:rsidR="003175B4">
        <w:t xml:space="preserve">to Bishops Court Farm </w:t>
      </w:r>
      <w:r>
        <w:t xml:space="preserve">has </w:t>
      </w:r>
      <w:r w:rsidR="003175B4">
        <w:t xml:space="preserve">attracted a lot of discussion about the responsibility for its maintenance. In previous years the Watling Lane end has been maintained by the Parish Council. </w:t>
      </w:r>
      <w:r w:rsidR="00295E61" w:rsidRPr="00D210B4">
        <w:rPr>
          <w:b/>
          <w:bCs/>
        </w:rPr>
        <w:t xml:space="preserve">Action: Clerk to </w:t>
      </w:r>
      <w:r w:rsidR="003175B4" w:rsidRPr="00D210B4">
        <w:rPr>
          <w:b/>
          <w:bCs/>
        </w:rPr>
        <w:t>add</w:t>
      </w:r>
      <w:r w:rsidR="00295E61" w:rsidRPr="00D210B4">
        <w:rPr>
          <w:b/>
          <w:bCs/>
        </w:rPr>
        <w:t xml:space="preserve"> this work t</w:t>
      </w:r>
      <w:r w:rsidR="003175B4" w:rsidRPr="00D210B4">
        <w:rPr>
          <w:b/>
          <w:bCs/>
        </w:rPr>
        <w:t>o the list of tasks undertaken by the Council’s contractors</w:t>
      </w:r>
      <w:r w:rsidR="00295E61">
        <w:t xml:space="preserve">. </w:t>
      </w:r>
      <w:r w:rsidR="00295E61" w:rsidRPr="00D210B4">
        <w:rPr>
          <w:b/>
          <w:bCs/>
        </w:rPr>
        <w:t xml:space="preserve">Action: Chair to raise the footpath managed by </w:t>
      </w:r>
      <w:r w:rsidR="006B1EE9" w:rsidRPr="00D210B4">
        <w:rPr>
          <w:b/>
          <w:bCs/>
        </w:rPr>
        <w:t xml:space="preserve">Bishops Court Farm </w:t>
      </w:r>
      <w:r w:rsidR="00295E61" w:rsidRPr="00D210B4">
        <w:rPr>
          <w:b/>
          <w:bCs/>
        </w:rPr>
        <w:t xml:space="preserve">with </w:t>
      </w:r>
      <w:r w:rsidR="00941E00" w:rsidRPr="00D210B4">
        <w:rPr>
          <w:b/>
          <w:bCs/>
        </w:rPr>
        <w:t>their m</w:t>
      </w:r>
      <w:r w:rsidR="006B1EE9" w:rsidRPr="00D210B4">
        <w:rPr>
          <w:b/>
          <w:bCs/>
        </w:rPr>
        <w:t>anagement</w:t>
      </w:r>
      <w:r w:rsidR="00DB2007">
        <w:rPr>
          <w:b/>
          <w:bCs/>
        </w:rPr>
        <w:t>.</w:t>
      </w:r>
      <w:r w:rsidR="006B1EE9" w:rsidRPr="00D210B4">
        <w:rPr>
          <w:b/>
          <w:bCs/>
        </w:rPr>
        <w:t xml:space="preserve"> </w:t>
      </w:r>
    </w:p>
    <w:p w14:paraId="514C7FC5" w14:textId="4847145A" w:rsidR="006F127C" w:rsidRDefault="006F127C" w:rsidP="00D23F58">
      <w:r>
        <w:t>iii.</w:t>
      </w:r>
      <w:r>
        <w:tab/>
        <w:t>Having reviewed the list of Parish Councillor responsibilities brought forward from previous years, the Chairman has circulated his suggestions for amendment</w:t>
      </w:r>
      <w:r w:rsidR="00BC1C99">
        <w:t xml:space="preserve">, </w:t>
      </w:r>
      <w:r w:rsidR="00BC1C99">
        <w:lastRenderedPageBreak/>
        <w:t xml:space="preserve">which have been reflected in the allocation of specific councillors to lead discussions </w:t>
      </w:r>
      <w:r w:rsidR="00AD25ED">
        <w:t xml:space="preserve">in the meeting that follows. </w:t>
      </w:r>
      <w:r w:rsidRPr="00C42ED6">
        <w:t>Cllr Mike Atkinson</w:t>
      </w:r>
      <w:r>
        <w:t xml:space="preserve"> is to take on responsibility for </w:t>
      </w:r>
      <w:r w:rsidR="00231E41">
        <w:t xml:space="preserve">Emergency Planning. </w:t>
      </w:r>
      <w:r w:rsidR="00941E00" w:rsidRPr="00D210B4">
        <w:rPr>
          <w:b/>
          <w:bCs/>
        </w:rPr>
        <w:t xml:space="preserve">Action: </w:t>
      </w:r>
      <w:r w:rsidR="00231E41" w:rsidRPr="00941E00">
        <w:rPr>
          <w:b/>
          <w:bCs/>
        </w:rPr>
        <w:t xml:space="preserve"> Clerk </w:t>
      </w:r>
      <w:r w:rsidR="00941E00" w:rsidRPr="00941E00">
        <w:rPr>
          <w:b/>
          <w:bCs/>
        </w:rPr>
        <w:t>to</w:t>
      </w:r>
      <w:r w:rsidR="00231E41">
        <w:rPr>
          <w:b/>
          <w:bCs/>
        </w:rPr>
        <w:t xml:space="preserve"> organise MA’s completion of the form required under GDPR.</w:t>
      </w:r>
    </w:p>
    <w:p w14:paraId="719730DD" w14:textId="77777777" w:rsidR="006B1EE9" w:rsidRDefault="006B1EE9" w:rsidP="00D23F58"/>
    <w:p w14:paraId="6CB92709" w14:textId="16E95EBE" w:rsidR="00F417F9" w:rsidRPr="00173647" w:rsidRDefault="00F417F9" w:rsidP="00F417F9">
      <w:pPr>
        <w:suppressAutoHyphens/>
        <w:rPr>
          <w:u w:val="single"/>
        </w:rPr>
      </w:pPr>
      <w:r>
        <w:t>6/7</w:t>
      </w:r>
      <w:r w:rsidRPr="00173647">
        <w:rPr>
          <w:u w:val="single"/>
        </w:rPr>
        <w:tab/>
      </w:r>
      <w:r w:rsidRPr="00173647">
        <w:rPr>
          <w:u w:val="single"/>
        </w:rPr>
        <w:tab/>
        <w:t>County and District Council Reports</w:t>
      </w:r>
    </w:p>
    <w:p w14:paraId="50867F9A" w14:textId="77777777" w:rsidR="00505616" w:rsidRDefault="00F417F9" w:rsidP="00F417F9">
      <w:r w:rsidRPr="00173647">
        <w:t>Reports from Cllr Robin Bennett have been received for both the County and District Councils. They will be published in Dorchester News and on-line.</w:t>
      </w:r>
      <w:r w:rsidR="00505616">
        <w:t xml:space="preserve"> Cllr Bennett drew attention to a June &amp; July survey that will ask parish councils about their experience of contacting the County Council to access services and advice. This is the beginning of a process that will lead to drafting of a Town and Parish Charter which it is hoped will be adopted in November. OALC is also involved with this process.</w:t>
      </w:r>
    </w:p>
    <w:p w14:paraId="0223FCCA" w14:textId="3173A4C0" w:rsidR="00F417F9" w:rsidRPr="00D210B4" w:rsidRDefault="00505616" w:rsidP="00F417F9">
      <w:r>
        <w:t xml:space="preserve">A </w:t>
      </w:r>
      <w:r w:rsidRPr="00941E00">
        <w:t xml:space="preserve">new Minerals and Waste Plan is expected </w:t>
      </w:r>
      <w:r w:rsidR="00C42ED6" w:rsidRPr="00941E00">
        <w:t>soon,</w:t>
      </w:r>
      <w:r w:rsidRPr="00941E00">
        <w:t xml:space="preserve"> and </w:t>
      </w:r>
      <w:r w:rsidRPr="00D210B4">
        <w:t>Cllr John Taylor</w:t>
      </w:r>
      <w:r w:rsidRPr="00941E00">
        <w:t xml:space="preserve"> </w:t>
      </w:r>
      <w:r w:rsidRPr="00D210B4">
        <w:t>asked to be involved with discussions about its methodology.</w:t>
      </w:r>
    </w:p>
    <w:p w14:paraId="7FCD4013" w14:textId="533184AD" w:rsidR="00505616" w:rsidRPr="00173647" w:rsidRDefault="00505616" w:rsidP="00F417F9">
      <w:r>
        <w:t>Cllr Be</w:t>
      </w:r>
      <w:r w:rsidR="00320E20">
        <w:t xml:space="preserve">nnett said that he had recently met with the County Council’s officer in charge of bus services. No increase in service frequency or routes covered is expected </w:t>
      </w:r>
      <w:proofErr w:type="gramStart"/>
      <w:r w:rsidR="00320E20">
        <w:t>in the near future</w:t>
      </w:r>
      <w:proofErr w:type="gramEnd"/>
      <w:r w:rsidR="00320E20">
        <w:t>.</w:t>
      </w:r>
    </w:p>
    <w:p w14:paraId="28D0DEB6" w14:textId="21E4F749" w:rsidR="00D23F58" w:rsidRDefault="00D23F58" w:rsidP="00F417F9">
      <w:pPr>
        <w:suppressAutoHyphens/>
        <w:textAlignment w:val="baseline"/>
      </w:pPr>
    </w:p>
    <w:p w14:paraId="4AD0CCE3" w14:textId="6666F100" w:rsidR="00D23F58" w:rsidRPr="00320E20" w:rsidRDefault="00F417F9" w:rsidP="00F417F9">
      <w:pPr>
        <w:rPr>
          <w:u w:val="single"/>
        </w:rPr>
      </w:pPr>
      <w:r w:rsidRPr="008B6D5E">
        <w:rPr>
          <w:b/>
          <w:bCs/>
          <w:u w:val="single"/>
        </w:rPr>
        <w:t>7/7</w:t>
      </w:r>
      <w:r w:rsidRPr="00320E20">
        <w:rPr>
          <w:u w:val="single"/>
        </w:rPr>
        <w:t>.</w:t>
      </w:r>
      <w:r w:rsidRPr="00320E20">
        <w:rPr>
          <w:u w:val="single"/>
        </w:rPr>
        <w:tab/>
      </w:r>
      <w:r w:rsidRPr="00320E20">
        <w:rPr>
          <w:u w:val="single"/>
        </w:rPr>
        <w:tab/>
      </w:r>
      <w:r w:rsidR="00D23F58" w:rsidRPr="008B6D5E">
        <w:rPr>
          <w:b/>
          <w:bCs/>
          <w:u w:val="single"/>
        </w:rPr>
        <w:t>Priority Items</w:t>
      </w:r>
    </w:p>
    <w:p w14:paraId="0BAD30D6" w14:textId="77777777" w:rsidR="00D23F58" w:rsidRPr="00616726" w:rsidRDefault="00D23F58" w:rsidP="00D23F58">
      <w:r>
        <w:rPr>
          <w:b/>
          <w:bCs/>
        </w:rPr>
        <w:t>Affordable Housing</w:t>
      </w:r>
    </w:p>
    <w:p w14:paraId="2953F50E" w14:textId="2F18E0B6" w:rsidR="0052123A" w:rsidRDefault="00320E20" w:rsidP="00D23F58">
      <w:r>
        <w:t>The p</w:t>
      </w:r>
      <w:r w:rsidR="00D23F58" w:rsidRPr="00616726">
        <w:t>aper prepared by Cllrs John Taylor</w:t>
      </w:r>
      <w:r w:rsidR="00DB2007">
        <w:t xml:space="preserve"> </w:t>
      </w:r>
      <w:r>
        <w:t xml:space="preserve">(JT) </w:t>
      </w:r>
      <w:r w:rsidR="00D23F58" w:rsidRPr="00616726">
        <w:t>and Chris Hill</w:t>
      </w:r>
      <w:r>
        <w:t xml:space="preserve"> (CH)</w:t>
      </w:r>
      <w:r w:rsidR="00D23F58" w:rsidRPr="00616726">
        <w:t xml:space="preserve"> </w:t>
      </w:r>
      <w:r>
        <w:t xml:space="preserve">had been circulated in advance of the meeting and is attached to these Minutes as an appendix. CH confirmed that Sovereign have agreed to hand over their working papers to </w:t>
      </w:r>
      <w:proofErr w:type="spellStart"/>
      <w:r>
        <w:t>Hastoe</w:t>
      </w:r>
      <w:proofErr w:type="spellEnd"/>
      <w:r>
        <w:t>. C</w:t>
      </w:r>
      <w:r w:rsidR="0052123A">
        <w:t xml:space="preserve">llrs Charlotte </w:t>
      </w:r>
      <w:r>
        <w:t>G</w:t>
      </w:r>
      <w:r w:rsidR="0052123A">
        <w:t xml:space="preserve">arside (CG) and </w:t>
      </w:r>
      <w:r>
        <w:t>M</w:t>
      </w:r>
      <w:r w:rsidR="0052123A">
        <w:t xml:space="preserve">ike </w:t>
      </w:r>
      <w:r>
        <w:t>A</w:t>
      </w:r>
      <w:r w:rsidR="0052123A">
        <w:t>tkinson (MA)</w:t>
      </w:r>
      <w:r>
        <w:t xml:space="preserve"> raised an additional point regarding the need for 3 bed houses. </w:t>
      </w:r>
      <w:r w:rsidR="0052123A">
        <w:t>Cllr Mark Williams (</w:t>
      </w:r>
      <w:r>
        <w:t>MW</w:t>
      </w:r>
      <w:r w:rsidR="0052123A">
        <w:t>)</w:t>
      </w:r>
      <w:r>
        <w:t xml:space="preserve"> reminded the P</w:t>
      </w:r>
      <w:r w:rsidR="0052123A">
        <w:t xml:space="preserve">arish </w:t>
      </w:r>
      <w:r>
        <w:t>C</w:t>
      </w:r>
      <w:r w:rsidR="0052123A">
        <w:t>ouncil</w:t>
      </w:r>
      <w:r>
        <w:t xml:space="preserve"> of his understanding of how rural exception sites are agreed. </w:t>
      </w:r>
    </w:p>
    <w:p w14:paraId="7854B8C1" w14:textId="0362C4E0" w:rsidR="00F80B93" w:rsidRDefault="00320E20" w:rsidP="00F80B93">
      <w:pPr>
        <w:rPr>
          <w:b/>
          <w:bCs/>
        </w:rPr>
      </w:pPr>
      <w:r>
        <w:t>MW also suggested the C</w:t>
      </w:r>
      <w:r w:rsidR="0052123A">
        <w:t>ouncil</w:t>
      </w:r>
      <w:r>
        <w:t xml:space="preserve"> should look at all possible sites and this was generally supported</w:t>
      </w:r>
      <w:r w:rsidR="0052123A">
        <w:t xml:space="preserve"> as was the need to make every effort to encourage individuals expressing their need for Affordable Housing to join the District Council’s Housing Register.</w:t>
      </w:r>
      <w:r w:rsidR="00F80B93">
        <w:t xml:space="preserve"> </w:t>
      </w:r>
      <w:r w:rsidR="009115DE" w:rsidRPr="00D210B4">
        <w:rPr>
          <w:b/>
          <w:bCs/>
        </w:rPr>
        <w:t xml:space="preserve">Action: </w:t>
      </w:r>
      <w:r w:rsidR="00F80B93" w:rsidRPr="009115DE">
        <w:rPr>
          <w:b/>
          <w:bCs/>
        </w:rPr>
        <w:t>JT/CH t</w:t>
      </w:r>
      <w:r w:rsidR="00F80B93">
        <w:rPr>
          <w:b/>
          <w:bCs/>
        </w:rPr>
        <w:t>o review all possible sites and to clarify the process for exception sites and to report to the PC.</w:t>
      </w:r>
    </w:p>
    <w:p w14:paraId="43E0C042" w14:textId="566BF8D5" w:rsidR="00F80B93" w:rsidRDefault="0052123A" w:rsidP="00F80B93">
      <w:r>
        <w:t>It was noted that Yolandi Evans of LAPD Architects has offered to attend the July or August Parish Council meetings</w:t>
      </w:r>
      <w:r w:rsidR="008B6D5E">
        <w:t xml:space="preserve"> and is willing to share the pre-application work that has been carried out for the site along Abingdon Road which belongs to Bishops Court Farm.</w:t>
      </w:r>
      <w:r w:rsidR="00F80B93">
        <w:t xml:space="preserve"> </w:t>
      </w:r>
      <w:r w:rsidR="009115DE" w:rsidRPr="00D210B4">
        <w:rPr>
          <w:b/>
          <w:bCs/>
        </w:rPr>
        <w:t xml:space="preserve">Action: </w:t>
      </w:r>
      <w:r w:rsidR="00F80B93" w:rsidRPr="009115DE">
        <w:rPr>
          <w:b/>
          <w:bCs/>
        </w:rPr>
        <w:t>JT</w:t>
      </w:r>
      <w:r w:rsidR="00F80B93">
        <w:rPr>
          <w:b/>
          <w:bCs/>
        </w:rPr>
        <w:t xml:space="preserve"> to invite the BCF advisors to present plans for the BCF affordable housing to the PC</w:t>
      </w:r>
      <w:r w:rsidR="00F80B93">
        <w:t>.</w:t>
      </w:r>
    </w:p>
    <w:p w14:paraId="66AFE3BE" w14:textId="77777777" w:rsidR="00D23F58" w:rsidRPr="00616726" w:rsidRDefault="00D23F58" w:rsidP="00D23F58">
      <w:r>
        <w:rPr>
          <w:b/>
          <w:bCs/>
        </w:rPr>
        <w:t>Playground</w:t>
      </w:r>
    </w:p>
    <w:p w14:paraId="028006E0" w14:textId="77777777" w:rsidR="009115DE" w:rsidRDefault="008B6D5E" w:rsidP="00D23F58">
      <w:r>
        <w:t>The p</w:t>
      </w:r>
      <w:r w:rsidR="00D23F58" w:rsidRPr="00616726">
        <w:t xml:space="preserve">aper prepared by Cllrs </w:t>
      </w:r>
      <w:r w:rsidR="00D23F58">
        <w:rPr>
          <w:sz w:val="23"/>
          <w:szCs w:val="23"/>
        </w:rPr>
        <w:t>Becky Waller</w:t>
      </w:r>
      <w:r>
        <w:rPr>
          <w:sz w:val="23"/>
          <w:szCs w:val="23"/>
        </w:rPr>
        <w:t xml:space="preserve"> (BW)</w:t>
      </w:r>
      <w:r w:rsidR="00D23F58">
        <w:rPr>
          <w:sz w:val="23"/>
          <w:szCs w:val="23"/>
        </w:rPr>
        <w:t xml:space="preserve"> and Charlotte Garside</w:t>
      </w:r>
      <w:r>
        <w:rPr>
          <w:sz w:val="23"/>
          <w:szCs w:val="23"/>
        </w:rPr>
        <w:t xml:space="preserve"> (CG)</w:t>
      </w:r>
      <w:r w:rsidR="00D23F58">
        <w:rPr>
          <w:sz w:val="23"/>
          <w:szCs w:val="23"/>
        </w:rPr>
        <w:t xml:space="preserve">, with thanks to </w:t>
      </w:r>
      <w:r>
        <w:rPr>
          <w:sz w:val="23"/>
          <w:szCs w:val="23"/>
        </w:rPr>
        <w:t xml:space="preserve">former Cllr </w:t>
      </w:r>
      <w:r w:rsidR="00D23F58">
        <w:rPr>
          <w:sz w:val="23"/>
          <w:szCs w:val="23"/>
        </w:rPr>
        <w:t>Rob Ballantyne</w:t>
      </w:r>
      <w:r w:rsidR="00096444">
        <w:rPr>
          <w:sz w:val="23"/>
          <w:szCs w:val="23"/>
        </w:rPr>
        <w:t>,</w:t>
      </w:r>
      <w:r w:rsidR="00D23F58">
        <w:rPr>
          <w:sz w:val="23"/>
          <w:szCs w:val="23"/>
        </w:rPr>
        <w:t xml:space="preserve"> </w:t>
      </w:r>
      <w:r>
        <w:rPr>
          <w:sz w:val="23"/>
          <w:szCs w:val="23"/>
        </w:rPr>
        <w:t xml:space="preserve">and dated </w:t>
      </w:r>
      <w:r w:rsidR="00D23F58">
        <w:rPr>
          <w:sz w:val="23"/>
          <w:szCs w:val="23"/>
        </w:rPr>
        <w:t>12</w:t>
      </w:r>
      <w:r w:rsidR="00D23F58" w:rsidRPr="006F5227">
        <w:rPr>
          <w:sz w:val="23"/>
          <w:szCs w:val="23"/>
          <w:vertAlign w:val="superscript"/>
        </w:rPr>
        <w:t>th</w:t>
      </w:r>
      <w:r w:rsidR="00D23F58">
        <w:rPr>
          <w:sz w:val="23"/>
          <w:szCs w:val="23"/>
        </w:rPr>
        <w:t xml:space="preserve"> June</w:t>
      </w:r>
      <w:r>
        <w:rPr>
          <w:sz w:val="23"/>
          <w:szCs w:val="23"/>
        </w:rPr>
        <w:t xml:space="preserve"> </w:t>
      </w:r>
      <w:r>
        <w:t>had been circulated in advance of the meeting and is attached to these Minutes as an appendix.</w:t>
      </w:r>
      <w:r w:rsidR="00301D59">
        <w:t xml:space="preserve"> CG explained that the consultation with young teenage residents is on-going. </w:t>
      </w:r>
      <w:r w:rsidR="009115DE">
        <w:t xml:space="preserve">The paper was supported with </w:t>
      </w:r>
      <w:proofErr w:type="gramStart"/>
      <w:r w:rsidR="009115DE">
        <w:t>a number of</w:t>
      </w:r>
      <w:proofErr w:type="gramEnd"/>
      <w:r w:rsidR="009115DE">
        <w:t xml:space="preserve"> additional comments. </w:t>
      </w:r>
    </w:p>
    <w:p w14:paraId="784878B0" w14:textId="6C653A72" w:rsidR="00D23F58" w:rsidRDefault="00301D59" w:rsidP="00D23F58">
      <w:r>
        <w:t xml:space="preserve">MA said that with all the opportunities that have been identified for introducing new activities, the Council </w:t>
      </w:r>
      <w:proofErr w:type="gramStart"/>
      <w:r>
        <w:t>has the opportunity to</w:t>
      </w:r>
      <w:proofErr w:type="gramEnd"/>
      <w:r>
        <w:t xml:space="preserve"> ‘re-launch’ the Recreation Ground, although it is recognised that space for event parking will continue to be required.</w:t>
      </w:r>
      <w:r w:rsidR="0043511F">
        <w:t xml:space="preserve"> MA</w:t>
      </w:r>
      <w:r w:rsidR="009B7645">
        <w:t xml:space="preserve"> said that there may be future opportunities to involve voluntary fund-raising initiatives to purchase even more kit.</w:t>
      </w:r>
    </w:p>
    <w:p w14:paraId="055888E4" w14:textId="6EAF3989" w:rsidR="00301D59" w:rsidRPr="00DB2007" w:rsidRDefault="00301D59" w:rsidP="00D23F58">
      <w:r>
        <w:t>Invited to speak on behalf of Dorchester Tennis Club</w:t>
      </w:r>
      <w:r w:rsidR="0043511F">
        <w:t xml:space="preserve"> (DTC)</w:t>
      </w:r>
      <w:r>
        <w:t xml:space="preserve">, Claire Andersson said that the members would welcome </w:t>
      </w:r>
      <w:r w:rsidR="0043511F">
        <w:t xml:space="preserve">access to some reasonable toilet facilities. </w:t>
      </w:r>
      <w:r w:rsidR="009B7645">
        <w:t xml:space="preserve">After </w:t>
      </w:r>
      <w:r w:rsidR="0043511F">
        <w:t>a site meeting with BW</w:t>
      </w:r>
      <w:r w:rsidR="00096444">
        <w:t>,</w:t>
      </w:r>
      <w:r w:rsidR="0043511F">
        <w:t xml:space="preserve"> there has been agreement about how access to the two courts should be managed and publicised. DTC does not wish basketball to be played on the courts</w:t>
      </w:r>
      <w:r w:rsidR="00DB2007">
        <w:t>.</w:t>
      </w:r>
      <w:r w:rsidR="0043511F">
        <w:t xml:space="preserve"> </w:t>
      </w:r>
      <w:r w:rsidR="00F36647" w:rsidRPr="00DB2007">
        <w:t xml:space="preserve">Changing the number of sports played on the second court would increase </w:t>
      </w:r>
      <w:r w:rsidR="00F36647" w:rsidRPr="00DB2007">
        <w:lastRenderedPageBreak/>
        <w:t>maintenance costs which the Tennis Club would not wish to pay. The matter needs further discussion</w:t>
      </w:r>
      <w:r w:rsidR="009C23F3" w:rsidRPr="00DB2007">
        <w:t>.</w:t>
      </w:r>
    </w:p>
    <w:p w14:paraId="05DBF0F3" w14:textId="77777777" w:rsidR="00D23F58" w:rsidRDefault="00D23F58" w:rsidP="00D23F58">
      <w:pPr>
        <w:rPr>
          <w:b/>
          <w:bCs/>
        </w:rPr>
      </w:pPr>
      <w:r>
        <w:rPr>
          <w:b/>
          <w:bCs/>
        </w:rPr>
        <w:t>Annual Parish Meeting 28</w:t>
      </w:r>
      <w:r w:rsidRPr="000B2704">
        <w:rPr>
          <w:b/>
          <w:bCs/>
          <w:vertAlign w:val="superscript"/>
        </w:rPr>
        <w:t>th</w:t>
      </w:r>
      <w:r>
        <w:rPr>
          <w:b/>
          <w:bCs/>
        </w:rPr>
        <w:t xml:space="preserve"> June 2023</w:t>
      </w:r>
    </w:p>
    <w:p w14:paraId="61B756E5" w14:textId="06F120E1" w:rsidR="00D23F58" w:rsidRDefault="0043511F" w:rsidP="00D23F58">
      <w:r>
        <w:t>The p</w:t>
      </w:r>
      <w:r w:rsidR="00D23F58" w:rsidRPr="00616726">
        <w:t xml:space="preserve">aper prepared by Cllr </w:t>
      </w:r>
      <w:r w:rsidR="00D23F58">
        <w:t xml:space="preserve">Mike Corran </w:t>
      </w:r>
      <w:r>
        <w:t xml:space="preserve">(MC) </w:t>
      </w:r>
      <w:r w:rsidR="00D23F58">
        <w:t xml:space="preserve">and </w:t>
      </w:r>
      <w:r>
        <w:t>dated</w:t>
      </w:r>
      <w:r w:rsidR="00D23F58">
        <w:t xml:space="preserve"> 5</w:t>
      </w:r>
      <w:r w:rsidR="00D23F58" w:rsidRPr="00043CDB">
        <w:rPr>
          <w:vertAlign w:val="superscript"/>
        </w:rPr>
        <w:t>th</w:t>
      </w:r>
      <w:r w:rsidR="00D23F58">
        <w:t xml:space="preserve"> June</w:t>
      </w:r>
      <w:r>
        <w:t xml:space="preserve"> had been circulated in advance of the meeting and is attached to these Minutes as an appendix. MC explained the role </w:t>
      </w:r>
      <w:r w:rsidR="009B7645">
        <w:t xml:space="preserve">that </w:t>
      </w:r>
      <w:proofErr w:type="spellStart"/>
      <w:r w:rsidR="009B7645">
        <w:t>Communityfirst</w:t>
      </w:r>
      <w:proofErr w:type="spellEnd"/>
      <w:r w:rsidR="009B7645">
        <w:t xml:space="preserve"> Oxfordshire (CFO) will play during the final part of the Meeting. This has been planned as a discussion which is open to all about the future priorities which should be adopted by the Parish Council. CFO will collate the</w:t>
      </w:r>
      <w:r w:rsidR="00DF4AD2">
        <w:t xml:space="preserve"> comments received during this discussion and use them to prepare a future survey.</w:t>
      </w:r>
    </w:p>
    <w:p w14:paraId="3958510A" w14:textId="6B979283" w:rsidR="00DF4AD2" w:rsidRPr="00616726" w:rsidRDefault="00DF4AD2" w:rsidP="00D23F58">
      <w:r>
        <w:t>There will be further discussion and investigation to see how the feedback from the Annual Parish Meeting could also assist in the review of the Parish Neighbourhood Development Plan. This will include further contact with the NDP Team at SODC.</w:t>
      </w:r>
      <w:r w:rsidR="009115DE">
        <w:t xml:space="preserve"> The paper was approved.</w:t>
      </w:r>
    </w:p>
    <w:p w14:paraId="518D6702" w14:textId="77777777" w:rsidR="00D23F58" w:rsidRDefault="00D23F58" w:rsidP="00D23F58">
      <w:pPr>
        <w:rPr>
          <w:b/>
          <w:bCs/>
        </w:rPr>
      </w:pPr>
    </w:p>
    <w:p w14:paraId="7F0F02EF" w14:textId="175CCE46" w:rsidR="00D23F58" w:rsidRPr="00423AA0" w:rsidRDefault="00DF4AD2" w:rsidP="00DF4AD2">
      <w:pPr>
        <w:rPr>
          <w:b/>
          <w:bCs/>
          <w:sz w:val="28"/>
          <w:szCs w:val="28"/>
        </w:rPr>
      </w:pPr>
      <w:r>
        <w:rPr>
          <w:b/>
          <w:bCs/>
          <w:u w:val="single"/>
        </w:rPr>
        <w:t>8</w:t>
      </w:r>
      <w:r w:rsidRPr="008B6D5E">
        <w:rPr>
          <w:b/>
          <w:bCs/>
          <w:u w:val="single"/>
        </w:rPr>
        <w:t>/7</w:t>
      </w:r>
      <w:r w:rsidRPr="00320E20">
        <w:rPr>
          <w:u w:val="single"/>
        </w:rPr>
        <w:t>.</w:t>
      </w:r>
      <w:r w:rsidRPr="00320E20">
        <w:rPr>
          <w:u w:val="single"/>
        </w:rPr>
        <w:tab/>
      </w:r>
      <w:r w:rsidRPr="00320E20">
        <w:rPr>
          <w:u w:val="single"/>
        </w:rPr>
        <w:tab/>
      </w:r>
      <w:r>
        <w:rPr>
          <w:b/>
          <w:bCs/>
          <w:u w:val="single"/>
        </w:rPr>
        <w:t>Other Workstreams</w:t>
      </w:r>
    </w:p>
    <w:p w14:paraId="1103D26E" w14:textId="77777777" w:rsidR="00D23F58" w:rsidRDefault="00D23F58" w:rsidP="00D23F58">
      <w:pPr>
        <w:rPr>
          <w:b/>
          <w:bCs/>
        </w:rPr>
      </w:pPr>
      <w:r>
        <w:rPr>
          <w:b/>
          <w:bCs/>
        </w:rPr>
        <w:t>Digital strategy</w:t>
      </w:r>
    </w:p>
    <w:p w14:paraId="26960588" w14:textId="1E507E14" w:rsidR="00D23F58" w:rsidRDefault="009D1569" w:rsidP="00D23F58">
      <w:r>
        <w:t>The p</w:t>
      </w:r>
      <w:r w:rsidR="00D23F58" w:rsidRPr="0020018D">
        <w:t xml:space="preserve">aper published by </w:t>
      </w:r>
      <w:r>
        <w:t xml:space="preserve">Cllr </w:t>
      </w:r>
      <w:r w:rsidR="00D23F58" w:rsidRPr="0020018D">
        <w:t xml:space="preserve">Jon </w:t>
      </w:r>
      <w:proofErr w:type="spellStart"/>
      <w:r w:rsidR="00D23F58" w:rsidRPr="0020018D">
        <w:t>Brydges</w:t>
      </w:r>
      <w:proofErr w:type="spellEnd"/>
      <w:r w:rsidR="00D23F58" w:rsidRPr="0020018D">
        <w:t xml:space="preserve"> </w:t>
      </w:r>
      <w:r>
        <w:t xml:space="preserve">(JB) has been available </w:t>
      </w:r>
      <w:r w:rsidR="00D23F58" w:rsidRPr="0020018D">
        <w:t>on-line</w:t>
      </w:r>
      <w:r w:rsidR="00D23F58">
        <w:rPr>
          <w:b/>
          <w:bCs/>
        </w:rPr>
        <w:t xml:space="preserve"> </w:t>
      </w:r>
      <w:r w:rsidRPr="009D1569">
        <w:t>via</w:t>
      </w:r>
      <w:r>
        <w:rPr>
          <w:b/>
          <w:bCs/>
        </w:rPr>
        <w:t xml:space="preserve"> </w:t>
      </w:r>
      <w:r>
        <w:t>‘</w:t>
      </w:r>
      <w:r w:rsidRPr="009D1569">
        <w:t>Google Docs’</w:t>
      </w:r>
      <w:r>
        <w:t xml:space="preserve"> and some comments have been received. The Clerk confirmed that the Parish Council’s email and website service</w:t>
      </w:r>
      <w:r w:rsidR="00096444">
        <w:t>s</w:t>
      </w:r>
      <w:r>
        <w:t xml:space="preserve"> using </w:t>
      </w:r>
      <w:r w:rsidR="00096444">
        <w:t xml:space="preserve">the </w:t>
      </w:r>
      <w:r>
        <w:t>domains dorchester-on-thames.co.uk and dorchesteronthames.co.uk ha</w:t>
      </w:r>
      <w:r w:rsidR="00096444">
        <w:t>ve</w:t>
      </w:r>
      <w:r>
        <w:t xml:space="preserve"> been managed by </w:t>
      </w:r>
      <w:r w:rsidR="007C32C0">
        <w:t>Data Systems Management LLP, a company introduced to the Council by former Cllr Sue Graney, at an annua</w:t>
      </w:r>
      <w:r w:rsidR="00096444">
        <w:t>l</w:t>
      </w:r>
      <w:r w:rsidR="007C32C0">
        <w:t xml:space="preserve"> cost of £588 excluding VAT. The website manager is a local resident whose </w:t>
      </w:r>
      <w:r w:rsidR="00F80B93">
        <w:t xml:space="preserve">part-time </w:t>
      </w:r>
      <w:r w:rsidR="007C32C0">
        <w:t>services are voluntary.</w:t>
      </w:r>
    </w:p>
    <w:p w14:paraId="09A6D0F2" w14:textId="60F6DD56" w:rsidR="007C32C0" w:rsidRDefault="007C32C0" w:rsidP="00D23F58">
      <w:r>
        <w:t xml:space="preserve">In addition to looking at starting a new website for the Parish Council, JB’s paper discussed options for councillors to communicate with each other between meetings. The </w:t>
      </w:r>
      <w:r w:rsidR="00096444">
        <w:t>Council</w:t>
      </w:r>
      <w:r>
        <w:t xml:space="preserve"> agreed that the benefits of opening a Microsoft 365 Business Basic account should be pursued alongside a new website design and development partner with </w:t>
      </w:r>
      <w:r w:rsidR="007864A0">
        <w:t xml:space="preserve">site </w:t>
      </w:r>
      <w:r>
        <w:t xml:space="preserve">access </w:t>
      </w:r>
      <w:r w:rsidR="003677D9">
        <w:t>more widely available</w:t>
      </w:r>
      <w:r w:rsidR="00096444">
        <w:t>,</w:t>
      </w:r>
      <w:r w:rsidR="007864A0">
        <w:t xml:space="preserve"> especially to the Clerk</w:t>
      </w:r>
      <w:r w:rsidR="003677D9">
        <w:t xml:space="preserve">. New email addresses would be used by all the </w:t>
      </w:r>
      <w:r w:rsidR="007864A0">
        <w:t>C</w:t>
      </w:r>
      <w:r w:rsidR="003677D9">
        <w:t xml:space="preserve">ouncillors and the </w:t>
      </w:r>
      <w:r w:rsidR="007864A0">
        <w:t>C</w:t>
      </w:r>
      <w:r w:rsidR="003677D9">
        <w:t xml:space="preserve">lerk. </w:t>
      </w:r>
      <w:r w:rsidR="007C5188" w:rsidRPr="00D210B4">
        <w:rPr>
          <w:b/>
          <w:bCs/>
        </w:rPr>
        <w:t xml:space="preserve">Action: </w:t>
      </w:r>
      <w:r w:rsidR="00DB2007">
        <w:rPr>
          <w:b/>
          <w:bCs/>
        </w:rPr>
        <w:t>C</w:t>
      </w:r>
      <w:r w:rsidR="007C5188" w:rsidRPr="00D210B4">
        <w:rPr>
          <w:b/>
          <w:bCs/>
        </w:rPr>
        <w:t>lerk to add t</w:t>
      </w:r>
      <w:r w:rsidR="003677D9" w:rsidRPr="007C5188">
        <w:rPr>
          <w:b/>
          <w:bCs/>
        </w:rPr>
        <w:t xml:space="preserve">he decision about the Council’s new domain name </w:t>
      </w:r>
      <w:r w:rsidR="007C5188" w:rsidRPr="007C5188">
        <w:rPr>
          <w:b/>
          <w:bCs/>
        </w:rPr>
        <w:t>to t</w:t>
      </w:r>
      <w:r w:rsidR="003677D9" w:rsidRPr="007C5188">
        <w:rPr>
          <w:b/>
          <w:bCs/>
        </w:rPr>
        <w:t>he</w:t>
      </w:r>
      <w:r w:rsidR="003677D9" w:rsidRPr="007864A0">
        <w:rPr>
          <w:b/>
          <w:bCs/>
        </w:rPr>
        <w:t xml:space="preserve"> next Council meeting</w:t>
      </w:r>
      <w:r w:rsidR="003677D9">
        <w:t>.</w:t>
      </w:r>
    </w:p>
    <w:p w14:paraId="1D44375B" w14:textId="7B7939AB" w:rsidR="00F80B93" w:rsidRDefault="003677D9" w:rsidP="00D23F58">
      <w:r>
        <w:t>The future of the existing ‘Village website’ after the Parish Council section has been removed needs discussion as do the management of the transfer of Parish Council email services to the new domain</w:t>
      </w:r>
      <w:r w:rsidR="00F80B93">
        <w:t xml:space="preserve"> and the Parish Council’s use of social media to communicate with village residents.</w:t>
      </w:r>
    </w:p>
    <w:p w14:paraId="2C62EA33" w14:textId="59A154EF" w:rsidR="00D23F58" w:rsidRDefault="00D23F58" w:rsidP="00D23F58">
      <w:pPr>
        <w:rPr>
          <w:b/>
          <w:bCs/>
        </w:rPr>
      </w:pPr>
      <w:r>
        <w:rPr>
          <w:b/>
          <w:bCs/>
        </w:rPr>
        <w:t>Budget briefing</w:t>
      </w:r>
    </w:p>
    <w:p w14:paraId="1B843D1C" w14:textId="3DB64B58" w:rsidR="0004158E" w:rsidRPr="00DB2007" w:rsidRDefault="0004158E" w:rsidP="00D23F58">
      <w:r>
        <w:t xml:space="preserve">The Clerk circulated Councillors with extracts from the Minutes which showed the setting of Annual Precepts over the </w:t>
      </w:r>
      <w:r w:rsidR="007864A0">
        <w:t>four-year</w:t>
      </w:r>
      <w:r>
        <w:t xml:space="preserve"> period 2019/20 to 2023/24 and confirmed how £45,000 had been </w:t>
      </w:r>
      <w:r w:rsidR="007864A0">
        <w:t>allocated</w:t>
      </w:r>
      <w:r>
        <w:t xml:space="preserve"> as ‘earmarked funds in October 2019.</w:t>
      </w:r>
      <w:r w:rsidR="00F36647">
        <w:t xml:space="preserve"> </w:t>
      </w:r>
      <w:r w:rsidR="00F36647" w:rsidRPr="00DB2007">
        <w:t xml:space="preserve">A new allocation of funds </w:t>
      </w:r>
      <w:r w:rsidR="00D62B36" w:rsidRPr="00DB2007">
        <w:t>is yet to</w:t>
      </w:r>
      <w:r w:rsidR="00F36647" w:rsidRPr="00DB2007">
        <w:t xml:space="preserve"> be agreed</w:t>
      </w:r>
      <w:r w:rsidR="00A167B1" w:rsidRPr="00DB2007">
        <w:t xml:space="preserve">. It was agreed by the Council </w:t>
      </w:r>
      <w:r w:rsidR="00F36647" w:rsidRPr="00DB2007">
        <w:t xml:space="preserve">that </w:t>
      </w:r>
      <w:r w:rsidR="00D62B36" w:rsidRPr="00DB2007">
        <w:t>th</w:t>
      </w:r>
      <w:r w:rsidR="00A167B1" w:rsidRPr="00DB2007">
        <w:t xml:space="preserve">ere is no commitment to </w:t>
      </w:r>
      <w:r w:rsidR="00D62B36" w:rsidRPr="00DB2007">
        <w:t>the village hall</w:t>
      </w:r>
      <w:r w:rsidR="00DB2007" w:rsidRPr="00DB2007">
        <w:t xml:space="preserve"> and the pavilion.</w:t>
      </w:r>
    </w:p>
    <w:p w14:paraId="59B54E48" w14:textId="1AE5689D" w:rsidR="0004158E" w:rsidRDefault="00D62B36" w:rsidP="00D23F58">
      <w:r w:rsidRPr="00DB2007">
        <w:t xml:space="preserve">The Clerk </w:t>
      </w:r>
      <w:r w:rsidR="007864A0">
        <w:t xml:space="preserve">gave details of </w:t>
      </w:r>
      <w:r w:rsidR="0004158E">
        <w:t>the new fees for Dorchester Cemetery which had come into force on 1</w:t>
      </w:r>
      <w:r w:rsidR="0004158E" w:rsidRPr="0004158E">
        <w:rPr>
          <w:vertAlign w:val="superscript"/>
        </w:rPr>
        <w:t>st</w:t>
      </w:r>
      <w:r w:rsidR="0004158E">
        <w:t xml:space="preserve"> March 2023, an increase of </w:t>
      </w:r>
      <w:r w:rsidR="003B7586">
        <w:t>12.5% since October 2020.</w:t>
      </w:r>
    </w:p>
    <w:p w14:paraId="70B27E94" w14:textId="0235B485" w:rsidR="00D23F58" w:rsidRDefault="003B7586" w:rsidP="00D23F58">
      <w:pPr>
        <w:rPr>
          <w:b/>
          <w:bCs/>
        </w:rPr>
      </w:pPr>
      <w:r>
        <w:t>The Receipts and Payments Account for the year to 31</w:t>
      </w:r>
      <w:r w:rsidRPr="003B7586">
        <w:rPr>
          <w:vertAlign w:val="superscript"/>
        </w:rPr>
        <w:t>st</w:t>
      </w:r>
      <w:r>
        <w:t xml:space="preserve"> March 2023 will be presented at the Annual Parish Meeting on 28</w:t>
      </w:r>
      <w:r w:rsidRPr="003B7586">
        <w:rPr>
          <w:vertAlign w:val="superscript"/>
        </w:rPr>
        <w:t>th</w:t>
      </w:r>
      <w:r>
        <w:t xml:space="preserve"> June and Councillors were shown a copy of the previous year’s accounts so they could see the detail</w:t>
      </w:r>
      <w:r w:rsidR="007864A0">
        <w:t xml:space="preserve">ed analysis </w:t>
      </w:r>
      <w:r>
        <w:t>of where the Council receives and spends its money.</w:t>
      </w:r>
      <w:r w:rsidR="007864A0">
        <w:t xml:space="preserve"> </w:t>
      </w:r>
      <w:r>
        <w:t xml:space="preserve">At every monthly meeting the Council will continue to be informed about bank account balances and given </w:t>
      </w:r>
      <w:r w:rsidR="00096444">
        <w:t>the</w:t>
      </w:r>
      <w:r>
        <w:t xml:space="preserve"> list of that month’s payments which require approval. </w:t>
      </w:r>
    </w:p>
    <w:p w14:paraId="0AAEEFED" w14:textId="77777777" w:rsidR="00D23F58" w:rsidRDefault="00D23F58" w:rsidP="00D23F58">
      <w:pPr>
        <w:rPr>
          <w:b/>
          <w:bCs/>
        </w:rPr>
      </w:pPr>
      <w:r>
        <w:rPr>
          <w:b/>
          <w:bCs/>
        </w:rPr>
        <w:t>Henge event funding request</w:t>
      </w:r>
    </w:p>
    <w:p w14:paraId="7E80BC5D" w14:textId="15741C14" w:rsidR="00D23F58" w:rsidRDefault="003B7586" w:rsidP="00D23F58">
      <w:r>
        <w:t>A</w:t>
      </w:r>
      <w:r w:rsidR="00D23F58" w:rsidRPr="00C747E3">
        <w:t xml:space="preserve"> letter </w:t>
      </w:r>
      <w:r>
        <w:t xml:space="preserve">emailed </w:t>
      </w:r>
      <w:r w:rsidR="00D23F58" w:rsidRPr="00C747E3">
        <w:t>from Adrian Brookes</w:t>
      </w:r>
      <w:r>
        <w:t xml:space="preserve"> on 4</w:t>
      </w:r>
      <w:r w:rsidRPr="003B7586">
        <w:rPr>
          <w:vertAlign w:val="superscript"/>
        </w:rPr>
        <w:t>th</w:t>
      </w:r>
      <w:r>
        <w:t xml:space="preserve"> April was</w:t>
      </w:r>
      <w:r w:rsidR="00D23F58" w:rsidRPr="00C747E3">
        <w:t xml:space="preserve"> sent to all Councillors by </w:t>
      </w:r>
      <w:r w:rsidR="007864A0">
        <w:t xml:space="preserve">the </w:t>
      </w:r>
      <w:r w:rsidR="00D23F58" w:rsidRPr="00C747E3">
        <w:t>Clerk on 12</w:t>
      </w:r>
      <w:r w:rsidR="00D23F58" w:rsidRPr="00C747E3">
        <w:rPr>
          <w:vertAlign w:val="superscript"/>
        </w:rPr>
        <w:t>th</w:t>
      </w:r>
      <w:r w:rsidR="00D23F58" w:rsidRPr="00C747E3">
        <w:t xml:space="preserve"> June</w:t>
      </w:r>
      <w:r>
        <w:t>.</w:t>
      </w:r>
      <w:r w:rsidR="00807EB2">
        <w:t xml:space="preserve"> This explained the ways in which Parish Council donations </w:t>
      </w:r>
      <w:r w:rsidR="004412B3">
        <w:t xml:space="preserve">to the Henge events </w:t>
      </w:r>
      <w:r w:rsidR="00807EB2">
        <w:t>in 2020 and 2022 had been applied</w:t>
      </w:r>
      <w:r w:rsidR="004412B3">
        <w:t xml:space="preserve"> and requested a further donation for </w:t>
      </w:r>
      <w:r w:rsidR="004412B3">
        <w:lastRenderedPageBreak/>
        <w:t>a ‘Henge at the Cornerstone’ exhibition in November 2023 and a ‘Weekend Henge Festival’ in Summer 2024.</w:t>
      </w:r>
    </w:p>
    <w:p w14:paraId="2E89749F" w14:textId="2B143E55" w:rsidR="004412B3" w:rsidRPr="00D62B36" w:rsidRDefault="00824F10" w:rsidP="00D23F58">
      <w:r w:rsidRPr="00D210B4">
        <w:rPr>
          <w:b/>
          <w:bCs/>
        </w:rPr>
        <w:t xml:space="preserve">Action: </w:t>
      </w:r>
      <w:r w:rsidR="004412B3" w:rsidRPr="00824F10">
        <w:rPr>
          <w:b/>
          <w:bCs/>
        </w:rPr>
        <w:t>Clerk</w:t>
      </w:r>
      <w:r w:rsidR="004412B3" w:rsidRPr="00D210B4">
        <w:rPr>
          <w:b/>
          <w:bCs/>
        </w:rPr>
        <w:t xml:space="preserve"> </w:t>
      </w:r>
      <w:r>
        <w:rPr>
          <w:b/>
          <w:bCs/>
        </w:rPr>
        <w:t xml:space="preserve">to obtain </w:t>
      </w:r>
      <w:r w:rsidR="004412B3" w:rsidRPr="00D210B4">
        <w:rPr>
          <w:b/>
          <w:bCs/>
        </w:rPr>
        <w:t xml:space="preserve">some details about </w:t>
      </w:r>
      <w:r w:rsidR="003508C9" w:rsidRPr="00D210B4">
        <w:rPr>
          <w:b/>
          <w:bCs/>
        </w:rPr>
        <w:t xml:space="preserve">the benefits that will come to Dorchester </w:t>
      </w:r>
      <w:proofErr w:type="gramStart"/>
      <w:r w:rsidR="003508C9" w:rsidRPr="00D210B4">
        <w:rPr>
          <w:b/>
          <w:bCs/>
        </w:rPr>
        <w:t>as a result of</w:t>
      </w:r>
      <w:proofErr w:type="gramEnd"/>
      <w:r w:rsidR="003508C9" w:rsidRPr="00D210B4">
        <w:rPr>
          <w:b/>
          <w:bCs/>
        </w:rPr>
        <w:t xml:space="preserve"> these planned activities</w:t>
      </w:r>
      <w:r>
        <w:rPr>
          <w:b/>
          <w:bCs/>
        </w:rPr>
        <w:t xml:space="preserve"> for the Council to make a decision</w:t>
      </w:r>
      <w:r w:rsidR="003508C9" w:rsidRPr="00D210B4">
        <w:rPr>
          <w:b/>
          <w:bCs/>
        </w:rPr>
        <w:t>.</w:t>
      </w:r>
      <w:r w:rsidR="00D62B36">
        <w:rPr>
          <w:b/>
          <w:bCs/>
        </w:rPr>
        <w:t xml:space="preserve"> </w:t>
      </w:r>
      <w:r w:rsidR="00D62B36" w:rsidRPr="00DB2007">
        <w:t>Some Councillors were concerned that the proposed event at Didcot’s Cornerstone would dilute the connection with Dorchester.</w:t>
      </w:r>
    </w:p>
    <w:p w14:paraId="2BC73E63" w14:textId="77777777" w:rsidR="00D23F58" w:rsidRDefault="00D23F58" w:rsidP="00D23F58">
      <w:pPr>
        <w:rPr>
          <w:b/>
          <w:bCs/>
        </w:rPr>
      </w:pPr>
      <w:r>
        <w:rPr>
          <w:b/>
          <w:bCs/>
        </w:rPr>
        <w:t>War Memorial</w:t>
      </w:r>
    </w:p>
    <w:p w14:paraId="15B12685" w14:textId="728E116F" w:rsidR="00D23F58" w:rsidRPr="00DB2007" w:rsidRDefault="003508C9" w:rsidP="00D23F58">
      <w:r>
        <w:t>Councillors had seen an ex</w:t>
      </w:r>
      <w:r w:rsidR="00D23F58" w:rsidRPr="006A01D5">
        <w:t>change of emails between Cllr Mike Corran and Charlotte Bennett</w:t>
      </w:r>
      <w:r w:rsidR="007864A0">
        <w:t xml:space="preserve"> </w:t>
      </w:r>
      <w:r w:rsidR="00096444">
        <w:t xml:space="preserve">(CB) </w:t>
      </w:r>
      <w:r w:rsidR="007864A0">
        <w:t xml:space="preserve">on behalf of </w:t>
      </w:r>
      <w:r w:rsidR="00D23F58" w:rsidRPr="006A01D5">
        <w:t xml:space="preserve">Dorchester </w:t>
      </w:r>
      <w:r w:rsidR="007864A0">
        <w:t xml:space="preserve">and District </w:t>
      </w:r>
      <w:r w:rsidR="00D23F58" w:rsidRPr="006A01D5">
        <w:t>Branch of RB</w:t>
      </w:r>
      <w:r w:rsidR="00096444">
        <w:t>L</w:t>
      </w:r>
      <w:r w:rsidR="007864A0">
        <w:t xml:space="preserve"> which confirmed that after many years of service Phil and Sally Greenaway have decided to </w:t>
      </w:r>
      <w:r w:rsidR="00266126">
        <w:t>retire from the responsibility of looking after</w:t>
      </w:r>
      <w:r w:rsidR="00096444">
        <w:t xml:space="preserve"> the</w:t>
      </w:r>
      <w:r w:rsidR="00266126">
        <w:t xml:space="preserve"> garden surrounding the War Memorial. For the time being C</w:t>
      </w:r>
      <w:r w:rsidR="00096444">
        <w:t>B</w:t>
      </w:r>
      <w:r w:rsidR="00266126">
        <w:t xml:space="preserve"> and Andy Pay have taken over these duties and new plants have been purchased. </w:t>
      </w:r>
      <w:r w:rsidR="00266126" w:rsidRPr="00D210B4">
        <w:t xml:space="preserve">It was agreed that the Parish Council will continue to fund the </w:t>
      </w:r>
      <w:r w:rsidR="00096444" w:rsidRPr="00D210B4">
        <w:t xml:space="preserve">full </w:t>
      </w:r>
      <w:r w:rsidR="00266126" w:rsidRPr="00D210B4">
        <w:t>cost of planting and the Council’s contractor will continue to cut the grass.</w:t>
      </w:r>
      <w:r w:rsidR="00266126">
        <w:rPr>
          <w:b/>
          <w:bCs/>
        </w:rPr>
        <w:t xml:space="preserve"> </w:t>
      </w:r>
      <w:r w:rsidR="00266126">
        <w:t>The Parish Council has been invited to consider offering an honorarium to assist the</w:t>
      </w:r>
      <w:r w:rsidR="008E2A18">
        <w:t xml:space="preserve"> </w:t>
      </w:r>
      <w:r w:rsidR="00266126">
        <w:t xml:space="preserve">recruitment </w:t>
      </w:r>
      <w:r w:rsidR="008E2A18">
        <w:t>of a new volunteers(s</w:t>
      </w:r>
      <w:proofErr w:type="gramStart"/>
      <w:r w:rsidR="008E2A18">
        <w:t>)</w:t>
      </w:r>
      <w:proofErr w:type="gramEnd"/>
      <w:r w:rsidR="00D62B36">
        <w:t xml:space="preserve"> </w:t>
      </w:r>
      <w:r w:rsidR="00D62B36" w:rsidRPr="00DB2007">
        <w:t>but this is not thought to be desirable as it might set a precedent</w:t>
      </w:r>
      <w:r w:rsidR="002D3DA3" w:rsidRPr="00DB2007">
        <w:t>.</w:t>
      </w:r>
      <w:r w:rsidR="00096444" w:rsidRPr="00DB2007">
        <w:t xml:space="preserve"> </w:t>
      </w:r>
    </w:p>
    <w:p w14:paraId="01C5B11C" w14:textId="1BD83B97" w:rsidR="008E2A18" w:rsidRPr="006A01D5" w:rsidRDefault="00824F10" w:rsidP="00D23F58">
      <w:r w:rsidRPr="00D210B4">
        <w:rPr>
          <w:b/>
          <w:bCs/>
        </w:rPr>
        <w:t xml:space="preserve">Action: </w:t>
      </w:r>
      <w:r w:rsidR="008E2A18" w:rsidRPr="00824F10">
        <w:rPr>
          <w:b/>
          <w:bCs/>
        </w:rPr>
        <w:t xml:space="preserve">Clerk </w:t>
      </w:r>
      <w:r w:rsidRPr="00824F10">
        <w:rPr>
          <w:b/>
          <w:bCs/>
        </w:rPr>
        <w:t xml:space="preserve">to </w:t>
      </w:r>
      <w:r w:rsidR="008E2A18" w:rsidRPr="00824F10">
        <w:rPr>
          <w:b/>
          <w:bCs/>
        </w:rPr>
        <w:t>compose and send a letter to Phil and Sally</w:t>
      </w:r>
      <w:r w:rsidR="008E2A18" w:rsidRPr="008E2A18">
        <w:rPr>
          <w:b/>
          <w:bCs/>
        </w:rPr>
        <w:t xml:space="preserve"> to convey the Council’s gratitu</w:t>
      </w:r>
      <w:r w:rsidR="008E2A18">
        <w:rPr>
          <w:b/>
          <w:bCs/>
        </w:rPr>
        <w:t>d</w:t>
      </w:r>
      <w:r w:rsidR="008E2A18" w:rsidRPr="008E2A18">
        <w:rPr>
          <w:b/>
          <w:bCs/>
        </w:rPr>
        <w:t xml:space="preserve">e for their </w:t>
      </w:r>
      <w:r w:rsidR="00096444">
        <w:rPr>
          <w:b/>
          <w:bCs/>
        </w:rPr>
        <w:t xml:space="preserve">outstanding </w:t>
      </w:r>
      <w:r w:rsidR="008E2A18" w:rsidRPr="008E2A18">
        <w:rPr>
          <w:b/>
          <w:bCs/>
        </w:rPr>
        <w:t>service over many years</w:t>
      </w:r>
      <w:r w:rsidR="008E2A18">
        <w:t>.</w:t>
      </w:r>
    </w:p>
    <w:p w14:paraId="7D467FEB" w14:textId="77777777" w:rsidR="00D23F58" w:rsidRDefault="00D23F58" w:rsidP="00D23F58">
      <w:pPr>
        <w:rPr>
          <w:b/>
          <w:bCs/>
        </w:rPr>
      </w:pPr>
      <w:r>
        <w:rPr>
          <w:b/>
          <w:bCs/>
        </w:rPr>
        <w:t>Village Information Meeting</w:t>
      </w:r>
    </w:p>
    <w:p w14:paraId="4B3B7E9A" w14:textId="4FEC6556" w:rsidR="00D23F58" w:rsidRPr="006F127C" w:rsidRDefault="008E2A18" w:rsidP="00D23F58">
      <w:r>
        <w:t>The Clerk supplied all Councillors with details about the Village Information Evening held on 20</w:t>
      </w:r>
      <w:r w:rsidRPr="008E2A18">
        <w:rPr>
          <w:vertAlign w:val="superscript"/>
        </w:rPr>
        <w:t>th</w:t>
      </w:r>
      <w:r>
        <w:t xml:space="preserve"> February 2020 including some photographs of the table-top </w:t>
      </w:r>
      <w:r w:rsidR="00430544">
        <w:t>displays. The purpose of the event, which is free to attend, is to give all village societies and specialist interest groups an opportunity to communicate in an informal way with prospective members and supporters</w:t>
      </w:r>
      <w:r w:rsidR="00096444">
        <w:t>,</w:t>
      </w:r>
      <w:r w:rsidR="00430544">
        <w:t xml:space="preserve"> with refreshments provided by the Parish Council.  The Clerk suggested that a similar event should be held this year on either Thursday 5</w:t>
      </w:r>
      <w:r w:rsidR="00430544" w:rsidRPr="00430544">
        <w:rPr>
          <w:vertAlign w:val="superscript"/>
        </w:rPr>
        <w:t>th</w:t>
      </w:r>
      <w:r w:rsidR="00430544">
        <w:t xml:space="preserve"> October or Thursday 19</w:t>
      </w:r>
      <w:r w:rsidR="00430544" w:rsidRPr="00430544">
        <w:rPr>
          <w:vertAlign w:val="superscript"/>
        </w:rPr>
        <w:t>th</w:t>
      </w:r>
      <w:r w:rsidR="00430544">
        <w:t xml:space="preserve"> October. </w:t>
      </w:r>
      <w:r w:rsidR="00824F10" w:rsidRPr="00D210B4">
        <w:rPr>
          <w:b/>
          <w:bCs/>
        </w:rPr>
        <w:t xml:space="preserve">Action: </w:t>
      </w:r>
      <w:r w:rsidR="00430544" w:rsidRPr="00824F10">
        <w:rPr>
          <w:b/>
          <w:bCs/>
        </w:rPr>
        <w:t xml:space="preserve">MW </w:t>
      </w:r>
      <w:r w:rsidR="00824F10">
        <w:rPr>
          <w:b/>
          <w:bCs/>
        </w:rPr>
        <w:t>to</w:t>
      </w:r>
      <w:r w:rsidR="002D3DA3">
        <w:rPr>
          <w:b/>
          <w:bCs/>
        </w:rPr>
        <w:t xml:space="preserve"> </w:t>
      </w:r>
      <w:r w:rsidR="00430544" w:rsidRPr="00824F10">
        <w:rPr>
          <w:b/>
          <w:bCs/>
        </w:rPr>
        <w:t>check these dates in the Village Hall Diary.</w:t>
      </w:r>
      <w:r w:rsidR="006F127C" w:rsidRPr="00824F10">
        <w:rPr>
          <w:b/>
          <w:bCs/>
        </w:rPr>
        <w:t xml:space="preserve"> Once the date has</w:t>
      </w:r>
      <w:r w:rsidR="006F127C">
        <w:rPr>
          <w:b/>
          <w:bCs/>
        </w:rPr>
        <w:t xml:space="preserve"> been settled the Clerk will send details to all the prospective </w:t>
      </w:r>
      <w:r w:rsidR="001D7249">
        <w:rPr>
          <w:b/>
          <w:bCs/>
        </w:rPr>
        <w:t>exhibitors</w:t>
      </w:r>
      <w:r w:rsidR="006F127C">
        <w:rPr>
          <w:b/>
          <w:bCs/>
        </w:rPr>
        <w:t>.</w:t>
      </w:r>
    </w:p>
    <w:p w14:paraId="4474BBCD" w14:textId="77777777" w:rsidR="00D23F58" w:rsidRDefault="00D23F58" w:rsidP="00D23F58">
      <w:pPr>
        <w:rPr>
          <w:b/>
          <w:bCs/>
        </w:rPr>
      </w:pPr>
    </w:p>
    <w:p w14:paraId="681FC3F6" w14:textId="3D96B41B" w:rsidR="00D23F58" w:rsidRPr="00556C62" w:rsidRDefault="006F127C" w:rsidP="00D23F58">
      <w:pPr>
        <w:rPr>
          <w:b/>
          <w:bCs/>
          <w:u w:val="single"/>
        </w:rPr>
      </w:pPr>
      <w:r>
        <w:rPr>
          <w:b/>
          <w:bCs/>
          <w:u w:val="single"/>
        </w:rPr>
        <w:t>9/7</w:t>
      </w:r>
      <w:r w:rsidR="00D23F58" w:rsidRPr="00556C62">
        <w:rPr>
          <w:b/>
          <w:bCs/>
          <w:u w:val="single"/>
        </w:rPr>
        <w:t>.</w:t>
      </w:r>
      <w:r>
        <w:rPr>
          <w:b/>
          <w:bCs/>
          <w:u w:val="single"/>
        </w:rPr>
        <w:tab/>
      </w:r>
      <w:r w:rsidR="00D23F58" w:rsidRPr="00556C62">
        <w:rPr>
          <w:b/>
          <w:bCs/>
          <w:u w:val="single"/>
        </w:rPr>
        <w:tab/>
        <w:t>Planning Applications:</w:t>
      </w:r>
    </w:p>
    <w:p w14:paraId="25ADA6C9" w14:textId="5F8B3A81" w:rsidR="00D23F58" w:rsidRDefault="00D23F58" w:rsidP="00D23F58">
      <w:pPr>
        <w:shd w:val="clear" w:color="auto" w:fill="FFFFFF"/>
        <w:rPr>
          <w:color w:val="212529"/>
        </w:rPr>
      </w:pPr>
      <w:r w:rsidRPr="00665535">
        <w:t>P23/S1883/LB</w:t>
      </w:r>
      <w:r w:rsidRPr="006F5227">
        <w:rPr>
          <w:color w:val="212529"/>
        </w:rPr>
        <w:t xml:space="preserve"> 2 Queen Street </w:t>
      </w:r>
    </w:p>
    <w:p w14:paraId="11E42E83" w14:textId="77777777" w:rsidR="00D23F58" w:rsidRDefault="00D23F58" w:rsidP="00D23F58">
      <w:pPr>
        <w:shd w:val="clear" w:color="auto" w:fill="FFFFFF"/>
        <w:rPr>
          <w:color w:val="212529"/>
        </w:rPr>
      </w:pPr>
      <w:r w:rsidRPr="006F5227">
        <w:rPr>
          <w:color w:val="212529"/>
        </w:rPr>
        <w:t>Living room fireplace - A. Restoration of 'original' fire surround. B. Removal of 'modern' fireback. C. Installation of woodburning stove. D. Insertion of insulated flexible metal flue liner.</w:t>
      </w:r>
    </w:p>
    <w:p w14:paraId="5AC21AFE" w14:textId="6ACEE753" w:rsidR="006F127C" w:rsidRDefault="006F127C" w:rsidP="00D23F58">
      <w:pPr>
        <w:shd w:val="clear" w:color="auto" w:fill="FFFFFF"/>
        <w:rPr>
          <w:color w:val="212529"/>
        </w:rPr>
      </w:pPr>
      <w:r>
        <w:rPr>
          <w:color w:val="212529"/>
        </w:rPr>
        <w:t>The Council agreed that it had no comment to make on this Application and would accept the recommendation of the District Council’s Conservation Officer.</w:t>
      </w:r>
    </w:p>
    <w:p w14:paraId="2DC8DCE5" w14:textId="18974D9D" w:rsidR="006F127C" w:rsidRDefault="00231E41" w:rsidP="00D23F58">
      <w:pPr>
        <w:shd w:val="clear" w:color="auto" w:fill="FFFFFF"/>
        <w:rPr>
          <w:lang w:val="en-US"/>
        </w:rPr>
      </w:pPr>
      <w:r>
        <w:rPr>
          <w:lang w:val="en-US"/>
        </w:rPr>
        <w:t xml:space="preserve">P23/S1094/HH 2 Drayton Road, </w:t>
      </w:r>
    </w:p>
    <w:p w14:paraId="181CEF11" w14:textId="0E08C3E2" w:rsidR="00665535" w:rsidRDefault="00665535" w:rsidP="00D23F58">
      <w:pPr>
        <w:shd w:val="clear" w:color="auto" w:fill="FFFFFF"/>
        <w:rPr>
          <w:lang w:val="en-US"/>
        </w:rPr>
      </w:pPr>
      <w:r>
        <w:rPr>
          <w:lang w:val="en-US"/>
        </w:rPr>
        <w:t>Single storey rear extension as amended by plans received on 30</w:t>
      </w:r>
      <w:r w:rsidRPr="00665535">
        <w:rPr>
          <w:vertAlign w:val="superscript"/>
          <w:lang w:val="en-US"/>
        </w:rPr>
        <w:t>th</w:t>
      </w:r>
      <w:r>
        <w:rPr>
          <w:lang w:val="en-US"/>
        </w:rPr>
        <w:t xml:space="preserve"> May omitting the detached garage and adding an additional privacy screen to the second rear balcony.</w:t>
      </w:r>
    </w:p>
    <w:p w14:paraId="375EC883" w14:textId="1333CF00" w:rsidR="00BC1C99" w:rsidRPr="00DB2007" w:rsidRDefault="00665535" w:rsidP="00BC1C99">
      <w:pPr>
        <w:shd w:val="clear" w:color="auto" w:fill="FFFFFF"/>
        <w:rPr>
          <w:lang w:val="en-US"/>
        </w:rPr>
      </w:pPr>
      <w:r>
        <w:rPr>
          <w:lang w:val="en-US"/>
        </w:rPr>
        <w:t>The Council</w:t>
      </w:r>
      <w:r w:rsidR="00BC1C99">
        <w:rPr>
          <w:lang w:val="en-US"/>
        </w:rPr>
        <w:t xml:space="preserve"> had considered the original Application at its meeting in April 2023 and had raised </w:t>
      </w:r>
      <w:proofErr w:type="gramStart"/>
      <w:r w:rsidR="00BC1C99">
        <w:rPr>
          <w:lang w:val="en-US"/>
        </w:rPr>
        <w:t>a number of</w:t>
      </w:r>
      <w:proofErr w:type="gramEnd"/>
      <w:r w:rsidR="00BC1C99">
        <w:rPr>
          <w:lang w:val="en-US"/>
        </w:rPr>
        <w:t xml:space="preserve"> concerns about possibly unneighbourly overdevelopment. The omission of the detached garage is an improvement</w:t>
      </w:r>
      <w:r w:rsidR="00AD25ED">
        <w:rPr>
          <w:lang w:val="en-US"/>
        </w:rPr>
        <w:t xml:space="preserve"> which removes most of these concerns although Cllr Mark Williams drew attention to the proposed </w:t>
      </w:r>
      <w:proofErr w:type="gramStart"/>
      <w:r w:rsidR="00AD25ED" w:rsidRPr="00DB2007">
        <w:rPr>
          <w:lang w:val="en-US"/>
        </w:rPr>
        <w:t>balcony</w:t>
      </w:r>
      <w:proofErr w:type="gramEnd"/>
      <w:r w:rsidR="002D3DA3" w:rsidRPr="00DB2007">
        <w:rPr>
          <w:lang w:val="en-US"/>
        </w:rPr>
        <w:t xml:space="preserve"> but no further comment will be made.</w:t>
      </w:r>
    </w:p>
    <w:p w14:paraId="5A362CD3" w14:textId="77777777" w:rsidR="00BC1C99" w:rsidRDefault="00BC1C99" w:rsidP="00BC1C99">
      <w:pPr>
        <w:shd w:val="clear" w:color="auto" w:fill="FFFFFF"/>
        <w:rPr>
          <w:color w:val="212529"/>
        </w:rPr>
      </w:pPr>
    </w:p>
    <w:p w14:paraId="15202D25" w14:textId="57BE353B" w:rsidR="00D23F58" w:rsidRPr="00556C62" w:rsidRDefault="00BC1C99" w:rsidP="00D23F58">
      <w:pPr>
        <w:shd w:val="clear" w:color="auto" w:fill="FFFFFF"/>
        <w:rPr>
          <w:b/>
          <w:bCs/>
          <w:u w:val="single"/>
        </w:rPr>
      </w:pPr>
      <w:r>
        <w:rPr>
          <w:b/>
          <w:bCs/>
          <w:color w:val="222222"/>
          <w:u w:val="single"/>
        </w:rPr>
        <w:t>10/7</w:t>
      </w:r>
      <w:r w:rsidR="00D23F58" w:rsidRPr="00556C62">
        <w:rPr>
          <w:b/>
          <w:bCs/>
          <w:color w:val="222222"/>
          <w:u w:val="single"/>
        </w:rPr>
        <w:t>.</w:t>
      </w:r>
      <w:r>
        <w:rPr>
          <w:b/>
          <w:bCs/>
          <w:color w:val="222222"/>
          <w:u w:val="single"/>
        </w:rPr>
        <w:tab/>
      </w:r>
      <w:r w:rsidR="00D23F58" w:rsidRPr="00556C62">
        <w:rPr>
          <w:b/>
          <w:bCs/>
          <w:color w:val="222222"/>
          <w:u w:val="single"/>
        </w:rPr>
        <w:tab/>
      </w:r>
      <w:r w:rsidR="00D23F58" w:rsidRPr="00556C62">
        <w:rPr>
          <w:b/>
          <w:bCs/>
          <w:u w:val="single"/>
        </w:rPr>
        <w:t>Finance: Bank Balances &amp; Payments</w:t>
      </w:r>
    </w:p>
    <w:p w14:paraId="0E70AC00" w14:textId="77777777" w:rsidR="00D23F58" w:rsidRPr="00883691" w:rsidRDefault="00D23F58" w:rsidP="00D23F58">
      <w:pPr>
        <w:shd w:val="clear" w:color="auto" w:fill="FFFFFF"/>
      </w:pPr>
      <w:r w:rsidRPr="00883691">
        <w:t>NatWest Reserve Account</w:t>
      </w:r>
      <w:r>
        <w:t xml:space="preserve"> 14</w:t>
      </w:r>
      <w:r w:rsidRPr="008B5807">
        <w:rPr>
          <w:vertAlign w:val="superscript"/>
        </w:rPr>
        <w:t>th</w:t>
      </w:r>
      <w:r>
        <w:t xml:space="preserve"> June</w:t>
      </w:r>
      <w:r w:rsidRPr="00883691">
        <w:t xml:space="preserve"> 2023</w:t>
      </w:r>
      <w:r w:rsidRPr="00883691">
        <w:tab/>
      </w:r>
      <w:r w:rsidRPr="00883691">
        <w:tab/>
      </w:r>
      <w:r w:rsidRPr="00883691">
        <w:tab/>
      </w:r>
      <w:r>
        <w:tab/>
      </w:r>
      <w:r w:rsidRPr="00883691">
        <w:t>£48,</w:t>
      </w:r>
      <w:r>
        <w:t>357.18</w:t>
      </w:r>
    </w:p>
    <w:p w14:paraId="13834163" w14:textId="77777777" w:rsidR="00D23F58" w:rsidRPr="00883691" w:rsidRDefault="00D23F58" w:rsidP="00D23F58">
      <w:pPr>
        <w:shd w:val="clear" w:color="auto" w:fill="FFFFFF"/>
        <w:rPr>
          <w:u w:val="single"/>
        </w:rPr>
      </w:pPr>
      <w:r w:rsidRPr="00883691">
        <w:t xml:space="preserve">NatWest Current Account </w:t>
      </w:r>
      <w:r>
        <w:t>14</w:t>
      </w:r>
      <w:r w:rsidRPr="008B5807">
        <w:rPr>
          <w:vertAlign w:val="superscript"/>
        </w:rPr>
        <w:t>th</w:t>
      </w:r>
      <w:r>
        <w:t xml:space="preserve"> June </w:t>
      </w:r>
      <w:r w:rsidRPr="00883691">
        <w:t>2023</w:t>
      </w:r>
      <w:r w:rsidRPr="00883691">
        <w:tab/>
      </w:r>
      <w:r w:rsidRPr="00883691">
        <w:tab/>
      </w:r>
      <w:r w:rsidRPr="00883691">
        <w:tab/>
      </w:r>
      <w:r>
        <w:tab/>
      </w:r>
      <w:r w:rsidRPr="00883691">
        <w:rPr>
          <w:u w:val="single"/>
        </w:rPr>
        <w:t>£</w:t>
      </w:r>
      <w:r>
        <w:rPr>
          <w:u w:val="single"/>
        </w:rPr>
        <w:t>32,068.29</w:t>
      </w:r>
    </w:p>
    <w:p w14:paraId="2D702E16" w14:textId="77777777" w:rsidR="00D23F58" w:rsidRPr="00883691" w:rsidRDefault="00D23F58" w:rsidP="00D23F58">
      <w:pPr>
        <w:shd w:val="clear" w:color="auto" w:fill="FFFFFF"/>
      </w:pPr>
      <w:r w:rsidRPr="00883691">
        <w:tab/>
      </w:r>
      <w:r w:rsidRPr="00883691">
        <w:tab/>
      </w:r>
      <w:r w:rsidRPr="00883691">
        <w:tab/>
      </w:r>
      <w:r w:rsidRPr="00883691">
        <w:tab/>
      </w:r>
      <w:r w:rsidRPr="00883691">
        <w:tab/>
      </w:r>
      <w:r w:rsidRPr="00883691">
        <w:tab/>
      </w:r>
      <w:r w:rsidRPr="00883691">
        <w:tab/>
      </w:r>
      <w:r w:rsidRPr="00883691">
        <w:tab/>
      </w:r>
      <w:r w:rsidRPr="00883691">
        <w:tab/>
        <w:t>£</w:t>
      </w:r>
      <w:r>
        <w:t>81,444.09</w:t>
      </w:r>
    </w:p>
    <w:p w14:paraId="22A15972" w14:textId="2698A748" w:rsidR="00D23F58" w:rsidRPr="00883691" w:rsidRDefault="00D23F58" w:rsidP="00D23F58">
      <w:pPr>
        <w:shd w:val="clear" w:color="auto" w:fill="FFFFFF"/>
      </w:pPr>
      <w:r>
        <w:t>The foll</w:t>
      </w:r>
      <w:r w:rsidRPr="00883691">
        <w:t xml:space="preserve">owing payments </w:t>
      </w:r>
      <w:r w:rsidR="00AD25ED">
        <w:t>were</w:t>
      </w:r>
      <w:r w:rsidRPr="00883691">
        <w:t xml:space="preserve"> </w:t>
      </w:r>
      <w:r w:rsidR="00AD25ED">
        <w:t xml:space="preserve">unanimously </w:t>
      </w:r>
      <w:r w:rsidRPr="00883691">
        <w:t>approv</w:t>
      </w:r>
      <w:r w:rsidR="00AD25ED">
        <w:t>ed</w:t>
      </w:r>
      <w:r w:rsidRPr="00883691">
        <w:t>:</w:t>
      </w:r>
    </w:p>
    <w:p w14:paraId="22F1387E" w14:textId="77777777" w:rsidR="00D23F58" w:rsidRPr="00883691" w:rsidRDefault="00D23F58" w:rsidP="00D23F58">
      <w:pPr>
        <w:shd w:val="clear" w:color="auto" w:fill="FFFFFF"/>
        <w:rPr>
          <w:lang w:eastAsia="en-GB"/>
        </w:rPr>
      </w:pPr>
      <w:r w:rsidRPr="00883691">
        <w:t xml:space="preserve">Q Transport (Oxford) Ltd (Container rental) </w:t>
      </w:r>
      <w:r w:rsidRPr="00883691">
        <w:tab/>
      </w:r>
      <w:r w:rsidRPr="00883691">
        <w:tab/>
      </w:r>
      <w:r w:rsidRPr="00883691">
        <w:tab/>
      </w:r>
      <w:r w:rsidRPr="00883691">
        <w:tab/>
        <w:t xml:space="preserve">   116.76</w:t>
      </w:r>
    </w:p>
    <w:p w14:paraId="1B10F798" w14:textId="77777777" w:rsidR="00D23F58" w:rsidRDefault="00D23F58" w:rsidP="00D23F58">
      <w:pPr>
        <w:shd w:val="clear" w:color="auto" w:fill="FFFFFF"/>
      </w:pPr>
      <w:r w:rsidRPr="00883691">
        <w:t>The Landscape Group Oxford (</w:t>
      </w:r>
      <w:r>
        <w:t>May grass cutting)</w:t>
      </w:r>
      <w:r>
        <w:tab/>
      </w:r>
      <w:r w:rsidRPr="00883691">
        <w:tab/>
      </w:r>
      <w:r w:rsidRPr="00883691">
        <w:tab/>
      </w:r>
      <w:r>
        <w:t>1,149.66</w:t>
      </w:r>
    </w:p>
    <w:p w14:paraId="74F73012" w14:textId="77777777" w:rsidR="00D23F58" w:rsidRDefault="00D23F58" w:rsidP="00D23F58">
      <w:pPr>
        <w:shd w:val="clear" w:color="auto" w:fill="FFFFFF"/>
      </w:pPr>
      <w:r w:rsidRPr="00883691">
        <w:lastRenderedPageBreak/>
        <w:t>Shield Maintenance (</w:t>
      </w:r>
      <w:r>
        <w:t xml:space="preserve">General waste </w:t>
      </w:r>
      <w:r w:rsidRPr="00883691">
        <w:t>bin services)</w:t>
      </w:r>
      <w:r w:rsidRPr="00883691">
        <w:tab/>
      </w:r>
      <w:r w:rsidRPr="00883691">
        <w:tab/>
      </w:r>
      <w:r w:rsidRPr="00883691">
        <w:tab/>
        <w:t xml:space="preserve">   1</w:t>
      </w:r>
      <w:r>
        <w:t>81.99</w:t>
      </w:r>
    </w:p>
    <w:p w14:paraId="49FC2909" w14:textId="77777777" w:rsidR="00D23F58" w:rsidRDefault="00D23F58" w:rsidP="00D23F58">
      <w:pPr>
        <w:shd w:val="clear" w:color="auto" w:fill="FFFFFF"/>
      </w:pPr>
      <w:r w:rsidRPr="00883691">
        <w:t>Shield Maintenance (Dog bin services)</w:t>
      </w:r>
      <w:r w:rsidRPr="00883691">
        <w:tab/>
      </w:r>
      <w:r w:rsidRPr="00883691">
        <w:tab/>
      </w:r>
      <w:r w:rsidRPr="00883691">
        <w:tab/>
      </w:r>
      <w:r w:rsidRPr="00883691">
        <w:tab/>
        <w:t xml:space="preserve">   108.79</w:t>
      </w:r>
    </w:p>
    <w:p w14:paraId="69BF19E8" w14:textId="77777777" w:rsidR="00D23F58" w:rsidRDefault="00D23F58" w:rsidP="00D23F58">
      <w:r w:rsidRPr="00883691">
        <w:t xml:space="preserve">Going Forward Buses (Dorchester Flyer </w:t>
      </w:r>
      <w:r>
        <w:t>May)</w:t>
      </w:r>
      <w:r>
        <w:tab/>
      </w:r>
      <w:r>
        <w:tab/>
      </w:r>
      <w:r w:rsidRPr="00883691">
        <w:tab/>
        <w:t xml:space="preserve">     50.00</w:t>
      </w:r>
    </w:p>
    <w:p w14:paraId="6351B8BD" w14:textId="77777777" w:rsidR="00D23F58" w:rsidRDefault="00D23F58" w:rsidP="00D23F58">
      <w:r>
        <w:t>Castle Water Sportsground &amp; Pavilion</w:t>
      </w:r>
      <w:r>
        <w:tab/>
      </w:r>
      <w:r>
        <w:tab/>
      </w:r>
      <w:r>
        <w:tab/>
      </w:r>
      <w:r>
        <w:tab/>
        <w:t xml:space="preserve">   484.21</w:t>
      </w:r>
    </w:p>
    <w:p w14:paraId="5129143C" w14:textId="77777777" w:rsidR="00D23F58" w:rsidRDefault="00D23F58" w:rsidP="00D23F58">
      <w:r>
        <w:t xml:space="preserve">Castle Water Allotments </w:t>
      </w:r>
      <w:r>
        <w:tab/>
      </w:r>
      <w:r>
        <w:tab/>
      </w:r>
      <w:r>
        <w:tab/>
      </w:r>
      <w:r>
        <w:tab/>
      </w:r>
      <w:r>
        <w:tab/>
      </w:r>
      <w:r>
        <w:tab/>
        <w:t xml:space="preserve">   595.24</w:t>
      </w:r>
    </w:p>
    <w:p w14:paraId="2FFA1904" w14:textId="77777777" w:rsidR="00D23F58" w:rsidRDefault="00D23F58" w:rsidP="00D23F58">
      <w:r>
        <w:t>JRB Enterprises (dog waste bags)</w:t>
      </w:r>
      <w:r>
        <w:tab/>
      </w:r>
      <w:r>
        <w:tab/>
      </w:r>
      <w:r>
        <w:tab/>
      </w:r>
      <w:r>
        <w:tab/>
      </w:r>
      <w:r>
        <w:tab/>
        <w:t xml:space="preserve">   255.84</w:t>
      </w:r>
    </w:p>
    <w:p w14:paraId="289E726A" w14:textId="77777777" w:rsidR="00D23F58" w:rsidRDefault="00D23F58" w:rsidP="00D23F58">
      <w:r>
        <w:t>Dorchester Village Hall Meeting charges &amp; cleaning</w:t>
      </w:r>
      <w:r>
        <w:tab/>
      </w:r>
      <w:r>
        <w:tab/>
        <w:t xml:space="preserve">     75.00</w:t>
      </w:r>
    </w:p>
    <w:p w14:paraId="61981CAE" w14:textId="77777777" w:rsidR="00D23F58" w:rsidRPr="00883691" w:rsidRDefault="00D23F58" w:rsidP="00D23F58">
      <w:r>
        <w:t>Trevor Greenaway (event parking x 8; some maintenance tasks)</w:t>
      </w:r>
      <w:r>
        <w:tab/>
        <w:t xml:space="preserve">   460.00</w:t>
      </w:r>
    </w:p>
    <w:p w14:paraId="239126B0" w14:textId="77777777" w:rsidR="00D23F58" w:rsidRPr="00883691" w:rsidRDefault="00D23F58" w:rsidP="00D23F58">
      <w:pPr>
        <w:ind w:left="1440" w:hanging="1440"/>
      </w:pPr>
      <w:r w:rsidRPr="00883691">
        <w:t>G Russell (salary)</w:t>
      </w:r>
      <w:r w:rsidRPr="00883691">
        <w:tab/>
      </w:r>
      <w:r w:rsidRPr="00883691">
        <w:tab/>
      </w:r>
      <w:r w:rsidRPr="00883691">
        <w:tab/>
      </w:r>
      <w:r w:rsidRPr="00883691">
        <w:tab/>
      </w:r>
      <w:r w:rsidRPr="00883691">
        <w:tab/>
      </w:r>
      <w:r w:rsidRPr="00883691">
        <w:tab/>
      </w:r>
      <w:r w:rsidRPr="00883691">
        <w:tab/>
      </w:r>
      <w:r w:rsidRPr="00883691">
        <w:rPr>
          <w:u w:val="single"/>
        </w:rPr>
        <w:t xml:space="preserve">   905.89</w:t>
      </w:r>
    </w:p>
    <w:p w14:paraId="128601DC" w14:textId="77777777" w:rsidR="00D23F58" w:rsidRDefault="00D23F58" w:rsidP="00D23F58">
      <w:r w:rsidRPr="00883691">
        <w:tab/>
      </w:r>
      <w:r w:rsidRPr="00883691">
        <w:tab/>
      </w:r>
      <w:r w:rsidRPr="00883691">
        <w:tab/>
        <w:t xml:space="preserve"> </w:t>
      </w:r>
      <w:r w:rsidRPr="00883691">
        <w:tab/>
        <w:t xml:space="preserve">   </w:t>
      </w:r>
      <w:r w:rsidRPr="00883691">
        <w:tab/>
      </w:r>
      <w:r w:rsidRPr="00883691">
        <w:tab/>
      </w:r>
      <w:r w:rsidRPr="00883691">
        <w:tab/>
        <w:t>Total</w:t>
      </w:r>
      <w:r w:rsidRPr="00883691">
        <w:tab/>
      </w:r>
      <w:r>
        <w:tab/>
        <w:t>4,383.38</w:t>
      </w:r>
    </w:p>
    <w:p w14:paraId="20746594" w14:textId="77777777" w:rsidR="00AD25ED" w:rsidRDefault="00AD25ED" w:rsidP="00D23F58"/>
    <w:p w14:paraId="384A060D" w14:textId="6FA3F0D6" w:rsidR="00AD25ED" w:rsidRPr="009B4A59" w:rsidRDefault="00824F10" w:rsidP="00AD25ED">
      <w:pPr>
        <w:rPr>
          <w:b/>
          <w:bCs/>
        </w:rPr>
      </w:pPr>
      <w:r>
        <w:rPr>
          <w:b/>
          <w:bCs/>
        </w:rPr>
        <w:t xml:space="preserve">Action: </w:t>
      </w:r>
      <w:r w:rsidR="00AD25ED" w:rsidRPr="009B4A59">
        <w:rPr>
          <w:b/>
          <w:bCs/>
        </w:rPr>
        <w:t xml:space="preserve">The Clerk said that he will arrange for Cllr Mike Corran to be added to the list </w:t>
      </w:r>
      <w:r w:rsidR="009B4A59" w:rsidRPr="009B4A59">
        <w:rPr>
          <w:b/>
          <w:bCs/>
        </w:rPr>
        <w:t xml:space="preserve">of approved NatWest signatories </w:t>
      </w:r>
      <w:r w:rsidR="00AD25ED" w:rsidRPr="009B4A59">
        <w:rPr>
          <w:b/>
          <w:bCs/>
        </w:rPr>
        <w:t xml:space="preserve">and </w:t>
      </w:r>
      <w:r w:rsidR="009B4A59" w:rsidRPr="009B4A59">
        <w:rPr>
          <w:b/>
          <w:bCs/>
        </w:rPr>
        <w:t>notify the Bank about former councillors whose names should be removed.</w:t>
      </w:r>
    </w:p>
    <w:p w14:paraId="6CF619D6" w14:textId="77777777" w:rsidR="00AD25ED" w:rsidRDefault="00AD25ED" w:rsidP="00D23F58"/>
    <w:p w14:paraId="727D985D" w14:textId="193B0102" w:rsidR="00D23F58" w:rsidRPr="00AD25ED" w:rsidRDefault="00D23F58" w:rsidP="00D23F58">
      <w:pPr>
        <w:rPr>
          <w:b/>
          <w:bCs/>
          <w:u w:val="single"/>
        </w:rPr>
      </w:pPr>
      <w:r w:rsidRPr="00AD25ED">
        <w:rPr>
          <w:b/>
          <w:bCs/>
          <w:u w:val="single"/>
        </w:rPr>
        <w:t>1</w:t>
      </w:r>
      <w:r w:rsidR="00AD25ED">
        <w:rPr>
          <w:b/>
          <w:bCs/>
          <w:u w:val="single"/>
        </w:rPr>
        <w:t>1/7.</w:t>
      </w:r>
      <w:r w:rsidR="00AD25ED">
        <w:rPr>
          <w:b/>
          <w:bCs/>
          <w:u w:val="single"/>
        </w:rPr>
        <w:tab/>
      </w:r>
      <w:r w:rsidRPr="00AD25ED">
        <w:rPr>
          <w:b/>
          <w:bCs/>
          <w:u w:val="single"/>
        </w:rPr>
        <w:tab/>
        <w:t>Any Other Urgent Matters</w:t>
      </w:r>
    </w:p>
    <w:p w14:paraId="447875C8" w14:textId="0229C13B" w:rsidR="009B4A59" w:rsidRDefault="009B4A59" w:rsidP="009B4A59">
      <w:proofErr w:type="spellStart"/>
      <w:r>
        <w:t>i</w:t>
      </w:r>
      <w:proofErr w:type="spellEnd"/>
      <w:r>
        <w:t>.</w:t>
      </w:r>
      <w:r>
        <w:tab/>
        <w:t>Cllr Mike Atkinson said that he will work on plans to improve communication between the Parish Council and teenaged residents which ma</w:t>
      </w:r>
      <w:r w:rsidR="001D7249">
        <w:t>y</w:t>
      </w:r>
      <w:r>
        <w:t xml:space="preserve"> possibly result in a proposal for a ‘Junior Council’. This will include </w:t>
      </w:r>
      <w:proofErr w:type="gramStart"/>
      <w:r>
        <w:t>making contact with</w:t>
      </w:r>
      <w:proofErr w:type="gramEnd"/>
      <w:r>
        <w:t xml:space="preserve"> youth groups in surrounding villages especially Berinsfield. </w:t>
      </w:r>
    </w:p>
    <w:p w14:paraId="574B2D02" w14:textId="34982913" w:rsidR="00D23F58" w:rsidRDefault="009B4A59" w:rsidP="00D23F58">
      <w:r>
        <w:t>ii.</w:t>
      </w:r>
      <w:r>
        <w:tab/>
        <w:t>The Chairman will continue to review the Council’s existing Governance documents including Standing Orders.</w:t>
      </w:r>
    </w:p>
    <w:p w14:paraId="7C3A0EE0" w14:textId="33830664" w:rsidR="009B4A59" w:rsidRPr="00510E1C" w:rsidRDefault="009B4A59" w:rsidP="00D23F58">
      <w:pPr>
        <w:rPr>
          <w:b/>
          <w:bCs/>
        </w:rPr>
      </w:pPr>
      <w:r>
        <w:t>iii.</w:t>
      </w:r>
      <w:r>
        <w:tab/>
        <w:t xml:space="preserve">Although the Parish Council’s </w:t>
      </w:r>
      <w:r w:rsidR="00642CD7">
        <w:t xml:space="preserve">long-established meeting frequency, date, </w:t>
      </w:r>
      <w:proofErr w:type="gramStart"/>
      <w:r w:rsidR="00642CD7">
        <w:t>time</w:t>
      </w:r>
      <w:proofErr w:type="gramEnd"/>
      <w:r w:rsidR="00642CD7">
        <w:t xml:space="preserve"> and venue is the second Wednesday of every month in the Village Hall commencing at 7.30 p.m., it was agreed that councillors should be given an opportunity to suggest changes to that routine. </w:t>
      </w:r>
      <w:r w:rsidR="00510E1C" w:rsidRPr="00D210B4">
        <w:rPr>
          <w:b/>
          <w:bCs/>
        </w:rPr>
        <w:t xml:space="preserve">Action: </w:t>
      </w:r>
      <w:r w:rsidR="00642CD7" w:rsidRPr="00510E1C">
        <w:rPr>
          <w:b/>
          <w:bCs/>
        </w:rPr>
        <w:t xml:space="preserve">Clerk </w:t>
      </w:r>
      <w:r w:rsidR="00510E1C">
        <w:rPr>
          <w:b/>
          <w:bCs/>
        </w:rPr>
        <w:t>to</w:t>
      </w:r>
      <w:r w:rsidR="00642CD7" w:rsidRPr="00510E1C">
        <w:rPr>
          <w:b/>
          <w:bCs/>
        </w:rPr>
        <w:t xml:space="preserve"> conduct a survey of all councillors and ask </w:t>
      </w:r>
      <w:r w:rsidR="00C42ED6" w:rsidRPr="00510E1C">
        <w:rPr>
          <w:b/>
          <w:bCs/>
        </w:rPr>
        <w:t>if they have any preferences</w:t>
      </w:r>
      <w:r w:rsidR="00642CD7" w:rsidRPr="00510E1C">
        <w:rPr>
          <w:b/>
          <w:bCs/>
        </w:rPr>
        <w:t>.</w:t>
      </w:r>
    </w:p>
    <w:p w14:paraId="7A0A7E10" w14:textId="77777777" w:rsidR="00D23F58" w:rsidRDefault="00D23F58" w:rsidP="00D23F58">
      <w:pPr>
        <w:shd w:val="clear" w:color="auto" w:fill="FFFFFF"/>
      </w:pPr>
    </w:p>
    <w:p w14:paraId="1A9D7D32" w14:textId="03AF0D00" w:rsidR="00D23F58" w:rsidRDefault="00D23F58" w:rsidP="0020018D">
      <w:pPr>
        <w:tabs>
          <w:tab w:val="left" w:pos="2370"/>
        </w:tabs>
      </w:pPr>
      <w:r>
        <w:t xml:space="preserve">Meeting closed at </w:t>
      </w:r>
      <w:r w:rsidR="0020018D">
        <w:t>9.41 p.m.</w:t>
      </w:r>
    </w:p>
    <w:bookmarkEnd w:id="0"/>
    <w:bookmarkEnd w:id="1"/>
    <w:bookmarkEnd w:id="2"/>
    <w:bookmarkEnd w:id="3"/>
    <w:bookmarkEnd w:id="4"/>
    <w:bookmarkEnd w:id="5"/>
    <w:bookmarkEnd w:id="6"/>
    <w:p w14:paraId="5A151AB6" w14:textId="2AB5DC75" w:rsidR="00642CD7" w:rsidRDefault="00642CD7"/>
    <w:sectPr w:rsidR="00642CD7" w:rsidSect="005D6CE7">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3E28" w14:textId="77777777" w:rsidR="00DF5737" w:rsidRDefault="00DF5737" w:rsidP="00A01CA7">
      <w:r>
        <w:separator/>
      </w:r>
    </w:p>
  </w:endnote>
  <w:endnote w:type="continuationSeparator" w:id="0">
    <w:p w14:paraId="751682D0" w14:textId="77777777" w:rsidR="00DF5737" w:rsidRDefault="00DF5737"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9CD2" w14:textId="77777777" w:rsidR="00DF5737" w:rsidRDefault="00DF5737" w:rsidP="00A01CA7">
      <w:r>
        <w:separator/>
      </w:r>
    </w:p>
  </w:footnote>
  <w:footnote w:type="continuationSeparator" w:id="0">
    <w:p w14:paraId="132BD8D0" w14:textId="77777777" w:rsidR="00DF5737" w:rsidRDefault="00DF5737"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num w:numId="1" w16cid:durableId="21163600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4DF"/>
    <w:rsid w:val="00000C4C"/>
    <w:rsid w:val="00002097"/>
    <w:rsid w:val="00003A4B"/>
    <w:rsid w:val="00003E22"/>
    <w:rsid w:val="0000430C"/>
    <w:rsid w:val="0000509F"/>
    <w:rsid w:val="00005965"/>
    <w:rsid w:val="000067F6"/>
    <w:rsid w:val="00006C04"/>
    <w:rsid w:val="00007138"/>
    <w:rsid w:val="000108E3"/>
    <w:rsid w:val="00011757"/>
    <w:rsid w:val="00012885"/>
    <w:rsid w:val="00012B7E"/>
    <w:rsid w:val="00013325"/>
    <w:rsid w:val="00015AFD"/>
    <w:rsid w:val="0001628F"/>
    <w:rsid w:val="000175B8"/>
    <w:rsid w:val="00017BDB"/>
    <w:rsid w:val="00020471"/>
    <w:rsid w:val="000214AA"/>
    <w:rsid w:val="000221A5"/>
    <w:rsid w:val="000232F7"/>
    <w:rsid w:val="000256BA"/>
    <w:rsid w:val="00025985"/>
    <w:rsid w:val="00026068"/>
    <w:rsid w:val="000261D5"/>
    <w:rsid w:val="00027769"/>
    <w:rsid w:val="000302A1"/>
    <w:rsid w:val="00030992"/>
    <w:rsid w:val="0003104B"/>
    <w:rsid w:val="00031057"/>
    <w:rsid w:val="000314DA"/>
    <w:rsid w:val="000316EE"/>
    <w:rsid w:val="00033202"/>
    <w:rsid w:val="000351C2"/>
    <w:rsid w:val="00035E4F"/>
    <w:rsid w:val="00036054"/>
    <w:rsid w:val="000370F4"/>
    <w:rsid w:val="00040C41"/>
    <w:rsid w:val="0004158E"/>
    <w:rsid w:val="000417D8"/>
    <w:rsid w:val="00041FAD"/>
    <w:rsid w:val="00043278"/>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5DF1"/>
    <w:rsid w:val="00066B64"/>
    <w:rsid w:val="00066FEB"/>
    <w:rsid w:val="000670EF"/>
    <w:rsid w:val="000672ED"/>
    <w:rsid w:val="00071234"/>
    <w:rsid w:val="000717AA"/>
    <w:rsid w:val="00072E6E"/>
    <w:rsid w:val="00073008"/>
    <w:rsid w:val="0007474F"/>
    <w:rsid w:val="00074874"/>
    <w:rsid w:val="00074D95"/>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9BC"/>
    <w:rsid w:val="00095B0E"/>
    <w:rsid w:val="00096444"/>
    <w:rsid w:val="000974C1"/>
    <w:rsid w:val="0009780A"/>
    <w:rsid w:val="0009789A"/>
    <w:rsid w:val="00097DFE"/>
    <w:rsid w:val="000A1136"/>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DDF"/>
    <w:rsid w:val="000B5979"/>
    <w:rsid w:val="000B66B1"/>
    <w:rsid w:val="000B6F07"/>
    <w:rsid w:val="000B7B37"/>
    <w:rsid w:val="000C00B0"/>
    <w:rsid w:val="000C0196"/>
    <w:rsid w:val="000C08B5"/>
    <w:rsid w:val="000C093B"/>
    <w:rsid w:val="000C12B9"/>
    <w:rsid w:val="000C25CE"/>
    <w:rsid w:val="000C2C63"/>
    <w:rsid w:val="000C3731"/>
    <w:rsid w:val="000C4496"/>
    <w:rsid w:val="000C5EE8"/>
    <w:rsid w:val="000C6EDF"/>
    <w:rsid w:val="000C743F"/>
    <w:rsid w:val="000D03B2"/>
    <w:rsid w:val="000D063C"/>
    <w:rsid w:val="000D0A04"/>
    <w:rsid w:val="000D1A18"/>
    <w:rsid w:val="000D1B98"/>
    <w:rsid w:val="000D1D9B"/>
    <w:rsid w:val="000D1FD9"/>
    <w:rsid w:val="000D29AD"/>
    <w:rsid w:val="000D3B08"/>
    <w:rsid w:val="000D3C31"/>
    <w:rsid w:val="000D4FBD"/>
    <w:rsid w:val="000D5A3C"/>
    <w:rsid w:val="000D67F6"/>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0A24"/>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FF5"/>
    <w:rsid w:val="00115626"/>
    <w:rsid w:val="00115976"/>
    <w:rsid w:val="00115CB2"/>
    <w:rsid w:val="00116250"/>
    <w:rsid w:val="001177A1"/>
    <w:rsid w:val="00117E78"/>
    <w:rsid w:val="001211D6"/>
    <w:rsid w:val="00121D4E"/>
    <w:rsid w:val="00123083"/>
    <w:rsid w:val="0012449E"/>
    <w:rsid w:val="001244B3"/>
    <w:rsid w:val="001245CF"/>
    <w:rsid w:val="001250B4"/>
    <w:rsid w:val="0013038C"/>
    <w:rsid w:val="001308C8"/>
    <w:rsid w:val="00130DFF"/>
    <w:rsid w:val="00131454"/>
    <w:rsid w:val="0013202D"/>
    <w:rsid w:val="00132F75"/>
    <w:rsid w:val="00133667"/>
    <w:rsid w:val="0013584E"/>
    <w:rsid w:val="00135F19"/>
    <w:rsid w:val="001377CB"/>
    <w:rsid w:val="001379ED"/>
    <w:rsid w:val="00141062"/>
    <w:rsid w:val="00141EDC"/>
    <w:rsid w:val="00142315"/>
    <w:rsid w:val="00142DB9"/>
    <w:rsid w:val="00142ED5"/>
    <w:rsid w:val="001446CA"/>
    <w:rsid w:val="00145584"/>
    <w:rsid w:val="00145739"/>
    <w:rsid w:val="00145F66"/>
    <w:rsid w:val="00146BFB"/>
    <w:rsid w:val="00146C53"/>
    <w:rsid w:val="00147ACF"/>
    <w:rsid w:val="0015042D"/>
    <w:rsid w:val="001505A5"/>
    <w:rsid w:val="001508B0"/>
    <w:rsid w:val="001508BA"/>
    <w:rsid w:val="00150E3A"/>
    <w:rsid w:val="00152050"/>
    <w:rsid w:val="001523DE"/>
    <w:rsid w:val="00152CEF"/>
    <w:rsid w:val="00153ABB"/>
    <w:rsid w:val="00154424"/>
    <w:rsid w:val="001546C8"/>
    <w:rsid w:val="00154C3B"/>
    <w:rsid w:val="0015579D"/>
    <w:rsid w:val="00155AD5"/>
    <w:rsid w:val="001570E9"/>
    <w:rsid w:val="00157B31"/>
    <w:rsid w:val="00157DB5"/>
    <w:rsid w:val="00157F3E"/>
    <w:rsid w:val="00160399"/>
    <w:rsid w:val="00162817"/>
    <w:rsid w:val="0016292D"/>
    <w:rsid w:val="001629A6"/>
    <w:rsid w:val="00163128"/>
    <w:rsid w:val="00164765"/>
    <w:rsid w:val="0016552D"/>
    <w:rsid w:val="00167ECB"/>
    <w:rsid w:val="001700CC"/>
    <w:rsid w:val="0017093D"/>
    <w:rsid w:val="001711EC"/>
    <w:rsid w:val="001716C7"/>
    <w:rsid w:val="00172EF1"/>
    <w:rsid w:val="00173A69"/>
    <w:rsid w:val="00173FCC"/>
    <w:rsid w:val="0017416D"/>
    <w:rsid w:val="00174A22"/>
    <w:rsid w:val="00174FC3"/>
    <w:rsid w:val="00175600"/>
    <w:rsid w:val="001760F0"/>
    <w:rsid w:val="00176AC5"/>
    <w:rsid w:val="00177DB1"/>
    <w:rsid w:val="0018023D"/>
    <w:rsid w:val="001810D9"/>
    <w:rsid w:val="00181FDC"/>
    <w:rsid w:val="00182678"/>
    <w:rsid w:val="00183C26"/>
    <w:rsid w:val="00184BD1"/>
    <w:rsid w:val="0018617B"/>
    <w:rsid w:val="00187367"/>
    <w:rsid w:val="00187CC7"/>
    <w:rsid w:val="00187F8C"/>
    <w:rsid w:val="00190E45"/>
    <w:rsid w:val="00190EA2"/>
    <w:rsid w:val="00191E73"/>
    <w:rsid w:val="00191F75"/>
    <w:rsid w:val="00191FDE"/>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249"/>
    <w:rsid w:val="001D7E3A"/>
    <w:rsid w:val="001E140A"/>
    <w:rsid w:val="001E23D9"/>
    <w:rsid w:val="001E6659"/>
    <w:rsid w:val="001E6B7C"/>
    <w:rsid w:val="001E6FB4"/>
    <w:rsid w:val="001E7D02"/>
    <w:rsid w:val="001E7DC2"/>
    <w:rsid w:val="001F13C4"/>
    <w:rsid w:val="001F15F2"/>
    <w:rsid w:val="001F1DB7"/>
    <w:rsid w:val="001F27B7"/>
    <w:rsid w:val="001F30B7"/>
    <w:rsid w:val="001F3D8E"/>
    <w:rsid w:val="001F4161"/>
    <w:rsid w:val="001F44B1"/>
    <w:rsid w:val="001F4855"/>
    <w:rsid w:val="001F4BBC"/>
    <w:rsid w:val="001F7813"/>
    <w:rsid w:val="0020018D"/>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22A"/>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091"/>
    <w:rsid w:val="00227E6B"/>
    <w:rsid w:val="00230558"/>
    <w:rsid w:val="0023197E"/>
    <w:rsid w:val="00231E41"/>
    <w:rsid w:val="00232667"/>
    <w:rsid w:val="00233DF7"/>
    <w:rsid w:val="002352A2"/>
    <w:rsid w:val="002354C7"/>
    <w:rsid w:val="0023720A"/>
    <w:rsid w:val="002416E2"/>
    <w:rsid w:val="00242C5E"/>
    <w:rsid w:val="002438AD"/>
    <w:rsid w:val="00245504"/>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18"/>
    <w:rsid w:val="00255332"/>
    <w:rsid w:val="00255F6C"/>
    <w:rsid w:val="0026039E"/>
    <w:rsid w:val="0026060D"/>
    <w:rsid w:val="002606E9"/>
    <w:rsid w:val="00261213"/>
    <w:rsid w:val="0026123B"/>
    <w:rsid w:val="0026156C"/>
    <w:rsid w:val="00261ABD"/>
    <w:rsid w:val="00262FCF"/>
    <w:rsid w:val="00264CF9"/>
    <w:rsid w:val="00264F24"/>
    <w:rsid w:val="00265E04"/>
    <w:rsid w:val="00266126"/>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367"/>
    <w:rsid w:val="002776ED"/>
    <w:rsid w:val="00280E14"/>
    <w:rsid w:val="00281217"/>
    <w:rsid w:val="002813C9"/>
    <w:rsid w:val="0028205D"/>
    <w:rsid w:val="002820F9"/>
    <w:rsid w:val="00282878"/>
    <w:rsid w:val="00282D0E"/>
    <w:rsid w:val="00284884"/>
    <w:rsid w:val="00284935"/>
    <w:rsid w:val="00286006"/>
    <w:rsid w:val="00287FE2"/>
    <w:rsid w:val="002906B7"/>
    <w:rsid w:val="00290866"/>
    <w:rsid w:val="00290FBA"/>
    <w:rsid w:val="00291D59"/>
    <w:rsid w:val="00291F40"/>
    <w:rsid w:val="00291F4C"/>
    <w:rsid w:val="00291F8C"/>
    <w:rsid w:val="00292574"/>
    <w:rsid w:val="002933BE"/>
    <w:rsid w:val="00293C09"/>
    <w:rsid w:val="00293D56"/>
    <w:rsid w:val="00293D63"/>
    <w:rsid w:val="00294389"/>
    <w:rsid w:val="0029457A"/>
    <w:rsid w:val="002954AF"/>
    <w:rsid w:val="00295734"/>
    <w:rsid w:val="00295E61"/>
    <w:rsid w:val="002962EE"/>
    <w:rsid w:val="00296592"/>
    <w:rsid w:val="002977CA"/>
    <w:rsid w:val="002A076E"/>
    <w:rsid w:val="002A13C7"/>
    <w:rsid w:val="002A2920"/>
    <w:rsid w:val="002A359F"/>
    <w:rsid w:val="002A4B14"/>
    <w:rsid w:val="002A4C5D"/>
    <w:rsid w:val="002A52F8"/>
    <w:rsid w:val="002A5F90"/>
    <w:rsid w:val="002A737F"/>
    <w:rsid w:val="002A7ABC"/>
    <w:rsid w:val="002B02EC"/>
    <w:rsid w:val="002B0395"/>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1329"/>
    <w:rsid w:val="002C215F"/>
    <w:rsid w:val="002C31D8"/>
    <w:rsid w:val="002C3FC3"/>
    <w:rsid w:val="002C43A2"/>
    <w:rsid w:val="002C52D6"/>
    <w:rsid w:val="002C6C85"/>
    <w:rsid w:val="002C7810"/>
    <w:rsid w:val="002C7DCD"/>
    <w:rsid w:val="002C7EA3"/>
    <w:rsid w:val="002D0B0D"/>
    <w:rsid w:val="002D0F89"/>
    <w:rsid w:val="002D1277"/>
    <w:rsid w:val="002D20D8"/>
    <w:rsid w:val="002D25ED"/>
    <w:rsid w:val="002D2730"/>
    <w:rsid w:val="002D3706"/>
    <w:rsid w:val="002D3DA3"/>
    <w:rsid w:val="002D403C"/>
    <w:rsid w:val="002D45E9"/>
    <w:rsid w:val="002D4A95"/>
    <w:rsid w:val="002D4E3B"/>
    <w:rsid w:val="002D5467"/>
    <w:rsid w:val="002D6482"/>
    <w:rsid w:val="002D6B2D"/>
    <w:rsid w:val="002D72D3"/>
    <w:rsid w:val="002D74D2"/>
    <w:rsid w:val="002D7648"/>
    <w:rsid w:val="002D76F9"/>
    <w:rsid w:val="002D7A3C"/>
    <w:rsid w:val="002D7CFB"/>
    <w:rsid w:val="002D7DC0"/>
    <w:rsid w:val="002E0835"/>
    <w:rsid w:val="002E083D"/>
    <w:rsid w:val="002E150D"/>
    <w:rsid w:val="002E2B5F"/>
    <w:rsid w:val="002E2CF6"/>
    <w:rsid w:val="002E2E2D"/>
    <w:rsid w:val="002E300E"/>
    <w:rsid w:val="002E3679"/>
    <w:rsid w:val="002E53A9"/>
    <w:rsid w:val="002E59E5"/>
    <w:rsid w:val="002E684E"/>
    <w:rsid w:val="002E79F1"/>
    <w:rsid w:val="002F0BF7"/>
    <w:rsid w:val="002F2A03"/>
    <w:rsid w:val="002F2B99"/>
    <w:rsid w:val="002F3050"/>
    <w:rsid w:val="002F3313"/>
    <w:rsid w:val="002F3E66"/>
    <w:rsid w:val="002F41A0"/>
    <w:rsid w:val="002F43B9"/>
    <w:rsid w:val="002F5614"/>
    <w:rsid w:val="002F65E6"/>
    <w:rsid w:val="002F6684"/>
    <w:rsid w:val="002F69A3"/>
    <w:rsid w:val="002F75DD"/>
    <w:rsid w:val="00300183"/>
    <w:rsid w:val="0030030B"/>
    <w:rsid w:val="00301CDF"/>
    <w:rsid w:val="00301D59"/>
    <w:rsid w:val="00301F34"/>
    <w:rsid w:val="00303CBD"/>
    <w:rsid w:val="003040FD"/>
    <w:rsid w:val="0030666C"/>
    <w:rsid w:val="003066D3"/>
    <w:rsid w:val="00307291"/>
    <w:rsid w:val="0031103E"/>
    <w:rsid w:val="00311A9D"/>
    <w:rsid w:val="003126DD"/>
    <w:rsid w:val="00313736"/>
    <w:rsid w:val="00313A8E"/>
    <w:rsid w:val="003142D2"/>
    <w:rsid w:val="00314F81"/>
    <w:rsid w:val="003166B4"/>
    <w:rsid w:val="003166FD"/>
    <w:rsid w:val="003175B4"/>
    <w:rsid w:val="00317F25"/>
    <w:rsid w:val="00320E20"/>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CE5"/>
    <w:rsid w:val="00333485"/>
    <w:rsid w:val="003343E7"/>
    <w:rsid w:val="00334881"/>
    <w:rsid w:val="003349F8"/>
    <w:rsid w:val="00335D8C"/>
    <w:rsid w:val="00336874"/>
    <w:rsid w:val="00336F4F"/>
    <w:rsid w:val="00337A07"/>
    <w:rsid w:val="00340344"/>
    <w:rsid w:val="0034058F"/>
    <w:rsid w:val="00340C8A"/>
    <w:rsid w:val="00342390"/>
    <w:rsid w:val="00342DEB"/>
    <w:rsid w:val="0034310A"/>
    <w:rsid w:val="003439A7"/>
    <w:rsid w:val="00343DBC"/>
    <w:rsid w:val="003443C0"/>
    <w:rsid w:val="00350205"/>
    <w:rsid w:val="0035042A"/>
    <w:rsid w:val="003508C9"/>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7D9"/>
    <w:rsid w:val="00367E3F"/>
    <w:rsid w:val="0037135C"/>
    <w:rsid w:val="003732DF"/>
    <w:rsid w:val="003741F1"/>
    <w:rsid w:val="003761FA"/>
    <w:rsid w:val="003765FF"/>
    <w:rsid w:val="003770C1"/>
    <w:rsid w:val="003774DE"/>
    <w:rsid w:val="0037784F"/>
    <w:rsid w:val="003807E3"/>
    <w:rsid w:val="00380E93"/>
    <w:rsid w:val="00381629"/>
    <w:rsid w:val="003827F2"/>
    <w:rsid w:val="00382B21"/>
    <w:rsid w:val="00382C3F"/>
    <w:rsid w:val="00382EFE"/>
    <w:rsid w:val="0038334E"/>
    <w:rsid w:val="00383D6F"/>
    <w:rsid w:val="003840A9"/>
    <w:rsid w:val="003843EE"/>
    <w:rsid w:val="00385C92"/>
    <w:rsid w:val="003907F5"/>
    <w:rsid w:val="00391745"/>
    <w:rsid w:val="00391E08"/>
    <w:rsid w:val="00393703"/>
    <w:rsid w:val="00394242"/>
    <w:rsid w:val="0039572A"/>
    <w:rsid w:val="00395EC4"/>
    <w:rsid w:val="00395F19"/>
    <w:rsid w:val="00397CBA"/>
    <w:rsid w:val="003A0AF1"/>
    <w:rsid w:val="003A1E80"/>
    <w:rsid w:val="003A1EB8"/>
    <w:rsid w:val="003A1F91"/>
    <w:rsid w:val="003A2E34"/>
    <w:rsid w:val="003A2E7F"/>
    <w:rsid w:val="003A3136"/>
    <w:rsid w:val="003A3B85"/>
    <w:rsid w:val="003A4AB9"/>
    <w:rsid w:val="003A4EFB"/>
    <w:rsid w:val="003A6E16"/>
    <w:rsid w:val="003B0578"/>
    <w:rsid w:val="003B0F13"/>
    <w:rsid w:val="003B23CC"/>
    <w:rsid w:val="003B3184"/>
    <w:rsid w:val="003B3778"/>
    <w:rsid w:val="003B3B47"/>
    <w:rsid w:val="003B3CE3"/>
    <w:rsid w:val="003B43CA"/>
    <w:rsid w:val="003B4565"/>
    <w:rsid w:val="003B4668"/>
    <w:rsid w:val="003B4978"/>
    <w:rsid w:val="003B4D20"/>
    <w:rsid w:val="003B4DCE"/>
    <w:rsid w:val="003B50DC"/>
    <w:rsid w:val="003B5E83"/>
    <w:rsid w:val="003B71FC"/>
    <w:rsid w:val="003B7586"/>
    <w:rsid w:val="003B7610"/>
    <w:rsid w:val="003B77E9"/>
    <w:rsid w:val="003C0820"/>
    <w:rsid w:val="003C0ABC"/>
    <w:rsid w:val="003C1272"/>
    <w:rsid w:val="003C1414"/>
    <w:rsid w:val="003C2BC0"/>
    <w:rsid w:val="003C393E"/>
    <w:rsid w:val="003C3C0B"/>
    <w:rsid w:val="003C3EA4"/>
    <w:rsid w:val="003C44E5"/>
    <w:rsid w:val="003C49F4"/>
    <w:rsid w:val="003C4DF0"/>
    <w:rsid w:val="003C5BD3"/>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6F5"/>
    <w:rsid w:val="00401735"/>
    <w:rsid w:val="00402469"/>
    <w:rsid w:val="004030B4"/>
    <w:rsid w:val="0040434A"/>
    <w:rsid w:val="004043F8"/>
    <w:rsid w:val="004044AD"/>
    <w:rsid w:val="00404DE1"/>
    <w:rsid w:val="0040520D"/>
    <w:rsid w:val="004053C0"/>
    <w:rsid w:val="004059A8"/>
    <w:rsid w:val="00405D13"/>
    <w:rsid w:val="00406B08"/>
    <w:rsid w:val="004074CB"/>
    <w:rsid w:val="00407538"/>
    <w:rsid w:val="0041049C"/>
    <w:rsid w:val="004107C3"/>
    <w:rsid w:val="00411937"/>
    <w:rsid w:val="0041308D"/>
    <w:rsid w:val="00413C9A"/>
    <w:rsid w:val="00414679"/>
    <w:rsid w:val="004147EB"/>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0544"/>
    <w:rsid w:val="0043127B"/>
    <w:rsid w:val="0043145C"/>
    <w:rsid w:val="00432051"/>
    <w:rsid w:val="004320CA"/>
    <w:rsid w:val="00432349"/>
    <w:rsid w:val="00433148"/>
    <w:rsid w:val="00433C5E"/>
    <w:rsid w:val="00433DD0"/>
    <w:rsid w:val="0043443E"/>
    <w:rsid w:val="0043511F"/>
    <w:rsid w:val="00435300"/>
    <w:rsid w:val="00435D2F"/>
    <w:rsid w:val="00436FD8"/>
    <w:rsid w:val="00437F08"/>
    <w:rsid w:val="00440123"/>
    <w:rsid w:val="004402F2"/>
    <w:rsid w:val="00440DC9"/>
    <w:rsid w:val="00440E3F"/>
    <w:rsid w:val="00440F3C"/>
    <w:rsid w:val="004412B3"/>
    <w:rsid w:val="0044244C"/>
    <w:rsid w:val="004424B0"/>
    <w:rsid w:val="00442DA8"/>
    <w:rsid w:val="00443243"/>
    <w:rsid w:val="00443D2C"/>
    <w:rsid w:val="00443D5B"/>
    <w:rsid w:val="00445191"/>
    <w:rsid w:val="0044539A"/>
    <w:rsid w:val="0044621A"/>
    <w:rsid w:val="00447901"/>
    <w:rsid w:val="00453AFC"/>
    <w:rsid w:val="0045553E"/>
    <w:rsid w:val="0045672A"/>
    <w:rsid w:val="00457364"/>
    <w:rsid w:val="004573CB"/>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047"/>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4EF2"/>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1A9E"/>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D777E"/>
    <w:rsid w:val="004E02B0"/>
    <w:rsid w:val="004E1AB2"/>
    <w:rsid w:val="004E4E80"/>
    <w:rsid w:val="004E51B6"/>
    <w:rsid w:val="004E667E"/>
    <w:rsid w:val="004E6FF0"/>
    <w:rsid w:val="004E7198"/>
    <w:rsid w:val="004F0530"/>
    <w:rsid w:val="004F065C"/>
    <w:rsid w:val="004F0C83"/>
    <w:rsid w:val="004F20C3"/>
    <w:rsid w:val="004F2582"/>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616"/>
    <w:rsid w:val="00505810"/>
    <w:rsid w:val="00505EA3"/>
    <w:rsid w:val="00506348"/>
    <w:rsid w:val="005067C6"/>
    <w:rsid w:val="005077B8"/>
    <w:rsid w:val="0051009E"/>
    <w:rsid w:val="0051093A"/>
    <w:rsid w:val="00510E1C"/>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23A"/>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590E"/>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A1"/>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14F"/>
    <w:rsid w:val="005779E6"/>
    <w:rsid w:val="00577BDC"/>
    <w:rsid w:val="00577FCE"/>
    <w:rsid w:val="005804C5"/>
    <w:rsid w:val="0058194B"/>
    <w:rsid w:val="00582800"/>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5585"/>
    <w:rsid w:val="00596A44"/>
    <w:rsid w:val="005974CD"/>
    <w:rsid w:val="005A0DF7"/>
    <w:rsid w:val="005A1009"/>
    <w:rsid w:val="005A1248"/>
    <w:rsid w:val="005A14A8"/>
    <w:rsid w:val="005A1EFA"/>
    <w:rsid w:val="005A3955"/>
    <w:rsid w:val="005A48C8"/>
    <w:rsid w:val="005A5536"/>
    <w:rsid w:val="005A58CF"/>
    <w:rsid w:val="005A6A61"/>
    <w:rsid w:val="005A7D8B"/>
    <w:rsid w:val="005B012C"/>
    <w:rsid w:val="005B0AC4"/>
    <w:rsid w:val="005B136C"/>
    <w:rsid w:val="005B6D84"/>
    <w:rsid w:val="005B7A28"/>
    <w:rsid w:val="005B7C07"/>
    <w:rsid w:val="005C01E7"/>
    <w:rsid w:val="005C17DF"/>
    <w:rsid w:val="005C21F8"/>
    <w:rsid w:val="005C28B4"/>
    <w:rsid w:val="005C7D14"/>
    <w:rsid w:val="005D02C0"/>
    <w:rsid w:val="005D0408"/>
    <w:rsid w:val="005D0C0C"/>
    <w:rsid w:val="005D1101"/>
    <w:rsid w:val="005D1709"/>
    <w:rsid w:val="005D1929"/>
    <w:rsid w:val="005D1B3A"/>
    <w:rsid w:val="005D1E0A"/>
    <w:rsid w:val="005D2734"/>
    <w:rsid w:val="005D2B9D"/>
    <w:rsid w:val="005D30E9"/>
    <w:rsid w:val="005D314C"/>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4E72"/>
    <w:rsid w:val="005E516F"/>
    <w:rsid w:val="005E5773"/>
    <w:rsid w:val="005E6455"/>
    <w:rsid w:val="005E68DA"/>
    <w:rsid w:val="005E7C37"/>
    <w:rsid w:val="005F1C31"/>
    <w:rsid w:val="005F200E"/>
    <w:rsid w:val="005F4F06"/>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8B9"/>
    <w:rsid w:val="00625BD3"/>
    <w:rsid w:val="00626148"/>
    <w:rsid w:val="006263E1"/>
    <w:rsid w:val="00626544"/>
    <w:rsid w:val="00627653"/>
    <w:rsid w:val="0063002F"/>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441"/>
    <w:rsid w:val="00642681"/>
    <w:rsid w:val="00642CD7"/>
    <w:rsid w:val="006438EF"/>
    <w:rsid w:val="00644859"/>
    <w:rsid w:val="00644C79"/>
    <w:rsid w:val="00644EE2"/>
    <w:rsid w:val="00645D47"/>
    <w:rsid w:val="00646551"/>
    <w:rsid w:val="00646C31"/>
    <w:rsid w:val="00650333"/>
    <w:rsid w:val="00650935"/>
    <w:rsid w:val="006509DA"/>
    <w:rsid w:val="006509FA"/>
    <w:rsid w:val="00650B0D"/>
    <w:rsid w:val="00651B24"/>
    <w:rsid w:val="00652620"/>
    <w:rsid w:val="00652C33"/>
    <w:rsid w:val="00654F7F"/>
    <w:rsid w:val="00655190"/>
    <w:rsid w:val="00656D77"/>
    <w:rsid w:val="006570DE"/>
    <w:rsid w:val="006574CB"/>
    <w:rsid w:val="00657A87"/>
    <w:rsid w:val="00657D0D"/>
    <w:rsid w:val="00660AAC"/>
    <w:rsid w:val="00660DE6"/>
    <w:rsid w:val="0066241D"/>
    <w:rsid w:val="00665535"/>
    <w:rsid w:val="00665E41"/>
    <w:rsid w:val="00666510"/>
    <w:rsid w:val="006668F6"/>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87EFA"/>
    <w:rsid w:val="0069083C"/>
    <w:rsid w:val="00691E72"/>
    <w:rsid w:val="00692596"/>
    <w:rsid w:val="006931B4"/>
    <w:rsid w:val="006939E0"/>
    <w:rsid w:val="0069460F"/>
    <w:rsid w:val="006946D8"/>
    <w:rsid w:val="00694B1D"/>
    <w:rsid w:val="0069506D"/>
    <w:rsid w:val="0069551A"/>
    <w:rsid w:val="006955F2"/>
    <w:rsid w:val="00695849"/>
    <w:rsid w:val="00696475"/>
    <w:rsid w:val="00696D37"/>
    <w:rsid w:val="00697018"/>
    <w:rsid w:val="00697544"/>
    <w:rsid w:val="0069754E"/>
    <w:rsid w:val="006A0108"/>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1EE9"/>
    <w:rsid w:val="006B26FE"/>
    <w:rsid w:val="006B2AC0"/>
    <w:rsid w:val="006B2B95"/>
    <w:rsid w:val="006B3482"/>
    <w:rsid w:val="006B34ED"/>
    <w:rsid w:val="006B34F6"/>
    <w:rsid w:val="006B35CA"/>
    <w:rsid w:val="006B3E0A"/>
    <w:rsid w:val="006B44A2"/>
    <w:rsid w:val="006B6603"/>
    <w:rsid w:val="006B7888"/>
    <w:rsid w:val="006C005E"/>
    <w:rsid w:val="006C2CF2"/>
    <w:rsid w:val="006C3E6C"/>
    <w:rsid w:val="006C4935"/>
    <w:rsid w:val="006C51DF"/>
    <w:rsid w:val="006C5277"/>
    <w:rsid w:val="006C5F90"/>
    <w:rsid w:val="006C684C"/>
    <w:rsid w:val="006C6D79"/>
    <w:rsid w:val="006C7157"/>
    <w:rsid w:val="006D17AA"/>
    <w:rsid w:val="006D1AFD"/>
    <w:rsid w:val="006D272D"/>
    <w:rsid w:val="006D27D9"/>
    <w:rsid w:val="006D2FBA"/>
    <w:rsid w:val="006D3EFC"/>
    <w:rsid w:val="006D4202"/>
    <w:rsid w:val="006D4695"/>
    <w:rsid w:val="006D4770"/>
    <w:rsid w:val="006D484E"/>
    <w:rsid w:val="006D498E"/>
    <w:rsid w:val="006D4DF0"/>
    <w:rsid w:val="006D51A8"/>
    <w:rsid w:val="006D5216"/>
    <w:rsid w:val="006D5EE6"/>
    <w:rsid w:val="006D6AB7"/>
    <w:rsid w:val="006D770B"/>
    <w:rsid w:val="006E068F"/>
    <w:rsid w:val="006E0A61"/>
    <w:rsid w:val="006E0F81"/>
    <w:rsid w:val="006E13A3"/>
    <w:rsid w:val="006E17DD"/>
    <w:rsid w:val="006E1E22"/>
    <w:rsid w:val="006E25C7"/>
    <w:rsid w:val="006E3CFE"/>
    <w:rsid w:val="006E4480"/>
    <w:rsid w:val="006E47F7"/>
    <w:rsid w:val="006E4BDC"/>
    <w:rsid w:val="006E5073"/>
    <w:rsid w:val="006E530E"/>
    <w:rsid w:val="006E5EC0"/>
    <w:rsid w:val="006E6556"/>
    <w:rsid w:val="006E7940"/>
    <w:rsid w:val="006E7E18"/>
    <w:rsid w:val="006F077E"/>
    <w:rsid w:val="006F127C"/>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0880"/>
    <w:rsid w:val="00701472"/>
    <w:rsid w:val="007027B3"/>
    <w:rsid w:val="007027EE"/>
    <w:rsid w:val="00702E00"/>
    <w:rsid w:val="0070333C"/>
    <w:rsid w:val="00704891"/>
    <w:rsid w:val="00704E4D"/>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43D"/>
    <w:rsid w:val="00723833"/>
    <w:rsid w:val="0072418E"/>
    <w:rsid w:val="007245FB"/>
    <w:rsid w:val="00725007"/>
    <w:rsid w:val="0072506D"/>
    <w:rsid w:val="007261C0"/>
    <w:rsid w:val="007267BF"/>
    <w:rsid w:val="007269E9"/>
    <w:rsid w:val="00727178"/>
    <w:rsid w:val="0072725A"/>
    <w:rsid w:val="00727C3F"/>
    <w:rsid w:val="00727E91"/>
    <w:rsid w:val="00731FF6"/>
    <w:rsid w:val="00733047"/>
    <w:rsid w:val="007332F3"/>
    <w:rsid w:val="007335E5"/>
    <w:rsid w:val="00733D39"/>
    <w:rsid w:val="00733F2B"/>
    <w:rsid w:val="00734351"/>
    <w:rsid w:val="007348BC"/>
    <w:rsid w:val="00734BE6"/>
    <w:rsid w:val="0073522A"/>
    <w:rsid w:val="00735577"/>
    <w:rsid w:val="00735611"/>
    <w:rsid w:val="00735832"/>
    <w:rsid w:val="00735BA5"/>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602"/>
    <w:rsid w:val="0075389D"/>
    <w:rsid w:val="0075404A"/>
    <w:rsid w:val="00755F75"/>
    <w:rsid w:val="00756884"/>
    <w:rsid w:val="00756BDA"/>
    <w:rsid w:val="00756EAE"/>
    <w:rsid w:val="007577E9"/>
    <w:rsid w:val="00757BD9"/>
    <w:rsid w:val="00760F7B"/>
    <w:rsid w:val="00761186"/>
    <w:rsid w:val="007614E6"/>
    <w:rsid w:val="00761E29"/>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4A0"/>
    <w:rsid w:val="0078660F"/>
    <w:rsid w:val="00786FD1"/>
    <w:rsid w:val="007876A6"/>
    <w:rsid w:val="007876BC"/>
    <w:rsid w:val="007879E0"/>
    <w:rsid w:val="007907C7"/>
    <w:rsid w:val="00790F59"/>
    <w:rsid w:val="007913E2"/>
    <w:rsid w:val="00791BF5"/>
    <w:rsid w:val="0079233E"/>
    <w:rsid w:val="007928F4"/>
    <w:rsid w:val="00792947"/>
    <w:rsid w:val="00797C11"/>
    <w:rsid w:val="007A1A85"/>
    <w:rsid w:val="007A2567"/>
    <w:rsid w:val="007A2AE3"/>
    <w:rsid w:val="007A2E4A"/>
    <w:rsid w:val="007A324A"/>
    <w:rsid w:val="007A339E"/>
    <w:rsid w:val="007A3622"/>
    <w:rsid w:val="007A4EFD"/>
    <w:rsid w:val="007A610B"/>
    <w:rsid w:val="007A691B"/>
    <w:rsid w:val="007A7AD5"/>
    <w:rsid w:val="007A7DB7"/>
    <w:rsid w:val="007A7E3C"/>
    <w:rsid w:val="007B0E99"/>
    <w:rsid w:val="007B3763"/>
    <w:rsid w:val="007B3F32"/>
    <w:rsid w:val="007B540C"/>
    <w:rsid w:val="007B5C01"/>
    <w:rsid w:val="007B70C2"/>
    <w:rsid w:val="007B72C1"/>
    <w:rsid w:val="007C0012"/>
    <w:rsid w:val="007C18FA"/>
    <w:rsid w:val="007C2055"/>
    <w:rsid w:val="007C2917"/>
    <w:rsid w:val="007C32C0"/>
    <w:rsid w:val="007C3547"/>
    <w:rsid w:val="007C5188"/>
    <w:rsid w:val="007C5C02"/>
    <w:rsid w:val="007C6981"/>
    <w:rsid w:val="007C7989"/>
    <w:rsid w:val="007C7FB9"/>
    <w:rsid w:val="007D1C7A"/>
    <w:rsid w:val="007D25C0"/>
    <w:rsid w:val="007D2D5F"/>
    <w:rsid w:val="007D323A"/>
    <w:rsid w:val="007D32DE"/>
    <w:rsid w:val="007D3634"/>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2DF4"/>
    <w:rsid w:val="007F3658"/>
    <w:rsid w:val="007F3C44"/>
    <w:rsid w:val="007F43E6"/>
    <w:rsid w:val="007F6853"/>
    <w:rsid w:val="007F68A7"/>
    <w:rsid w:val="007F6DBC"/>
    <w:rsid w:val="007F6EBC"/>
    <w:rsid w:val="007F70A4"/>
    <w:rsid w:val="00800993"/>
    <w:rsid w:val="00800E5B"/>
    <w:rsid w:val="00802252"/>
    <w:rsid w:val="008023D8"/>
    <w:rsid w:val="00804FDA"/>
    <w:rsid w:val="0080515D"/>
    <w:rsid w:val="00806150"/>
    <w:rsid w:val="00807095"/>
    <w:rsid w:val="00807EB2"/>
    <w:rsid w:val="00811BD8"/>
    <w:rsid w:val="00812315"/>
    <w:rsid w:val="00812AD3"/>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10"/>
    <w:rsid w:val="00824F7D"/>
    <w:rsid w:val="00825FC0"/>
    <w:rsid w:val="00826B20"/>
    <w:rsid w:val="00827ADE"/>
    <w:rsid w:val="00827D2A"/>
    <w:rsid w:val="00830748"/>
    <w:rsid w:val="00830F67"/>
    <w:rsid w:val="0083214A"/>
    <w:rsid w:val="00832BED"/>
    <w:rsid w:val="00833A2E"/>
    <w:rsid w:val="00835B7B"/>
    <w:rsid w:val="00836F6E"/>
    <w:rsid w:val="008374FF"/>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1888"/>
    <w:rsid w:val="008531AB"/>
    <w:rsid w:val="00853FD0"/>
    <w:rsid w:val="008572AE"/>
    <w:rsid w:val="00860CD7"/>
    <w:rsid w:val="00860E8F"/>
    <w:rsid w:val="00860F48"/>
    <w:rsid w:val="008611A1"/>
    <w:rsid w:val="0086197B"/>
    <w:rsid w:val="00862595"/>
    <w:rsid w:val="00862CDD"/>
    <w:rsid w:val="00863717"/>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A"/>
    <w:rsid w:val="00883CCE"/>
    <w:rsid w:val="00883CD1"/>
    <w:rsid w:val="00883D22"/>
    <w:rsid w:val="00883F5B"/>
    <w:rsid w:val="00884094"/>
    <w:rsid w:val="00885226"/>
    <w:rsid w:val="00885590"/>
    <w:rsid w:val="008856D5"/>
    <w:rsid w:val="008859FA"/>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2FF5"/>
    <w:rsid w:val="008B3470"/>
    <w:rsid w:val="008B34DB"/>
    <w:rsid w:val="008B362B"/>
    <w:rsid w:val="008B37C6"/>
    <w:rsid w:val="008B3B4B"/>
    <w:rsid w:val="008B3C37"/>
    <w:rsid w:val="008B414C"/>
    <w:rsid w:val="008B41C2"/>
    <w:rsid w:val="008B481A"/>
    <w:rsid w:val="008B6A69"/>
    <w:rsid w:val="008B6D5E"/>
    <w:rsid w:val="008B701E"/>
    <w:rsid w:val="008B723C"/>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077"/>
    <w:rsid w:val="008D668F"/>
    <w:rsid w:val="008D6988"/>
    <w:rsid w:val="008D69A5"/>
    <w:rsid w:val="008E0804"/>
    <w:rsid w:val="008E1462"/>
    <w:rsid w:val="008E25B6"/>
    <w:rsid w:val="008E2A18"/>
    <w:rsid w:val="008E382F"/>
    <w:rsid w:val="008E384B"/>
    <w:rsid w:val="008E40FA"/>
    <w:rsid w:val="008E4F9B"/>
    <w:rsid w:val="008E4FDE"/>
    <w:rsid w:val="008E6B7A"/>
    <w:rsid w:val="008E6FF6"/>
    <w:rsid w:val="008E7142"/>
    <w:rsid w:val="008E766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5DE"/>
    <w:rsid w:val="00911DCF"/>
    <w:rsid w:val="00911FA0"/>
    <w:rsid w:val="009137CE"/>
    <w:rsid w:val="00914239"/>
    <w:rsid w:val="00914636"/>
    <w:rsid w:val="00914D45"/>
    <w:rsid w:val="00915950"/>
    <w:rsid w:val="00916874"/>
    <w:rsid w:val="00917179"/>
    <w:rsid w:val="00917A95"/>
    <w:rsid w:val="00917A9B"/>
    <w:rsid w:val="00917B37"/>
    <w:rsid w:val="00920233"/>
    <w:rsid w:val="009206FD"/>
    <w:rsid w:val="009216BE"/>
    <w:rsid w:val="009221FE"/>
    <w:rsid w:val="00923871"/>
    <w:rsid w:val="00924303"/>
    <w:rsid w:val="009262A9"/>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C4E"/>
    <w:rsid w:val="0093632C"/>
    <w:rsid w:val="00937276"/>
    <w:rsid w:val="009373D0"/>
    <w:rsid w:val="00937E5A"/>
    <w:rsid w:val="00940D99"/>
    <w:rsid w:val="00940DBB"/>
    <w:rsid w:val="009418E3"/>
    <w:rsid w:val="00941E00"/>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8A0"/>
    <w:rsid w:val="00951C5B"/>
    <w:rsid w:val="00954413"/>
    <w:rsid w:val="00954C51"/>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4BBD"/>
    <w:rsid w:val="00965BBA"/>
    <w:rsid w:val="00966E0A"/>
    <w:rsid w:val="00966F2A"/>
    <w:rsid w:val="00970115"/>
    <w:rsid w:val="00971804"/>
    <w:rsid w:val="00971C02"/>
    <w:rsid w:val="009729DE"/>
    <w:rsid w:val="00972EF5"/>
    <w:rsid w:val="009731BF"/>
    <w:rsid w:val="00973BD2"/>
    <w:rsid w:val="00973BE0"/>
    <w:rsid w:val="00973C2C"/>
    <w:rsid w:val="00973CFF"/>
    <w:rsid w:val="00973E11"/>
    <w:rsid w:val="009742F3"/>
    <w:rsid w:val="00974901"/>
    <w:rsid w:val="00974F89"/>
    <w:rsid w:val="00975654"/>
    <w:rsid w:val="009774FC"/>
    <w:rsid w:val="009802D4"/>
    <w:rsid w:val="00980FC8"/>
    <w:rsid w:val="00982FA2"/>
    <w:rsid w:val="00983542"/>
    <w:rsid w:val="00985536"/>
    <w:rsid w:val="009859EC"/>
    <w:rsid w:val="00986FCE"/>
    <w:rsid w:val="0098771F"/>
    <w:rsid w:val="00990D88"/>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3FE"/>
    <w:rsid w:val="009A7705"/>
    <w:rsid w:val="009A7956"/>
    <w:rsid w:val="009B1A18"/>
    <w:rsid w:val="009B2D72"/>
    <w:rsid w:val="009B34C8"/>
    <w:rsid w:val="009B3567"/>
    <w:rsid w:val="009B3C64"/>
    <w:rsid w:val="009B4A59"/>
    <w:rsid w:val="009B4BD5"/>
    <w:rsid w:val="009B640D"/>
    <w:rsid w:val="009B7645"/>
    <w:rsid w:val="009C00CC"/>
    <w:rsid w:val="009C0888"/>
    <w:rsid w:val="009C13FF"/>
    <w:rsid w:val="009C1DD6"/>
    <w:rsid w:val="009C23F3"/>
    <w:rsid w:val="009C2EBB"/>
    <w:rsid w:val="009C379C"/>
    <w:rsid w:val="009C3C3D"/>
    <w:rsid w:val="009C3F9C"/>
    <w:rsid w:val="009C45F5"/>
    <w:rsid w:val="009C4CDF"/>
    <w:rsid w:val="009C548A"/>
    <w:rsid w:val="009C5DF1"/>
    <w:rsid w:val="009C676C"/>
    <w:rsid w:val="009C6C77"/>
    <w:rsid w:val="009C7BC5"/>
    <w:rsid w:val="009D08A1"/>
    <w:rsid w:val="009D12B5"/>
    <w:rsid w:val="009D1569"/>
    <w:rsid w:val="009D3003"/>
    <w:rsid w:val="009D3793"/>
    <w:rsid w:val="009D3A8B"/>
    <w:rsid w:val="009D70EC"/>
    <w:rsid w:val="009D7489"/>
    <w:rsid w:val="009D7A69"/>
    <w:rsid w:val="009E08E5"/>
    <w:rsid w:val="009E0B47"/>
    <w:rsid w:val="009E20D9"/>
    <w:rsid w:val="009E2191"/>
    <w:rsid w:val="009E2228"/>
    <w:rsid w:val="009E2D9D"/>
    <w:rsid w:val="009E2FAE"/>
    <w:rsid w:val="009E6C8B"/>
    <w:rsid w:val="009E7BD7"/>
    <w:rsid w:val="009F01BA"/>
    <w:rsid w:val="009F083E"/>
    <w:rsid w:val="009F0AE4"/>
    <w:rsid w:val="009F101B"/>
    <w:rsid w:val="009F18DD"/>
    <w:rsid w:val="009F2124"/>
    <w:rsid w:val="009F23FF"/>
    <w:rsid w:val="009F279D"/>
    <w:rsid w:val="009F52F4"/>
    <w:rsid w:val="009F5C0F"/>
    <w:rsid w:val="009F6328"/>
    <w:rsid w:val="009F6EE8"/>
    <w:rsid w:val="009F7218"/>
    <w:rsid w:val="009F72EF"/>
    <w:rsid w:val="009F79DA"/>
    <w:rsid w:val="00A0084F"/>
    <w:rsid w:val="00A010C1"/>
    <w:rsid w:val="00A0124F"/>
    <w:rsid w:val="00A01638"/>
    <w:rsid w:val="00A0177F"/>
    <w:rsid w:val="00A01BA3"/>
    <w:rsid w:val="00A01CA7"/>
    <w:rsid w:val="00A02F92"/>
    <w:rsid w:val="00A03680"/>
    <w:rsid w:val="00A04686"/>
    <w:rsid w:val="00A06B36"/>
    <w:rsid w:val="00A073CA"/>
    <w:rsid w:val="00A11F16"/>
    <w:rsid w:val="00A13892"/>
    <w:rsid w:val="00A1479C"/>
    <w:rsid w:val="00A167B1"/>
    <w:rsid w:val="00A1785E"/>
    <w:rsid w:val="00A20759"/>
    <w:rsid w:val="00A20935"/>
    <w:rsid w:val="00A217B2"/>
    <w:rsid w:val="00A21C11"/>
    <w:rsid w:val="00A22068"/>
    <w:rsid w:val="00A22CE8"/>
    <w:rsid w:val="00A233FA"/>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2A08"/>
    <w:rsid w:val="00A33357"/>
    <w:rsid w:val="00A33D5A"/>
    <w:rsid w:val="00A34B7B"/>
    <w:rsid w:val="00A34BC8"/>
    <w:rsid w:val="00A34E0C"/>
    <w:rsid w:val="00A35361"/>
    <w:rsid w:val="00A353C1"/>
    <w:rsid w:val="00A35767"/>
    <w:rsid w:val="00A3692A"/>
    <w:rsid w:val="00A3788F"/>
    <w:rsid w:val="00A37A34"/>
    <w:rsid w:val="00A37F02"/>
    <w:rsid w:val="00A407D1"/>
    <w:rsid w:val="00A410AA"/>
    <w:rsid w:val="00A4171C"/>
    <w:rsid w:val="00A41797"/>
    <w:rsid w:val="00A4187A"/>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2FE4"/>
    <w:rsid w:val="00A537FD"/>
    <w:rsid w:val="00A54732"/>
    <w:rsid w:val="00A557FC"/>
    <w:rsid w:val="00A5696A"/>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2A57"/>
    <w:rsid w:val="00A84467"/>
    <w:rsid w:val="00A84B7B"/>
    <w:rsid w:val="00A84D68"/>
    <w:rsid w:val="00A85671"/>
    <w:rsid w:val="00A85FDA"/>
    <w:rsid w:val="00A87612"/>
    <w:rsid w:val="00A87D3D"/>
    <w:rsid w:val="00A90181"/>
    <w:rsid w:val="00A910DE"/>
    <w:rsid w:val="00A92AB9"/>
    <w:rsid w:val="00A94DB9"/>
    <w:rsid w:val="00A95542"/>
    <w:rsid w:val="00A95DE6"/>
    <w:rsid w:val="00A96514"/>
    <w:rsid w:val="00A965B8"/>
    <w:rsid w:val="00A967C9"/>
    <w:rsid w:val="00A97AFD"/>
    <w:rsid w:val="00AA07CF"/>
    <w:rsid w:val="00AA0A2A"/>
    <w:rsid w:val="00AA14AD"/>
    <w:rsid w:val="00AA1911"/>
    <w:rsid w:val="00AA1A49"/>
    <w:rsid w:val="00AA1EF9"/>
    <w:rsid w:val="00AA2BDD"/>
    <w:rsid w:val="00AA3D0E"/>
    <w:rsid w:val="00AA4475"/>
    <w:rsid w:val="00AA5983"/>
    <w:rsid w:val="00AA5DBF"/>
    <w:rsid w:val="00AA5FB7"/>
    <w:rsid w:val="00AA6857"/>
    <w:rsid w:val="00AA686D"/>
    <w:rsid w:val="00AA6BBE"/>
    <w:rsid w:val="00AB0318"/>
    <w:rsid w:val="00AB09EA"/>
    <w:rsid w:val="00AB1F38"/>
    <w:rsid w:val="00AB2B0E"/>
    <w:rsid w:val="00AB3EF2"/>
    <w:rsid w:val="00AB3FCB"/>
    <w:rsid w:val="00AB54D8"/>
    <w:rsid w:val="00AB5ECE"/>
    <w:rsid w:val="00AB6F4A"/>
    <w:rsid w:val="00AC05A1"/>
    <w:rsid w:val="00AC1E7F"/>
    <w:rsid w:val="00AC62DD"/>
    <w:rsid w:val="00AC6F90"/>
    <w:rsid w:val="00AD25ED"/>
    <w:rsid w:val="00AD2EAA"/>
    <w:rsid w:val="00AD3740"/>
    <w:rsid w:val="00AD3C3E"/>
    <w:rsid w:val="00AD3E79"/>
    <w:rsid w:val="00AD4FEB"/>
    <w:rsid w:val="00AD5890"/>
    <w:rsid w:val="00AD5B76"/>
    <w:rsid w:val="00AD5D69"/>
    <w:rsid w:val="00AD7115"/>
    <w:rsid w:val="00AD77B2"/>
    <w:rsid w:val="00AD7F7B"/>
    <w:rsid w:val="00AE0280"/>
    <w:rsid w:val="00AE0365"/>
    <w:rsid w:val="00AE1219"/>
    <w:rsid w:val="00AE1435"/>
    <w:rsid w:val="00AE1CD9"/>
    <w:rsid w:val="00AE2A95"/>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520E"/>
    <w:rsid w:val="00B0536D"/>
    <w:rsid w:val="00B05612"/>
    <w:rsid w:val="00B05AC7"/>
    <w:rsid w:val="00B07245"/>
    <w:rsid w:val="00B1083D"/>
    <w:rsid w:val="00B10CA8"/>
    <w:rsid w:val="00B11009"/>
    <w:rsid w:val="00B11834"/>
    <w:rsid w:val="00B12FEF"/>
    <w:rsid w:val="00B135A3"/>
    <w:rsid w:val="00B159AE"/>
    <w:rsid w:val="00B15C56"/>
    <w:rsid w:val="00B16016"/>
    <w:rsid w:val="00B17C7A"/>
    <w:rsid w:val="00B17DAA"/>
    <w:rsid w:val="00B17DD1"/>
    <w:rsid w:val="00B17F1B"/>
    <w:rsid w:val="00B20504"/>
    <w:rsid w:val="00B2056B"/>
    <w:rsid w:val="00B21536"/>
    <w:rsid w:val="00B21F64"/>
    <w:rsid w:val="00B22845"/>
    <w:rsid w:val="00B23279"/>
    <w:rsid w:val="00B233CA"/>
    <w:rsid w:val="00B235E5"/>
    <w:rsid w:val="00B23BAD"/>
    <w:rsid w:val="00B2470C"/>
    <w:rsid w:val="00B25767"/>
    <w:rsid w:val="00B25A64"/>
    <w:rsid w:val="00B26DDC"/>
    <w:rsid w:val="00B27D9E"/>
    <w:rsid w:val="00B27DCB"/>
    <w:rsid w:val="00B27E6A"/>
    <w:rsid w:val="00B307F0"/>
    <w:rsid w:val="00B30B6C"/>
    <w:rsid w:val="00B313E1"/>
    <w:rsid w:val="00B31496"/>
    <w:rsid w:val="00B32213"/>
    <w:rsid w:val="00B3254B"/>
    <w:rsid w:val="00B33D67"/>
    <w:rsid w:val="00B350F7"/>
    <w:rsid w:val="00B35AC8"/>
    <w:rsid w:val="00B3638F"/>
    <w:rsid w:val="00B36606"/>
    <w:rsid w:val="00B36698"/>
    <w:rsid w:val="00B369F4"/>
    <w:rsid w:val="00B408BF"/>
    <w:rsid w:val="00B41009"/>
    <w:rsid w:val="00B4115B"/>
    <w:rsid w:val="00B412AB"/>
    <w:rsid w:val="00B4245D"/>
    <w:rsid w:val="00B44F49"/>
    <w:rsid w:val="00B44F98"/>
    <w:rsid w:val="00B4684B"/>
    <w:rsid w:val="00B46D35"/>
    <w:rsid w:val="00B4765B"/>
    <w:rsid w:val="00B504FA"/>
    <w:rsid w:val="00B50C32"/>
    <w:rsid w:val="00B515E4"/>
    <w:rsid w:val="00B5299D"/>
    <w:rsid w:val="00B52EB2"/>
    <w:rsid w:val="00B535CE"/>
    <w:rsid w:val="00B53627"/>
    <w:rsid w:val="00B55071"/>
    <w:rsid w:val="00B55155"/>
    <w:rsid w:val="00B55C35"/>
    <w:rsid w:val="00B563AD"/>
    <w:rsid w:val="00B56EC8"/>
    <w:rsid w:val="00B5703E"/>
    <w:rsid w:val="00B579E1"/>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046"/>
    <w:rsid w:val="00B94380"/>
    <w:rsid w:val="00B94DC3"/>
    <w:rsid w:val="00B94EA3"/>
    <w:rsid w:val="00B9509D"/>
    <w:rsid w:val="00B95651"/>
    <w:rsid w:val="00B95D2E"/>
    <w:rsid w:val="00B962C9"/>
    <w:rsid w:val="00B97644"/>
    <w:rsid w:val="00B9779E"/>
    <w:rsid w:val="00B97A2A"/>
    <w:rsid w:val="00BA0441"/>
    <w:rsid w:val="00BA15B9"/>
    <w:rsid w:val="00BA1E29"/>
    <w:rsid w:val="00BA298C"/>
    <w:rsid w:val="00BA2CFF"/>
    <w:rsid w:val="00BA2F9C"/>
    <w:rsid w:val="00BA36B6"/>
    <w:rsid w:val="00BA3EC1"/>
    <w:rsid w:val="00BA4A76"/>
    <w:rsid w:val="00BA505C"/>
    <w:rsid w:val="00BA543D"/>
    <w:rsid w:val="00BA573B"/>
    <w:rsid w:val="00BA732E"/>
    <w:rsid w:val="00BA7C88"/>
    <w:rsid w:val="00BB137F"/>
    <w:rsid w:val="00BB150E"/>
    <w:rsid w:val="00BB372B"/>
    <w:rsid w:val="00BB4289"/>
    <w:rsid w:val="00BB483B"/>
    <w:rsid w:val="00BB64C9"/>
    <w:rsid w:val="00BB6F1F"/>
    <w:rsid w:val="00BB7B90"/>
    <w:rsid w:val="00BC0EBD"/>
    <w:rsid w:val="00BC19D2"/>
    <w:rsid w:val="00BC1C99"/>
    <w:rsid w:val="00BC3257"/>
    <w:rsid w:val="00BC3F80"/>
    <w:rsid w:val="00BC4D86"/>
    <w:rsid w:val="00BC7FAC"/>
    <w:rsid w:val="00BD0F84"/>
    <w:rsid w:val="00BD135B"/>
    <w:rsid w:val="00BD1C73"/>
    <w:rsid w:val="00BD1D6D"/>
    <w:rsid w:val="00BD34E7"/>
    <w:rsid w:val="00BD35F9"/>
    <w:rsid w:val="00BD3ACA"/>
    <w:rsid w:val="00BD41E1"/>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09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CC9"/>
    <w:rsid w:val="00C04E47"/>
    <w:rsid w:val="00C058E3"/>
    <w:rsid w:val="00C05DDE"/>
    <w:rsid w:val="00C0754B"/>
    <w:rsid w:val="00C07DB3"/>
    <w:rsid w:val="00C07DE6"/>
    <w:rsid w:val="00C10C1B"/>
    <w:rsid w:val="00C110A0"/>
    <w:rsid w:val="00C112A0"/>
    <w:rsid w:val="00C112CD"/>
    <w:rsid w:val="00C112F6"/>
    <w:rsid w:val="00C11397"/>
    <w:rsid w:val="00C1192D"/>
    <w:rsid w:val="00C12731"/>
    <w:rsid w:val="00C13F41"/>
    <w:rsid w:val="00C142ED"/>
    <w:rsid w:val="00C152F6"/>
    <w:rsid w:val="00C155C5"/>
    <w:rsid w:val="00C15855"/>
    <w:rsid w:val="00C167A5"/>
    <w:rsid w:val="00C17F44"/>
    <w:rsid w:val="00C20064"/>
    <w:rsid w:val="00C20D00"/>
    <w:rsid w:val="00C20E13"/>
    <w:rsid w:val="00C22079"/>
    <w:rsid w:val="00C22BD3"/>
    <w:rsid w:val="00C23069"/>
    <w:rsid w:val="00C23C30"/>
    <w:rsid w:val="00C24594"/>
    <w:rsid w:val="00C2533A"/>
    <w:rsid w:val="00C26CF8"/>
    <w:rsid w:val="00C2736E"/>
    <w:rsid w:val="00C275CE"/>
    <w:rsid w:val="00C303B0"/>
    <w:rsid w:val="00C30A8C"/>
    <w:rsid w:val="00C30FF1"/>
    <w:rsid w:val="00C310E6"/>
    <w:rsid w:val="00C316D7"/>
    <w:rsid w:val="00C3277A"/>
    <w:rsid w:val="00C3278C"/>
    <w:rsid w:val="00C327C5"/>
    <w:rsid w:val="00C3414F"/>
    <w:rsid w:val="00C35065"/>
    <w:rsid w:val="00C350A6"/>
    <w:rsid w:val="00C351B2"/>
    <w:rsid w:val="00C35D59"/>
    <w:rsid w:val="00C35DA9"/>
    <w:rsid w:val="00C369C5"/>
    <w:rsid w:val="00C36BFB"/>
    <w:rsid w:val="00C36F42"/>
    <w:rsid w:val="00C3722A"/>
    <w:rsid w:val="00C40F21"/>
    <w:rsid w:val="00C41507"/>
    <w:rsid w:val="00C42ED6"/>
    <w:rsid w:val="00C43499"/>
    <w:rsid w:val="00C434EE"/>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41A"/>
    <w:rsid w:val="00C626E0"/>
    <w:rsid w:val="00C627CE"/>
    <w:rsid w:val="00C639BC"/>
    <w:rsid w:val="00C63DA0"/>
    <w:rsid w:val="00C65AC2"/>
    <w:rsid w:val="00C65D2A"/>
    <w:rsid w:val="00C66745"/>
    <w:rsid w:val="00C705A5"/>
    <w:rsid w:val="00C708EA"/>
    <w:rsid w:val="00C718C7"/>
    <w:rsid w:val="00C71C73"/>
    <w:rsid w:val="00C72357"/>
    <w:rsid w:val="00C72EBF"/>
    <w:rsid w:val="00C730DF"/>
    <w:rsid w:val="00C733E1"/>
    <w:rsid w:val="00C73CE6"/>
    <w:rsid w:val="00C73FFE"/>
    <w:rsid w:val="00C74248"/>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24F"/>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B7DC1"/>
    <w:rsid w:val="00CC1569"/>
    <w:rsid w:val="00CC1FA6"/>
    <w:rsid w:val="00CC52D3"/>
    <w:rsid w:val="00CC5C50"/>
    <w:rsid w:val="00CC63CF"/>
    <w:rsid w:val="00CC7018"/>
    <w:rsid w:val="00CC7074"/>
    <w:rsid w:val="00CC70F7"/>
    <w:rsid w:val="00CC7136"/>
    <w:rsid w:val="00CC7142"/>
    <w:rsid w:val="00CC733F"/>
    <w:rsid w:val="00CC79F5"/>
    <w:rsid w:val="00CD071A"/>
    <w:rsid w:val="00CD0C66"/>
    <w:rsid w:val="00CD13C6"/>
    <w:rsid w:val="00CD21A7"/>
    <w:rsid w:val="00CD2B68"/>
    <w:rsid w:val="00CD562C"/>
    <w:rsid w:val="00CD5DFE"/>
    <w:rsid w:val="00CD5FD5"/>
    <w:rsid w:val="00CD61A5"/>
    <w:rsid w:val="00CD649F"/>
    <w:rsid w:val="00CD68DA"/>
    <w:rsid w:val="00CD69A5"/>
    <w:rsid w:val="00CD7647"/>
    <w:rsid w:val="00CE1190"/>
    <w:rsid w:val="00CE12C8"/>
    <w:rsid w:val="00CE150D"/>
    <w:rsid w:val="00CE1AE9"/>
    <w:rsid w:val="00CE21BB"/>
    <w:rsid w:val="00CE2358"/>
    <w:rsid w:val="00CE3080"/>
    <w:rsid w:val="00CE57FD"/>
    <w:rsid w:val="00CE5DF9"/>
    <w:rsid w:val="00CE7586"/>
    <w:rsid w:val="00CF0315"/>
    <w:rsid w:val="00CF1791"/>
    <w:rsid w:val="00CF18E6"/>
    <w:rsid w:val="00CF286A"/>
    <w:rsid w:val="00CF33D8"/>
    <w:rsid w:val="00CF4E94"/>
    <w:rsid w:val="00CF4FDE"/>
    <w:rsid w:val="00CF569C"/>
    <w:rsid w:val="00CF598A"/>
    <w:rsid w:val="00CF6784"/>
    <w:rsid w:val="00CF705A"/>
    <w:rsid w:val="00CF7ECB"/>
    <w:rsid w:val="00D01346"/>
    <w:rsid w:val="00D017FC"/>
    <w:rsid w:val="00D02D9C"/>
    <w:rsid w:val="00D02EDE"/>
    <w:rsid w:val="00D03529"/>
    <w:rsid w:val="00D03987"/>
    <w:rsid w:val="00D03F63"/>
    <w:rsid w:val="00D03FC1"/>
    <w:rsid w:val="00D059E0"/>
    <w:rsid w:val="00D0666F"/>
    <w:rsid w:val="00D06B63"/>
    <w:rsid w:val="00D07245"/>
    <w:rsid w:val="00D1012E"/>
    <w:rsid w:val="00D10448"/>
    <w:rsid w:val="00D10D23"/>
    <w:rsid w:val="00D1134B"/>
    <w:rsid w:val="00D11662"/>
    <w:rsid w:val="00D11AB1"/>
    <w:rsid w:val="00D11C23"/>
    <w:rsid w:val="00D1206C"/>
    <w:rsid w:val="00D12135"/>
    <w:rsid w:val="00D12FFA"/>
    <w:rsid w:val="00D136A3"/>
    <w:rsid w:val="00D1408C"/>
    <w:rsid w:val="00D14D23"/>
    <w:rsid w:val="00D15D8A"/>
    <w:rsid w:val="00D162C4"/>
    <w:rsid w:val="00D1696F"/>
    <w:rsid w:val="00D16B30"/>
    <w:rsid w:val="00D17513"/>
    <w:rsid w:val="00D176F7"/>
    <w:rsid w:val="00D207F4"/>
    <w:rsid w:val="00D210B4"/>
    <w:rsid w:val="00D21EE0"/>
    <w:rsid w:val="00D22064"/>
    <w:rsid w:val="00D22287"/>
    <w:rsid w:val="00D227B8"/>
    <w:rsid w:val="00D22F21"/>
    <w:rsid w:val="00D22F87"/>
    <w:rsid w:val="00D23304"/>
    <w:rsid w:val="00D23F58"/>
    <w:rsid w:val="00D245C7"/>
    <w:rsid w:val="00D24971"/>
    <w:rsid w:val="00D253A8"/>
    <w:rsid w:val="00D27082"/>
    <w:rsid w:val="00D27431"/>
    <w:rsid w:val="00D27730"/>
    <w:rsid w:val="00D306E3"/>
    <w:rsid w:val="00D30F8E"/>
    <w:rsid w:val="00D314FE"/>
    <w:rsid w:val="00D329D3"/>
    <w:rsid w:val="00D32B35"/>
    <w:rsid w:val="00D32FE1"/>
    <w:rsid w:val="00D3351C"/>
    <w:rsid w:val="00D33BAD"/>
    <w:rsid w:val="00D34C8B"/>
    <w:rsid w:val="00D34F3B"/>
    <w:rsid w:val="00D3552E"/>
    <w:rsid w:val="00D35829"/>
    <w:rsid w:val="00D366AE"/>
    <w:rsid w:val="00D37308"/>
    <w:rsid w:val="00D40372"/>
    <w:rsid w:val="00D4188B"/>
    <w:rsid w:val="00D419DD"/>
    <w:rsid w:val="00D44AE9"/>
    <w:rsid w:val="00D4611F"/>
    <w:rsid w:val="00D463DA"/>
    <w:rsid w:val="00D46DEC"/>
    <w:rsid w:val="00D46E5B"/>
    <w:rsid w:val="00D4722B"/>
    <w:rsid w:val="00D50C87"/>
    <w:rsid w:val="00D513E6"/>
    <w:rsid w:val="00D51F6D"/>
    <w:rsid w:val="00D521F0"/>
    <w:rsid w:val="00D52233"/>
    <w:rsid w:val="00D53A46"/>
    <w:rsid w:val="00D53F09"/>
    <w:rsid w:val="00D54337"/>
    <w:rsid w:val="00D54379"/>
    <w:rsid w:val="00D54EE0"/>
    <w:rsid w:val="00D55446"/>
    <w:rsid w:val="00D55475"/>
    <w:rsid w:val="00D55B20"/>
    <w:rsid w:val="00D55FB1"/>
    <w:rsid w:val="00D570E0"/>
    <w:rsid w:val="00D573E8"/>
    <w:rsid w:val="00D57E7E"/>
    <w:rsid w:val="00D60C1D"/>
    <w:rsid w:val="00D60D33"/>
    <w:rsid w:val="00D62131"/>
    <w:rsid w:val="00D62B36"/>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5706"/>
    <w:rsid w:val="00D86ABF"/>
    <w:rsid w:val="00D8718E"/>
    <w:rsid w:val="00D871D2"/>
    <w:rsid w:val="00D919DF"/>
    <w:rsid w:val="00D91ADA"/>
    <w:rsid w:val="00D91EFE"/>
    <w:rsid w:val="00D91F73"/>
    <w:rsid w:val="00D92076"/>
    <w:rsid w:val="00D930FB"/>
    <w:rsid w:val="00D9392A"/>
    <w:rsid w:val="00D94290"/>
    <w:rsid w:val="00D943FF"/>
    <w:rsid w:val="00D9444A"/>
    <w:rsid w:val="00D9577C"/>
    <w:rsid w:val="00D963A2"/>
    <w:rsid w:val="00D96460"/>
    <w:rsid w:val="00D964B0"/>
    <w:rsid w:val="00D97017"/>
    <w:rsid w:val="00D97440"/>
    <w:rsid w:val="00D975EA"/>
    <w:rsid w:val="00D97E26"/>
    <w:rsid w:val="00DA126E"/>
    <w:rsid w:val="00DA14CD"/>
    <w:rsid w:val="00DA23E5"/>
    <w:rsid w:val="00DA29C1"/>
    <w:rsid w:val="00DA2AA7"/>
    <w:rsid w:val="00DA38B3"/>
    <w:rsid w:val="00DA3C9D"/>
    <w:rsid w:val="00DA4483"/>
    <w:rsid w:val="00DA46FF"/>
    <w:rsid w:val="00DA4E2E"/>
    <w:rsid w:val="00DA6A04"/>
    <w:rsid w:val="00DA7179"/>
    <w:rsid w:val="00DA7230"/>
    <w:rsid w:val="00DA72F3"/>
    <w:rsid w:val="00DA7E67"/>
    <w:rsid w:val="00DB2007"/>
    <w:rsid w:val="00DB26FB"/>
    <w:rsid w:val="00DB2B0C"/>
    <w:rsid w:val="00DB2D56"/>
    <w:rsid w:val="00DB3849"/>
    <w:rsid w:val="00DB3FA7"/>
    <w:rsid w:val="00DB40A9"/>
    <w:rsid w:val="00DB4155"/>
    <w:rsid w:val="00DB476A"/>
    <w:rsid w:val="00DB47FC"/>
    <w:rsid w:val="00DB48B4"/>
    <w:rsid w:val="00DB5B5F"/>
    <w:rsid w:val="00DB5D80"/>
    <w:rsid w:val="00DB6BF2"/>
    <w:rsid w:val="00DC00FF"/>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0AF8"/>
    <w:rsid w:val="00DE1280"/>
    <w:rsid w:val="00DE1580"/>
    <w:rsid w:val="00DE1A97"/>
    <w:rsid w:val="00DE23A5"/>
    <w:rsid w:val="00DE2431"/>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AD2"/>
    <w:rsid w:val="00DF4F43"/>
    <w:rsid w:val="00DF5737"/>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2AC1"/>
    <w:rsid w:val="00E13F1D"/>
    <w:rsid w:val="00E1410E"/>
    <w:rsid w:val="00E145E9"/>
    <w:rsid w:val="00E14E2D"/>
    <w:rsid w:val="00E15F4D"/>
    <w:rsid w:val="00E179E9"/>
    <w:rsid w:val="00E17BD1"/>
    <w:rsid w:val="00E206EB"/>
    <w:rsid w:val="00E20B60"/>
    <w:rsid w:val="00E23DC9"/>
    <w:rsid w:val="00E240C6"/>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643"/>
    <w:rsid w:val="00E43BE5"/>
    <w:rsid w:val="00E44298"/>
    <w:rsid w:val="00E444F4"/>
    <w:rsid w:val="00E4461F"/>
    <w:rsid w:val="00E46CDB"/>
    <w:rsid w:val="00E47143"/>
    <w:rsid w:val="00E47E84"/>
    <w:rsid w:val="00E5003B"/>
    <w:rsid w:val="00E50CDB"/>
    <w:rsid w:val="00E51516"/>
    <w:rsid w:val="00E51B32"/>
    <w:rsid w:val="00E51E20"/>
    <w:rsid w:val="00E52945"/>
    <w:rsid w:val="00E559BF"/>
    <w:rsid w:val="00E5719C"/>
    <w:rsid w:val="00E57205"/>
    <w:rsid w:val="00E57A20"/>
    <w:rsid w:val="00E57B2E"/>
    <w:rsid w:val="00E610A8"/>
    <w:rsid w:val="00E61AD6"/>
    <w:rsid w:val="00E6249E"/>
    <w:rsid w:val="00E63E1A"/>
    <w:rsid w:val="00E64444"/>
    <w:rsid w:val="00E65280"/>
    <w:rsid w:val="00E65CEF"/>
    <w:rsid w:val="00E667FB"/>
    <w:rsid w:val="00E66B3B"/>
    <w:rsid w:val="00E7063C"/>
    <w:rsid w:val="00E713A6"/>
    <w:rsid w:val="00E71C01"/>
    <w:rsid w:val="00E71F7F"/>
    <w:rsid w:val="00E72F48"/>
    <w:rsid w:val="00E73005"/>
    <w:rsid w:val="00E7305D"/>
    <w:rsid w:val="00E73146"/>
    <w:rsid w:val="00E73189"/>
    <w:rsid w:val="00E74533"/>
    <w:rsid w:val="00E74EF6"/>
    <w:rsid w:val="00E751E1"/>
    <w:rsid w:val="00E7582D"/>
    <w:rsid w:val="00E75CD9"/>
    <w:rsid w:val="00E7648A"/>
    <w:rsid w:val="00E76577"/>
    <w:rsid w:val="00E7670E"/>
    <w:rsid w:val="00E775C1"/>
    <w:rsid w:val="00E77E19"/>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B6DA9"/>
    <w:rsid w:val="00EC06E4"/>
    <w:rsid w:val="00EC1FA7"/>
    <w:rsid w:val="00EC229D"/>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4B4"/>
    <w:rsid w:val="00EE0D75"/>
    <w:rsid w:val="00EE146E"/>
    <w:rsid w:val="00EE1737"/>
    <w:rsid w:val="00EE1F96"/>
    <w:rsid w:val="00EE20AF"/>
    <w:rsid w:val="00EE25B3"/>
    <w:rsid w:val="00EE3443"/>
    <w:rsid w:val="00EE36E8"/>
    <w:rsid w:val="00EE39DC"/>
    <w:rsid w:val="00EE3F9D"/>
    <w:rsid w:val="00EE62D2"/>
    <w:rsid w:val="00EE743C"/>
    <w:rsid w:val="00EF158D"/>
    <w:rsid w:val="00EF209A"/>
    <w:rsid w:val="00EF247B"/>
    <w:rsid w:val="00EF3E70"/>
    <w:rsid w:val="00EF45CF"/>
    <w:rsid w:val="00EF4AA3"/>
    <w:rsid w:val="00EF688A"/>
    <w:rsid w:val="00F001AE"/>
    <w:rsid w:val="00F008C0"/>
    <w:rsid w:val="00F008DD"/>
    <w:rsid w:val="00F01EF8"/>
    <w:rsid w:val="00F02574"/>
    <w:rsid w:val="00F02B59"/>
    <w:rsid w:val="00F02C3D"/>
    <w:rsid w:val="00F03458"/>
    <w:rsid w:val="00F035DE"/>
    <w:rsid w:val="00F0378C"/>
    <w:rsid w:val="00F0413F"/>
    <w:rsid w:val="00F0460F"/>
    <w:rsid w:val="00F04A10"/>
    <w:rsid w:val="00F04B97"/>
    <w:rsid w:val="00F04FA9"/>
    <w:rsid w:val="00F06DFD"/>
    <w:rsid w:val="00F06FF6"/>
    <w:rsid w:val="00F07A27"/>
    <w:rsid w:val="00F102D9"/>
    <w:rsid w:val="00F114D9"/>
    <w:rsid w:val="00F118EB"/>
    <w:rsid w:val="00F121B2"/>
    <w:rsid w:val="00F1225A"/>
    <w:rsid w:val="00F12E24"/>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20"/>
    <w:rsid w:val="00F262C0"/>
    <w:rsid w:val="00F26C66"/>
    <w:rsid w:val="00F26F25"/>
    <w:rsid w:val="00F273E6"/>
    <w:rsid w:val="00F3009C"/>
    <w:rsid w:val="00F30B4B"/>
    <w:rsid w:val="00F3117D"/>
    <w:rsid w:val="00F333B2"/>
    <w:rsid w:val="00F33542"/>
    <w:rsid w:val="00F33AC7"/>
    <w:rsid w:val="00F35DEB"/>
    <w:rsid w:val="00F36647"/>
    <w:rsid w:val="00F366EF"/>
    <w:rsid w:val="00F36EFB"/>
    <w:rsid w:val="00F371A7"/>
    <w:rsid w:val="00F37BEC"/>
    <w:rsid w:val="00F37BFA"/>
    <w:rsid w:val="00F37E01"/>
    <w:rsid w:val="00F41489"/>
    <w:rsid w:val="00F417F9"/>
    <w:rsid w:val="00F44B43"/>
    <w:rsid w:val="00F44E98"/>
    <w:rsid w:val="00F450C1"/>
    <w:rsid w:val="00F45187"/>
    <w:rsid w:val="00F454D6"/>
    <w:rsid w:val="00F46557"/>
    <w:rsid w:val="00F46875"/>
    <w:rsid w:val="00F46ECB"/>
    <w:rsid w:val="00F5024B"/>
    <w:rsid w:val="00F50BCE"/>
    <w:rsid w:val="00F5173F"/>
    <w:rsid w:val="00F518AC"/>
    <w:rsid w:val="00F51C03"/>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622"/>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B93"/>
    <w:rsid w:val="00F80C7F"/>
    <w:rsid w:val="00F817C3"/>
    <w:rsid w:val="00F82088"/>
    <w:rsid w:val="00F82247"/>
    <w:rsid w:val="00F8226A"/>
    <w:rsid w:val="00F834D5"/>
    <w:rsid w:val="00F83BD4"/>
    <w:rsid w:val="00F84895"/>
    <w:rsid w:val="00F84B8B"/>
    <w:rsid w:val="00F8648D"/>
    <w:rsid w:val="00F9039E"/>
    <w:rsid w:val="00F90AB5"/>
    <w:rsid w:val="00F91650"/>
    <w:rsid w:val="00F91B4A"/>
    <w:rsid w:val="00F92B0E"/>
    <w:rsid w:val="00F92DCE"/>
    <w:rsid w:val="00F93A78"/>
    <w:rsid w:val="00F946B6"/>
    <w:rsid w:val="00F96FB3"/>
    <w:rsid w:val="00F97A90"/>
    <w:rsid w:val="00F97CE8"/>
    <w:rsid w:val="00FA0B5A"/>
    <w:rsid w:val="00FA1668"/>
    <w:rsid w:val="00FA197D"/>
    <w:rsid w:val="00FA247A"/>
    <w:rsid w:val="00FA4202"/>
    <w:rsid w:val="00FA454C"/>
    <w:rsid w:val="00FA543C"/>
    <w:rsid w:val="00FA66B0"/>
    <w:rsid w:val="00FA6B61"/>
    <w:rsid w:val="00FA6D94"/>
    <w:rsid w:val="00FA74AC"/>
    <w:rsid w:val="00FA7B22"/>
    <w:rsid w:val="00FB0734"/>
    <w:rsid w:val="00FB09E8"/>
    <w:rsid w:val="00FB1DE3"/>
    <w:rsid w:val="00FB24C2"/>
    <w:rsid w:val="00FB2513"/>
    <w:rsid w:val="00FB2626"/>
    <w:rsid w:val="00FB33B9"/>
    <w:rsid w:val="00FB4F89"/>
    <w:rsid w:val="00FB602B"/>
    <w:rsid w:val="00FB6568"/>
    <w:rsid w:val="00FB6E5E"/>
    <w:rsid w:val="00FB7110"/>
    <w:rsid w:val="00FB7B69"/>
    <w:rsid w:val="00FB7EF0"/>
    <w:rsid w:val="00FC0266"/>
    <w:rsid w:val="00FC0BE0"/>
    <w:rsid w:val="00FC101D"/>
    <w:rsid w:val="00FC20B8"/>
    <w:rsid w:val="00FC21C6"/>
    <w:rsid w:val="00FC2723"/>
    <w:rsid w:val="00FC40AB"/>
    <w:rsid w:val="00FC512F"/>
    <w:rsid w:val="00FC644F"/>
    <w:rsid w:val="00FC7A5A"/>
    <w:rsid w:val="00FD030E"/>
    <w:rsid w:val="00FD07D2"/>
    <w:rsid w:val="00FD1B1F"/>
    <w:rsid w:val="00FD1DEA"/>
    <w:rsid w:val="00FD2163"/>
    <w:rsid w:val="00FD52B7"/>
    <w:rsid w:val="00FD65EB"/>
    <w:rsid w:val="00FD670B"/>
    <w:rsid w:val="00FD732D"/>
    <w:rsid w:val="00FE0BD8"/>
    <w:rsid w:val="00FE0DFE"/>
    <w:rsid w:val="00FE19DE"/>
    <w:rsid w:val="00FE1E00"/>
    <w:rsid w:val="00FE1F9A"/>
    <w:rsid w:val="00FE2B6D"/>
    <w:rsid w:val="00FE30D3"/>
    <w:rsid w:val="00FE34F3"/>
    <w:rsid w:val="00FE379C"/>
    <w:rsid w:val="00FE3EE9"/>
    <w:rsid w:val="00FE5652"/>
    <w:rsid w:val="00FE6103"/>
    <w:rsid w:val="00FE62CD"/>
    <w:rsid w:val="00FE7331"/>
    <w:rsid w:val="00FF034D"/>
    <w:rsid w:val="00FF0442"/>
    <w:rsid w:val="00FF0569"/>
    <w:rsid w:val="00FF3588"/>
    <w:rsid w:val="00FF459B"/>
    <w:rsid w:val="00FF679D"/>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A59"/>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 w:type="paragraph" w:styleId="Revision">
    <w:name w:val="Revision"/>
    <w:hidden/>
    <w:uiPriority w:val="99"/>
    <w:semiHidden/>
    <w:rsid w:val="00FF67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48182888">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4902798">
      <w:bodyDiv w:val="1"/>
      <w:marLeft w:val="0"/>
      <w:marRight w:val="0"/>
      <w:marTop w:val="0"/>
      <w:marBottom w:val="0"/>
      <w:divBdr>
        <w:top w:val="none" w:sz="0" w:space="0" w:color="auto"/>
        <w:left w:val="none" w:sz="0" w:space="0" w:color="auto"/>
        <w:bottom w:val="none" w:sz="0" w:space="0" w:color="auto"/>
        <w:right w:val="none" w:sz="0" w:space="0" w:color="auto"/>
      </w:divBdr>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67351369">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22366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61546536">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546451">
      <w:bodyDiv w:val="1"/>
      <w:marLeft w:val="0"/>
      <w:marRight w:val="0"/>
      <w:marTop w:val="0"/>
      <w:marBottom w:val="0"/>
      <w:divBdr>
        <w:top w:val="none" w:sz="0" w:space="0" w:color="auto"/>
        <w:left w:val="none" w:sz="0" w:space="0" w:color="auto"/>
        <w:bottom w:val="none" w:sz="0" w:space="0" w:color="auto"/>
        <w:right w:val="none" w:sz="0" w:space="0" w:color="auto"/>
      </w:divBdr>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323871">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17887952">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2570962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38C2F2D933A4A81B979B51A3F8CF5" ma:contentTypeVersion="4" ma:contentTypeDescription="Create a new document." ma:contentTypeScope="" ma:versionID="f9b59d416dab9f47c46a0c4a40b4f314">
  <xsd:schema xmlns:xsd="http://www.w3.org/2001/XMLSchema" xmlns:xs="http://www.w3.org/2001/XMLSchema" xmlns:p="http://schemas.microsoft.com/office/2006/metadata/properties" xmlns:ns3="1a8ec239-c88b-42de-bcf2-26a0ee01bfa2" targetNamespace="http://schemas.microsoft.com/office/2006/metadata/properties" ma:root="true" ma:fieldsID="0bc8a07ef0ea4e15fae47ec07fef8801" ns3:_="">
    <xsd:import namespace="1a8ec239-c88b-42de-bcf2-26a0ee01b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c239-c88b-42de-bcf2-26a0ee01b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14C4B-76D2-425F-AB47-CB7F7A72EB5A}">
  <ds:schemaRefs>
    <ds:schemaRef ds:uri="http://schemas.microsoft.com/sharepoint/v3/contenttype/forms"/>
  </ds:schemaRefs>
</ds:datastoreItem>
</file>

<file path=customXml/itemProps2.xml><?xml version="1.0" encoding="utf-8"?>
<ds:datastoreItem xmlns:ds="http://schemas.openxmlformats.org/officeDocument/2006/customXml" ds:itemID="{956466BD-A483-46BA-939B-35FB2BF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c239-c88b-42de-bcf2-26a0ee01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customXml/itemProps4.xml><?xml version="1.0" encoding="utf-8"?>
<ds:datastoreItem xmlns:ds="http://schemas.openxmlformats.org/officeDocument/2006/customXml" ds:itemID="{3677EE41-7AE2-4EA0-8D54-D8797F2B29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3</cp:revision>
  <cp:lastPrinted>2023-06-13T16:41:00Z</cp:lastPrinted>
  <dcterms:created xsi:type="dcterms:W3CDTF">2023-07-26T09:41:00Z</dcterms:created>
  <dcterms:modified xsi:type="dcterms:W3CDTF">2023-07-26T09:49:00Z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0x0101001AA38C2F2D933A4A81B979B51A3F8CF5</vt:lpwstr>
  </property>
</Properties>
</file>