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CF33" w14:textId="77777777" w:rsidR="002C4569" w:rsidRDefault="002C4569">
      <w:pPr>
        <w:pStyle w:val="Heading1"/>
        <w:jc w:val="center"/>
        <w:rPr>
          <w:sz w:val="36"/>
          <w:u w:val="none"/>
        </w:rPr>
      </w:pPr>
      <w:bookmarkStart w:id="0" w:name="_Hlk489544104"/>
      <w:bookmarkStart w:id="1" w:name="_Hlk494990451"/>
      <w:bookmarkStart w:id="2" w:name="_Hlk44612770"/>
    </w:p>
    <w:p w14:paraId="61D6B2D6" w14:textId="10CE5B0E" w:rsidR="00004CC5" w:rsidRDefault="007C3D09">
      <w:pPr>
        <w:pStyle w:val="Heading1"/>
        <w:jc w:val="center"/>
        <w:rPr>
          <w:sz w:val="36"/>
          <w:u w:val="none"/>
        </w:rPr>
      </w:pPr>
      <w:r>
        <w:rPr>
          <w:sz w:val="36"/>
          <w:u w:val="none"/>
        </w:rPr>
        <w:t>D</w:t>
      </w:r>
      <w:r w:rsidR="00171B08">
        <w:rPr>
          <w:sz w:val="36"/>
          <w:u w:val="none"/>
        </w:rPr>
        <w:t>orchester-on-Thames Parish Council</w:t>
      </w:r>
    </w:p>
    <w:p w14:paraId="0497A4B8" w14:textId="77777777" w:rsidR="00004CC5" w:rsidRPr="00DE473C" w:rsidRDefault="00171B08">
      <w:pPr>
        <w:pStyle w:val="Heading1"/>
        <w:jc w:val="center"/>
        <w:rPr>
          <w:b w:val="0"/>
          <w:sz w:val="24"/>
          <w:szCs w:val="24"/>
          <w:u w:val="none"/>
        </w:rPr>
      </w:pPr>
      <w:r w:rsidRPr="00DE473C">
        <w:rPr>
          <w:b w:val="0"/>
          <w:sz w:val="24"/>
          <w:szCs w:val="24"/>
          <w:u w:val="none"/>
        </w:rPr>
        <w:t>Clerk to the Council: Mr Geoffrey Russell</w:t>
      </w:r>
    </w:p>
    <w:p w14:paraId="4896ECAD" w14:textId="75F2D110" w:rsidR="00004CC5" w:rsidRPr="00DE473C" w:rsidRDefault="00171B08" w:rsidP="00DA37BB">
      <w:pPr>
        <w:pStyle w:val="Heading2"/>
        <w:ind w:left="720" w:firstLine="720"/>
        <w:rPr>
          <w:b w:val="0"/>
          <w:szCs w:val="24"/>
        </w:rPr>
      </w:pPr>
      <w:r w:rsidRPr="00DE473C">
        <w:rPr>
          <w:b w:val="0"/>
          <w:szCs w:val="24"/>
        </w:rPr>
        <w:t>5</w:t>
      </w:r>
      <w:r w:rsidR="00DA37BB">
        <w:rPr>
          <w:b w:val="0"/>
          <w:szCs w:val="24"/>
        </w:rPr>
        <w:t xml:space="preserve"> &amp; </w:t>
      </w:r>
      <w:r w:rsidRPr="00DE473C">
        <w:rPr>
          <w:b w:val="0"/>
          <w:szCs w:val="24"/>
        </w:rPr>
        <w:t>7 High Street, Dorchester-on-Thames, Oxfordshire OX10 7HH</w:t>
      </w:r>
    </w:p>
    <w:p w14:paraId="088B88E4" w14:textId="5E56E457" w:rsidR="00DA37BB" w:rsidRDefault="00171B08">
      <w:pPr>
        <w:jc w:val="center"/>
      </w:pPr>
      <w:r w:rsidRPr="00DE473C">
        <w:t xml:space="preserve">Telephone: </w:t>
      </w:r>
      <w:r w:rsidR="003048EA">
        <w:t xml:space="preserve">Office: </w:t>
      </w:r>
      <w:r w:rsidRPr="00DE473C">
        <w:t xml:space="preserve">07745 311439 </w:t>
      </w:r>
      <w:r w:rsidR="00DA37BB">
        <w:t>Clerk’s Direct Line</w:t>
      </w:r>
      <w:r w:rsidR="003048EA">
        <w:t xml:space="preserve"> </w:t>
      </w:r>
      <w:r w:rsidR="003048EA">
        <w:t>07752 900716</w:t>
      </w:r>
    </w:p>
    <w:p w14:paraId="61028DC6" w14:textId="7F4B5868" w:rsidR="00004CC5" w:rsidRPr="00DE473C" w:rsidRDefault="00171B08">
      <w:pPr>
        <w:jc w:val="center"/>
      </w:pPr>
      <w:r w:rsidRPr="00DE473C">
        <w:t xml:space="preserve">e-mail </w:t>
      </w:r>
      <w:hyperlink r:id="rId7" w:history="1">
        <w:r w:rsidRPr="00DE473C">
          <w:rPr>
            <w:rStyle w:val="Hyperlink"/>
          </w:rPr>
          <w:t>parishclerk@dorchesteronthames.co.uk</w:t>
        </w:r>
      </w:hyperlink>
    </w:p>
    <w:p w14:paraId="3A05D878" w14:textId="491CCBF0" w:rsidR="00004CC5" w:rsidRPr="00DE473C" w:rsidRDefault="00004CC5">
      <w:pPr>
        <w:jc w:val="center"/>
      </w:pPr>
    </w:p>
    <w:p w14:paraId="30A3E20A" w14:textId="67E28296" w:rsidR="001C3E6F" w:rsidRPr="00DE473C" w:rsidRDefault="001C3E6F" w:rsidP="001C3E6F">
      <w:pPr>
        <w:rPr>
          <w:bCs/>
        </w:rPr>
      </w:pPr>
      <w:bookmarkStart w:id="3" w:name="_Hlk495223247"/>
      <w:bookmarkStart w:id="4" w:name="_Hlk58087416"/>
      <w:r w:rsidRPr="00DE473C">
        <w:rPr>
          <w:bCs/>
        </w:rPr>
        <w:t xml:space="preserve">The </w:t>
      </w:r>
      <w:r w:rsidR="002C4569">
        <w:rPr>
          <w:bCs/>
        </w:rPr>
        <w:t xml:space="preserve">Annual </w:t>
      </w:r>
      <w:r w:rsidRPr="00DE473C">
        <w:rPr>
          <w:bCs/>
        </w:rPr>
        <w:t>Meeting of the Parish Council will be held</w:t>
      </w:r>
      <w:r w:rsidR="002C4569">
        <w:rPr>
          <w:bCs/>
        </w:rPr>
        <w:t xml:space="preserve"> in the back room of the Village Hall </w:t>
      </w:r>
      <w:r w:rsidRPr="00DE473C">
        <w:rPr>
          <w:bCs/>
        </w:rPr>
        <w:t xml:space="preserve">on Wednesday </w:t>
      </w:r>
      <w:r w:rsidR="002C4569">
        <w:rPr>
          <w:bCs/>
        </w:rPr>
        <w:t>10</w:t>
      </w:r>
      <w:r w:rsidR="002C4569" w:rsidRPr="002C4569">
        <w:rPr>
          <w:bCs/>
          <w:vertAlign w:val="superscript"/>
        </w:rPr>
        <w:t>th</w:t>
      </w:r>
      <w:r w:rsidR="003048EA">
        <w:rPr>
          <w:bCs/>
          <w:vertAlign w:val="superscript"/>
        </w:rPr>
        <w:t xml:space="preserve"> </w:t>
      </w:r>
      <w:r w:rsidR="00386357">
        <w:rPr>
          <w:bCs/>
        </w:rPr>
        <w:t xml:space="preserve">May </w:t>
      </w:r>
      <w:r w:rsidR="002C4569">
        <w:rPr>
          <w:bCs/>
        </w:rPr>
        <w:t xml:space="preserve">2023 commencing at 7.30 </w:t>
      </w:r>
      <w:proofErr w:type="gramStart"/>
      <w:r w:rsidR="002C4569">
        <w:rPr>
          <w:bCs/>
        </w:rPr>
        <w:t>p.m.</w:t>
      </w:r>
      <w:r w:rsidR="00386357">
        <w:rPr>
          <w:bCs/>
        </w:rPr>
        <w:t>.</w:t>
      </w:r>
      <w:proofErr w:type="gramEnd"/>
      <w:r w:rsidRPr="00DE473C">
        <w:rPr>
          <w:bCs/>
        </w:rPr>
        <w:t xml:space="preserve"> </w:t>
      </w:r>
    </w:p>
    <w:p w14:paraId="663A9308" w14:textId="77777777" w:rsidR="007E23FB" w:rsidRPr="00DE473C" w:rsidRDefault="007E23FB" w:rsidP="001C3E6F">
      <w:pPr>
        <w:rPr>
          <w:bCs/>
        </w:rPr>
      </w:pPr>
    </w:p>
    <w:p w14:paraId="7E669942" w14:textId="77777777" w:rsidR="00386357" w:rsidRDefault="00386357">
      <w:pPr>
        <w:rPr>
          <w:bCs/>
        </w:rPr>
      </w:pPr>
    </w:p>
    <w:p w14:paraId="7747ABBD" w14:textId="53108612" w:rsidR="00EE012B" w:rsidRDefault="00171B08">
      <w:pPr>
        <w:rPr>
          <w:bCs/>
        </w:rPr>
      </w:pPr>
      <w:r w:rsidRPr="00DE473C">
        <w:rPr>
          <w:bCs/>
        </w:rPr>
        <w:t>Clerk to the Council</w:t>
      </w:r>
      <w:r w:rsidRPr="00DE473C">
        <w:rPr>
          <w:bCs/>
        </w:rPr>
        <w:tab/>
      </w:r>
      <w:r w:rsidRPr="00DE473C">
        <w:rPr>
          <w:bCs/>
        </w:rPr>
        <w:tab/>
      </w:r>
      <w:r w:rsidRPr="00DE473C">
        <w:rPr>
          <w:bCs/>
        </w:rPr>
        <w:tab/>
      </w:r>
      <w:r w:rsidRPr="00DE473C">
        <w:rPr>
          <w:bCs/>
        </w:rPr>
        <w:tab/>
      </w:r>
      <w:r w:rsidRPr="00DE473C">
        <w:rPr>
          <w:bCs/>
        </w:rPr>
        <w:tab/>
      </w:r>
      <w:r w:rsidR="001C3E6F" w:rsidRPr="00DE473C">
        <w:rPr>
          <w:bCs/>
        </w:rPr>
        <w:tab/>
      </w:r>
      <w:r w:rsidR="002C4569">
        <w:rPr>
          <w:bCs/>
        </w:rPr>
        <w:t>3</w:t>
      </w:r>
      <w:r w:rsidR="002C4569" w:rsidRPr="002C4569">
        <w:rPr>
          <w:bCs/>
          <w:vertAlign w:val="superscript"/>
        </w:rPr>
        <w:t>rd</w:t>
      </w:r>
      <w:r w:rsidR="002C4569">
        <w:rPr>
          <w:bCs/>
        </w:rPr>
        <w:t xml:space="preserve"> May</w:t>
      </w:r>
      <w:r w:rsidR="0017769A" w:rsidRPr="00DE473C">
        <w:rPr>
          <w:bCs/>
        </w:rPr>
        <w:t xml:space="preserve"> </w:t>
      </w:r>
      <w:r w:rsidR="00415970" w:rsidRPr="00DE473C">
        <w:rPr>
          <w:bCs/>
        </w:rPr>
        <w:t>202</w:t>
      </w:r>
      <w:r w:rsidR="002C4569">
        <w:rPr>
          <w:bCs/>
        </w:rPr>
        <w:t>3</w:t>
      </w:r>
    </w:p>
    <w:p w14:paraId="67166B70" w14:textId="77777777" w:rsidR="00A6160F" w:rsidRPr="00DE473C" w:rsidRDefault="00A6160F">
      <w:pPr>
        <w:rPr>
          <w:bCs/>
        </w:rPr>
      </w:pPr>
    </w:p>
    <w:p w14:paraId="4A69658D" w14:textId="0DF39019" w:rsidR="00DA37BB" w:rsidRPr="003048EA" w:rsidRDefault="001E60E7" w:rsidP="00DA37BB">
      <w:pPr>
        <w:rPr>
          <w:b/>
        </w:rPr>
      </w:pPr>
      <w:r w:rsidRPr="003048EA">
        <w:rPr>
          <w:b/>
        </w:rPr>
        <w:t xml:space="preserve">Councillors should sign the Declarations of Acceptance of Office before the start of the </w:t>
      </w:r>
      <w:r w:rsidR="00DA37BB" w:rsidRPr="003048EA">
        <w:rPr>
          <w:b/>
        </w:rPr>
        <w:t xml:space="preserve">meeting and should agree that the forms to Register their Interests will be sent to the District Council’s </w:t>
      </w:r>
      <w:bookmarkStart w:id="5" w:name="_Hlk505853111"/>
      <w:bookmarkEnd w:id="0"/>
      <w:bookmarkEnd w:id="1"/>
      <w:bookmarkEnd w:id="3"/>
      <w:r w:rsidR="00DA37BB" w:rsidRPr="003048EA">
        <w:rPr>
          <w:b/>
        </w:rPr>
        <w:t>M</w:t>
      </w:r>
      <w:r w:rsidR="00DA37BB" w:rsidRPr="003048EA">
        <w:rPr>
          <w:b/>
        </w:rPr>
        <w:t xml:space="preserve">onitoring </w:t>
      </w:r>
      <w:r w:rsidR="00DA37BB" w:rsidRPr="003048EA">
        <w:rPr>
          <w:b/>
        </w:rPr>
        <w:t>O</w:t>
      </w:r>
      <w:r w:rsidR="00DA37BB" w:rsidRPr="003048EA">
        <w:rPr>
          <w:b/>
        </w:rPr>
        <w:t xml:space="preserve">fficer </w:t>
      </w:r>
      <w:r w:rsidR="00DA37BB" w:rsidRPr="003048EA">
        <w:rPr>
          <w:b/>
        </w:rPr>
        <w:t>within 28 days.</w:t>
      </w:r>
      <w:r w:rsidR="00DA37BB" w:rsidRPr="003048EA">
        <w:rPr>
          <w:b/>
        </w:rPr>
        <w:t xml:space="preserve"> </w:t>
      </w:r>
    </w:p>
    <w:p w14:paraId="0F4B6144" w14:textId="77777777" w:rsidR="00DA37BB" w:rsidRPr="00DA37BB" w:rsidRDefault="00DA37BB" w:rsidP="00DA37BB"/>
    <w:p w14:paraId="63C84F30" w14:textId="42E0F024" w:rsidR="00004CC5" w:rsidRPr="00B73F9A" w:rsidRDefault="00171B08" w:rsidP="00DA37BB">
      <w:pPr>
        <w:ind w:left="1440"/>
        <w:jc w:val="center"/>
        <w:rPr>
          <w:szCs w:val="28"/>
        </w:rPr>
      </w:pPr>
      <w:r w:rsidRPr="00285A56">
        <w:rPr>
          <w:b/>
          <w:bCs/>
          <w:sz w:val="32"/>
          <w:szCs w:val="32"/>
        </w:rPr>
        <w:t>AGENDA</w:t>
      </w:r>
    </w:p>
    <w:p w14:paraId="1692DAFB" w14:textId="709A83A4" w:rsidR="00004CC5" w:rsidRDefault="00171B08" w:rsidP="00DA37BB">
      <w:pPr>
        <w:pStyle w:val="ListParagraph"/>
        <w:numPr>
          <w:ilvl w:val="0"/>
          <w:numId w:val="15"/>
        </w:numPr>
      </w:pPr>
      <w:r w:rsidRPr="007E23FB">
        <w:t>Chairman's opening remarks and apologies for absence</w:t>
      </w:r>
    </w:p>
    <w:p w14:paraId="6DCD1B3A" w14:textId="1DF4B126" w:rsidR="00DA37BB" w:rsidRPr="007E23FB" w:rsidRDefault="00DA37BB" w:rsidP="00DA37BB">
      <w:pPr>
        <w:ind w:left="1440"/>
      </w:pPr>
      <w:r>
        <w:t>2.</w:t>
      </w:r>
      <w:r>
        <w:tab/>
        <w:t>Public Participation</w:t>
      </w:r>
    </w:p>
    <w:p w14:paraId="74AF8398" w14:textId="6E4B599B" w:rsidR="00AD22F1" w:rsidRDefault="00C74C87" w:rsidP="00C74C87">
      <w:r w:rsidRPr="007E23FB">
        <w:tab/>
      </w:r>
      <w:r w:rsidRPr="007E23FB">
        <w:tab/>
      </w:r>
      <w:r w:rsidR="00DA37BB">
        <w:t>3</w:t>
      </w:r>
      <w:r w:rsidR="00A91C07" w:rsidRPr="007E23FB">
        <w:t>.</w:t>
      </w:r>
      <w:r w:rsidR="00370C18" w:rsidRPr="007E23FB">
        <w:tab/>
      </w:r>
      <w:r w:rsidR="00AD22F1" w:rsidRPr="007E23FB">
        <w:t>Declarations of Disclosable Pecuniary Interest</w:t>
      </w:r>
      <w:r w:rsidRPr="007E23FB">
        <w:t>s</w:t>
      </w:r>
    </w:p>
    <w:p w14:paraId="1AFC622F" w14:textId="7889E8EC" w:rsidR="001E60E7" w:rsidRDefault="001E60E7" w:rsidP="00C74C87">
      <w:r>
        <w:tab/>
      </w:r>
      <w:r>
        <w:tab/>
      </w:r>
      <w:r w:rsidR="00DA37BB">
        <w:t>4</w:t>
      </w:r>
      <w:r>
        <w:t>.</w:t>
      </w:r>
      <w:r>
        <w:tab/>
        <w:t>Election of Parish Council Chairman 2023/24</w:t>
      </w:r>
    </w:p>
    <w:p w14:paraId="5779751E" w14:textId="32348725" w:rsidR="001E60E7" w:rsidRPr="007E23FB" w:rsidRDefault="001E60E7" w:rsidP="00C74C87">
      <w:r>
        <w:tab/>
      </w:r>
      <w:r>
        <w:tab/>
      </w:r>
      <w:r w:rsidR="00DA37BB">
        <w:t>5</w:t>
      </w:r>
      <w:r>
        <w:t>.</w:t>
      </w:r>
      <w:r>
        <w:tab/>
        <w:t>Election of Parish Council Vice-Chairman 2023/24</w:t>
      </w:r>
    </w:p>
    <w:p w14:paraId="3FFBCCE6" w14:textId="16C4764E" w:rsidR="00370C18" w:rsidRPr="007E23FB" w:rsidRDefault="00DA37BB" w:rsidP="00386357">
      <w:pPr>
        <w:ind w:left="720" w:firstLine="720"/>
      </w:pPr>
      <w:r>
        <w:t>6</w:t>
      </w:r>
      <w:r w:rsidR="00A91C07" w:rsidRPr="007E23FB">
        <w:t>.</w:t>
      </w:r>
      <w:r w:rsidR="00A91C07" w:rsidRPr="007E23FB">
        <w:tab/>
      </w:r>
      <w:r w:rsidR="00AD22F1" w:rsidRPr="007E23FB">
        <w:t xml:space="preserve">Minutes of the Meeting held on </w:t>
      </w:r>
      <w:r w:rsidR="007E23FB" w:rsidRPr="007E23FB">
        <w:t>1</w:t>
      </w:r>
      <w:r w:rsidR="002C4569">
        <w:t>2</w:t>
      </w:r>
      <w:r w:rsidR="005F0EF9" w:rsidRPr="007E23FB">
        <w:rPr>
          <w:vertAlign w:val="superscript"/>
        </w:rPr>
        <w:t>th</w:t>
      </w:r>
      <w:r w:rsidR="005F0EF9" w:rsidRPr="007E23FB">
        <w:t xml:space="preserve"> </w:t>
      </w:r>
      <w:r w:rsidR="00386357">
        <w:t>April</w:t>
      </w:r>
      <w:r w:rsidR="00F214A1" w:rsidRPr="007E23FB">
        <w:rPr>
          <w:bCs/>
        </w:rPr>
        <w:t xml:space="preserve"> </w:t>
      </w:r>
      <w:r w:rsidR="00440BDE" w:rsidRPr="007E23FB">
        <w:t>20</w:t>
      </w:r>
      <w:r w:rsidR="0092583A" w:rsidRPr="007E23FB">
        <w:t>2</w:t>
      </w:r>
      <w:r w:rsidR="002C4569">
        <w:t>3</w:t>
      </w:r>
    </w:p>
    <w:p w14:paraId="23F66A97" w14:textId="0B0F4C96" w:rsidR="00285A56" w:rsidRPr="007E23FB" w:rsidRDefault="00DA37BB" w:rsidP="00F65DAF">
      <w:pPr>
        <w:ind w:left="720" w:firstLine="720"/>
      </w:pPr>
      <w:r>
        <w:t>7</w:t>
      </w:r>
      <w:r w:rsidR="00A91C07" w:rsidRPr="007E23FB">
        <w:t>.</w:t>
      </w:r>
      <w:r w:rsidR="00171B08" w:rsidRPr="007E23FB">
        <w:t xml:space="preserve"> </w:t>
      </w:r>
      <w:r w:rsidR="00171B08" w:rsidRPr="007E23FB">
        <w:tab/>
      </w:r>
      <w:r w:rsidR="00AD22F1" w:rsidRPr="007E23FB">
        <w:t>Matters Arising from the Minutes</w:t>
      </w:r>
    </w:p>
    <w:p w14:paraId="6D793579" w14:textId="77777777" w:rsidR="00DA37BB" w:rsidRDefault="00DA37BB" w:rsidP="002C4569">
      <w:pPr>
        <w:ind w:left="720" w:firstLine="720"/>
      </w:pPr>
      <w:r>
        <w:t>8</w:t>
      </w:r>
      <w:r w:rsidR="00A91C07" w:rsidRPr="007E23FB">
        <w:t>.</w:t>
      </w:r>
      <w:r w:rsidR="00171B08" w:rsidRPr="007E23FB">
        <w:tab/>
        <w:t>Planning</w:t>
      </w:r>
      <w:r w:rsidR="005B26AF" w:rsidRPr="007E23FB">
        <w:t xml:space="preserve"> </w:t>
      </w:r>
    </w:p>
    <w:p w14:paraId="4D29016E" w14:textId="561B4D4C" w:rsidR="00004CC5" w:rsidRDefault="00DA37BB" w:rsidP="002C4569">
      <w:pPr>
        <w:ind w:left="720" w:firstLine="720"/>
      </w:pPr>
      <w:r>
        <w:t>a.</w:t>
      </w:r>
      <w:r>
        <w:tab/>
      </w:r>
      <w:r w:rsidR="005B26AF" w:rsidRPr="007E23FB">
        <w:t>Application</w:t>
      </w:r>
      <w:r w:rsidR="00BD4D81">
        <w:t>s</w:t>
      </w:r>
      <w:r w:rsidR="00171B08" w:rsidRPr="007E23FB">
        <w:t>:</w:t>
      </w:r>
    </w:p>
    <w:p w14:paraId="5DF55378" w14:textId="2A617A3E" w:rsidR="001E60E7" w:rsidRPr="001E60E7" w:rsidRDefault="001E60E7" w:rsidP="001E60E7">
      <w:pPr>
        <w:shd w:val="clear" w:color="auto" w:fill="FFFFFF"/>
        <w:suppressAutoHyphens w:val="0"/>
        <w:ind w:left="1440"/>
        <w:rPr>
          <w:color w:val="212529"/>
        </w:rPr>
      </w:pPr>
      <w:hyperlink r:id="rId8" w:history="1">
        <w:r w:rsidRPr="001E60E7">
          <w:rPr>
            <w:rStyle w:val="Hyperlink"/>
            <w:b/>
            <w:bCs/>
            <w:color w:val="008094"/>
          </w:rPr>
          <w:t>P23/S1252/HH</w:t>
        </w:r>
      </w:hyperlink>
      <w:r w:rsidRPr="001E60E7">
        <w:rPr>
          <w:color w:val="212529"/>
        </w:rPr>
        <w:t xml:space="preserve"> </w:t>
      </w:r>
      <w:r w:rsidRPr="001E60E7">
        <w:rPr>
          <w:color w:val="212529"/>
        </w:rPr>
        <w:t>5 Meadside</w:t>
      </w:r>
      <w:r w:rsidRPr="001E60E7">
        <w:rPr>
          <w:color w:val="212529"/>
        </w:rPr>
        <w:t xml:space="preserve"> </w:t>
      </w:r>
      <w:r w:rsidRPr="001E60E7">
        <w:rPr>
          <w:color w:val="212529"/>
        </w:rPr>
        <w:t>Proposed part single storey, part two storey extension and associated internal works.</w:t>
      </w:r>
    </w:p>
    <w:p w14:paraId="7850C030" w14:textId="5F243806" w:rsidR="001E60E7" w:rsidRPr="001E60E7" w:rsidRDefault="001E60E7" w:rsidP="001E60E7">
      <w:pPr>
        <w:shd w:val="clear" w:color="auto" w:fill="FFFFFF"/>
        <w:ind w:left="720" w:firstLine="720"/>
        <w:rPr>
          <w:color w:val="212529"/>
        </w:rPr>
      </w:pPr>
      <w:hyperlink r:id="rId9" w:history="1">
        <w:r w:rsidRPr="001E60E7">
          <w:rPr>
            <w:rStyle w:val="Hyperlink"/>
            <w:b/>
            <w:bCs/>
            <w:color w:val="008094"/>
          </w:rPr>
          <w:t>P23/S1259/FUL</w:t>
        </w:r>
      </w:hyperlink>
      <w:r w:rsidRPr="001E60E7">
        <w:rPr>
          <w:color w:val="212529"/>
        </w:rPr>
        <w:t xml:space="preserve"> </w:t>
      </w:r>
      <w:r w:rsidRPr="001E60E7">
        <w:rPr>
          <w:color w:val="212529"/>
        </w:rPr>
        <w:t>Dorchester Pre-School</w:t>
      </w:r>
      <w:r w:rsidRPr="001E60E7">
        <w:rPr>
          <w:color w:val="212529"/>
        </w:rPr>
        <w:t>,</w:t>
      </w:r>
      <w:r w:rsidRPr="001E60E7">
        <w:rPr>
          <w:color w:val="212529"/>
        </w:rPr>
        <w:t xml:space="preserve"> Queen Street </w:t>
      </w:r>
    </w:p>
    <w:p w14:paraId="4660ACE5" w14:textId="0DDC41F0" w:rsidR="001E60E7" w:rsidRDefault="001E60E7" w:rsidP="001E60E7">
      <w:pPr>
        <w:shd w:val="clear" w:color="auto" w:fill="FFFFFF"/>
        <w:ind w:left="1440"/>
        <w:rPr>
          <w:color w:val="212529"/>
        </w:rPr>
      </w:pPr>
      <w:r w:rsidRPr="001E60E7">
        <w:rPr>
          <w:color w:val="212529"/>
        </w:rPr>
        <w:t>Remove existing equipment and construct new oak framed gazebo.</w:t>
      </w:r>
    </w:p>
    <w:p w14:paraId="3ADE64E2" w14:textId="49CBDAA2" w:rsidR="00DA37BB" w:rsidRPr="001E60E7" w:rsidRDefault="00DA37BB" w:rsidP="001E60E7">
      <w:pPr>
        <w:shd w:val="clear" w:color="auto" w:fill="FFFFFF"/>
        <w:ind w:left="1440"/>
        <w:rPr>
          <w:color w:val="212529"/>
        </w:rPr>
      </w:pPr>
      <w:r>
        <w:rPr>
          <w:color w:val="212529"/>
        </w:rPr>
        <w:t>b.</w:t>
      </w:r>
      <w:r>
        <w:rPr>
          <w:color w:val="212529"/>
        </w:rPr>
        <w:tab/>
        <w:t>Allen’s Pit Development Status Report</w:t>
      </w:r>
    </w:p>
    <w:p w14:paraId="3859881D" w14:textId="7FAEE48A" w:rsidR="00004CC5" w:rsidRPr="007E23FB" w:rsidRDefault="00386357" w:rsidP="00A6160F">
      <w:pPr>
        <w:shd w:val="clear" w:color="auto" w:fill="FFFFFF"/>
        <w:suppressAutoHyphens w:val="0"/>
      </w:pPr>
      <w:r>
        <w:rPr>
          <w:color w:val="222222"/>
        </w:rPr>
        <w:t xml:space="preserve">+ </w:t>
      </w:r>
      <w:r w:rsidR="002C4569">
        <w:rPr>
          <w:color w:val="222222"/>
        </w:rPr>
        <w:tab/>
      </w:r>
      <w:r w:rsidR="002C4569">
        <w:rPr>
          <w:color w:val="222222"/>
        </w:rPr>
        <w:tab/>
      </w:r>
      <w:r w:rsidR="00DA37BB">
        <w:rPr>
          <w:color w:val="222222"/>
        </w:rPr>
        <w:t>9</w:t>
      </w:r>
      <w:r>
        <w:rPr>
          <w:color w:val="222222"/>
        </w:rPr>
        <w:t>.</w:t>
      </w:r>
      <w:r>
        <w:rPr>
          <w:color w:val="222222"/>
        </w:rPr>
        <w:tab/>
      </w:r>
      <w:r w:rsidR="00171B08" w:rsidRPr="007E23FB">
        <w:t>Finance</w:t>
      </w:r>
      <w:r w:rsidR="00494DAB" w:rsidRPr="007E23FB">
        <w:t>:</w:t>
      </w:r>
      <w:r w:rsidR="00171B08" w:rsidRPr="007E23FB">
        <w:t xml:space="preserve"> Bank </w:t>
      </w:r>
      <w:r w:rsidR="00494DAB" w:rsidRPr="007E23FB">
        <w:t>B</w:t>
      </w:r>
      <w:r w:rsidR="00171B08" w:rsidRPr="007E23FB">
        <w:t xml:space="preserve">alances &amp; </w:t>
      </w:r>
      <w:r w:rsidR="00494DAB" w:rsidRPr="007E23FB">
        <w:t>P</w:t>
      </w:r>
      <w:r w:rsidR="00171B08" w:rsidRPr="007E23FB">
        <w:t>ayments</w:t>
      </w:r>
    </w:p>
    <w:p w14:paraId="74F1118D" w14:textId="27CCC196" w:rsidR="00935FD3" w:rsidRDefault="00F50767">
      <w:pPr>
        <w:shd w:val="clear" w:color="auto" w:fill="FFFFFF"/>
      </w:pPr>
      <w:r w:rsidRPr="007E23FB">
        <w:tab/>
      </w:r>
      <w:r w:rsidRPr="007E23FB">
        <w:tab/>
      </w:r>
      <w:r w:rsidR="00DA37BB">
        <w:t>10</w:t>
      </w:r>
      <w:r w:rsidR="00386357">
        <w:t>.</w:t>
      </w:r>
      <w:r w:rsidR="00935FD3" w:rsidRPr="007E23FB">
        <w:tab/>
      </w:r>
      <w:r w:rsidR="0077550B" w:rsidRPr="007E23FB">
        <w:t>Correspondence with Chairman and/or Clerk</w:t>
      </w:r>
    </w:p>
    <w:p w14:paraId="00376C27" w14:textId="1CF2AF36" w:rsidR="00F65DAF" w:rsidRDefault="00F65DAF">
      <w:pPr>
        <w:shd w:val="clear" w:color="auto" w:fill="FFFFFF"/>
      </w:pPr>
      <w:r>
        <w:tab/>
      </w:r>
      <w:r>
        <w:tab/>
      </w:r>
      <w:r w:rsidR="001E60E7">
        <w:t>1</w:t>
      </w:r>
      <w:r w:rsidR="00DA37BB">
        <w:t>1</w:t>
      </w:r>
      <w:r w:rsidR="00386357">
        <w:t>.</w:t>
      </w:r>
      <w:r w:rsidR="00386357">
        <w:tab/>
      </w:r>
      <w:r w:rsidR="002F088E">
        <w:t xml:space="preserve">Arrangements for </w:t>
      </w:r>
      <w:r w:rsidR="002C4569">
        <w:t>Annual Parish Meeting.</w:t>
      </w:r>
    </w:p>
    <w:p w14:paraId="2B5A3D14" w14:textId="182FE96C" w:rsidR="00DA37BB" w:rsidRDefault="00DA37BB">
      <w:pPr>
        <w:shd w:val="clear" w:color="auto" w:fill="FFFFFF"/>
      </w:pPr>
      <w:r>
        <w:tab/>
      </w:r>
      <w:r>
        <w:tab/>
        <w:t>12.</w:t>
      </w:r>
      <w:r>
        <w:tab/>
        <w:t>Coronation Celebrations Report</w:t>
      </w:r>
    </w:p>
    <w:p w14:paraId="61BED9F7" w14:textId="5791E9A2" w:rsidR="003E5F46" w:rsidRDefault="00F65DAF" w:rsidP="00386357">
      <w:pPr>
        <w:shd w:val="clear" w:color="auto" w:fill="FFFFFF"/>
      </w:pPr>
      <w:r>
        <w:tab/>
      </w:r>
      <w:r>
        <w:tab/>
      </w:r>
      <w:r w:rsidR="001E60E7">
        <w:t>1</w:t>
      </w:r>
      <w:r w:rsidR="00DA37BB">
        <w:t>3.</w:t>
      </w:r>
      <w:r w:rsidR="00386357">
        <w:tab/>
      </w:r>
      <w:r w:rsidR="0077550B" w:rsidRPr="007E23FB">
        <w:t>Village Maintenance</w:t>
      </w:r>
    </w:p>
    <w:p w14:paraId="669D4301" w14:textId="4E998AB6" w:rsidR="00DD7D4A" w:rsidRPr="007E23FB" w:rsidRDefault="000A013B" w:rsidP="002C4569">
      <w:pPr>
        <w:shd w:val="clear" w:color="auto" w:fill="FFFFFF"/>
        <w:ind w:left="720" w:firstLine="720"/>
      </w:pPr>
      <w:r>
        <w:t>1</w:t>
      </w:r>
      <w:r w:rsidR="00DA37BB">
        <w:t>4</w:t>
      </w:r>
      <w:r w:rsidR="00386357">
        <w:t>.</w:t>
      </w:r>
      <w:r w:rsidR="007907BB">
        <w:tab/>
      </w:r>
      <w:r w:rsidR="00171B08" w:rsidRPr="007E23FB">
        <w:t>Routine Reports:</w:t>
      </w:r>
    </w:p>
    <w:p w14:paraId="38FC5A16" w14:textId="3BBC7A79" w:rsidR="00004CC5" w:rsidRPr="007E23FB" w:rsidRDefault="00171B08" w:rsidP="00D220A0">
      <w:pPr>
        <w:pStyle w:val="ListParagraph"/>
        <w:numPr>
          <w:ilvl w:val="0"/>
          <w:numId w:val="12"/>
        </w:numPr>
        <w:shd w:val="clear" w:color="auto" w:fill="FFFFFF"/>
      </w:pPr>
      <w:r w:rsidRPr="007E23FB">
        <w:t>Sports Pavilion</w:t>
      </w:r>
      <w:r w:rsidR="005F0EF9" w:rsidRPr="007E23FB">
        <w:t>,</w:t>
      </w:r>
      <w:r w:rsidRPr="007E23FB">
        <w:t xml:space="preserve"> </w:t>
      </w:r>
      <w:r w:rsidR="00117715" w:rsidRPr="007E23FB">
        <w:t xml:space="preserve">Recreation Ground </w:t>
      </w:r>
      <w:r w:rsidRPr="007E23FB">
        <w:t>&amp; Playground;</w:t>
      </w:r>
      <w:r w:rsidR="00603F4F" w:rsidRPr="007E23FB">
        <w:t xml:space="preserve"> </w:t>
      </w:r>
      <w:r w:rsidR="007907BB">
        <w:t xml:space="preserve">b. </w:t>
      </w:r>
      <w:r w:rsidRPr="007E23FB">
        <w:t>Footpaths</w:t>
      </w:r>
      <w:r w:rsidR="00EE012B" w:rsidRPr="007E23FB">
        <w:t xml:space="preserve"> including measures to reduce dog fouling</w:t>
      </w:r>
      <w:r w:rsidRPr="007E23FB">
        <w:t>;</w:t>
      </w:r>
      <w:r w:rsidR="00247327" w:rsidRPr="007E23FB">
        <w:t xml:space="preserve"> </w:t>
      </w:r>
      <w:r w:rsidR="007907BB">
        <w:t xml:space="preserve">c. </w:t>
      </w:r>
      <w:r w:rsidR="001A243C" w:rsidRPr="007E23FB">
        <w:t>C</w:t>
      </w:r>
      <w:r w:rsidRPr="007E23FB">
        <w:t xml:space="preserve">emetery/Closed Churchyard; </w:t>
      </w:r>
      <w:r w:rsidR="007907BB">
        <w:t xml:space="preserve">d </w:t>
      </w:r>
      <w:r w:rsidRPr="007E23FB">
        <w:t>Allotments</w:t>
      </w:r>
      <w:r w:rsidR="00D6578A">
        <w:t>.</w:t>
      </w:r>
    </w:p>
    <w:p w14:paraId="4418E04C" w14:textId="73F3AF80" w:rsidR="00004CC5" w:rsidRPr="007E23FB" w:rsidRDefault="00EE012B" w:rsidP="00AB0680">
      <w:pPr>
        <w:ind w:left="1440"/>
      </w:pPr>
      <w:r w:rsidRPr="007E23FB">
        <w:t>1</w:t>
      </w:r>
      <w:r w:rsidR="00DA37BB">
        <w:t>5</w:t>
      </w:r>
      <w:r w:rsidR="00171B08" w:rsidRPr="007E23FB">
        <w:tab/>
        <w:t>Any Other Urgent Matters</w:t>
      </w:r>
    </w:p>
    <w:p w14:paraId="78312D6B" w14:textId="77777777" w:rsidR="00386357" w:rsidRDefault="00386357"/>
    <w:p w14:paraId="7F3ECF31" w14:textId="77777777" w:rsidR="00DA37BB" w:rsidRDefault="00DA37BB"/>
    <w:p w14:paraId="02AE01C3" w14:textId="72AFD7F3" w:rsidR="00004CC5" w:rsidRPr="007907BB" w:rsidRDefault="00171B08">
      <w:r w:rsidRPr="007907BB">
        <w:t xml:space="preserve">The </w:t>
      </w:r>
      <w:r w:rsidR="00386357">
        <w:t xml:space="preserve">next </w:t>
      </w:r>
      <w:r w:rsidR="00A6160F">
        <w:t>m</w:t>
      </w:r>
      <w:r w:rsidRPr="007907BB">
        <w:t xml:space="preserve">eeting of the Parish Council </w:t>
      </w:r>
      <w:r w:rsidR="00A6160F">
        <w:t xml:space="preserve">will </w:t>
      </w:r>
      <w:r w:rsidR="00386357">
        <w:t xml:space="preserve">take place in the Village Hall on Wednesday </w:t>
      </w:r>
      <w:r w:rsidR="002C4569">
        <w:t>14th</w:t>
      </w:r>
      <w:r w:rsidR="00386357">
        <w:t xml:space="preserve"> June </w:t>
      </w:r>
      <w:bookmarkEnd w:id="5"/>
      <w:r w:rsidR="002C4569">
        <w:t>20232</w:t>
      </w:r>
      <w:bookmarkEnd w:id="2"/>
      <w:bookmarkEnd w:id="4"/>
    </w:p>
    <w:sectPr w:rsidR="00004CC5" w:rsidRPr="007907BB" w:rsidSect="00EF0750">
      <w:pgSz w:w="11906" w:h="16838"/>
      <w:pgMar w:top="1440" w:right="1440" w:bottom="107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6DA9" w14:textId="77777777" w:rsidR="00546825" w:rsidRDefault="00546825">
      <w:r>
        <w:separator/>
      </w:r>
    </w:p>
  </w:endnote>
  <w:endnote w:type="continuationSeparator" w:id="0">
    <w:p w14:paraId="76BE148B" w14:textId="77777777" w:rsidR="00546825" w:rsidRDefault="0054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BA05" w14:textId="77777777" w:rsidR="00546825" w:rsidRDefault="00546825">
      <w:r>
        <w:rPr>
          <w:color w:val="000000"/>
        </w:rPr>
        <w:separator/>
      </w:r>
    </w:p>
  </w:footnote>
  <w:footnote w:type="continuationSeparator" w:id="0">
    <w:p w14:paraId="79296186" w14:textId="77777777" w:rsidR="00546825" w:rsidRDefault="0054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2381"/>
    <w:multiLevelType w:val="hybridMultilevel"/>
    <w:tmpl w:val="57EEC0AE"/>
    <w:lvl w:ilvl="0" w:tplc="AB9C0656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D106FE"/>
    <w:multiLevelType w:val="hybridMultilevel"/>
    <w:tmpl w:val="C47A3462"/>
    <w:lvl w:ilvl="0" w:tplc="08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0707"/>
    <w:multiLevelType w:val="hybridMultilevel"/>
    <w:tmpl w:val="91169D32"/>
    <w:lvl w:ilvl="0" w:tplc="AB9C065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8B0EEB"/>
    <w:multiLevelType w:val="hybridMultilevel"/>
    <w:tmpl w:val="57EEC0AE"/>
    <w:lvl w:ilvl="0" w:tplc="AB9C065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8B9710E"/>
    <w:multiLevelType w:val="hybridMultilevel"/>
    <w:tmpl w:val="92AAFBE2"/>
    <w:lvl w:ilvl="0" w:tplc="AF12D10E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DE25B1"/>
    <w:multiLevelType w:val="multilevel"/>
    <w:tmpl w:val="7D0A8872"/>
    <w:lvl w:ilvl="0">
      <w:start w:val="8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5271A60"/>
    <w:multiLevelType w:val="multilevel"/>
    <w:tmpl w:val="222C6394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AB41924"/>
    <w:multiLevelType w:val="hybridMultilevel"/>
    <w:tmpl w:val="FA82DCA6"/>
    <w:lvl w:ilvl="0" w:tplc="470AC952">
      <w:start w:val="1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A51C7A"/>
    <w:multiLevelType w:val="hybridMultilevel"/>
    <w:tmpl w:val="CC0A28F4"/>
    <w:lvl w:ilvl="0" w:tplc="0DD2ACF6">
      <w:start w:val="2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2D6CFB"/>
    <w:multiLevelType w:val="hybridMultilevel"/>
    <w:tmpl w:val="620037AE"/>
    <w:lvl w:ilvl="0" w:tplc="DBDE53A6">
      <w:start w:val="1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E165BC"/>
    <w:multiLevelType w:val="hybridMultilevel"/>
    <w:tmpl w:val="49D25CC6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33A1F94"/>
    <w:multiLevelType w:val="hybridMultilevel"/>
    <w:tmpl w:val="1BEED9EE"/>
    <w:lvl w:ilvl="0" w:tplc="51ACC86A">
      <w:start w:val="1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852CB1"/>
    <w:multiLevelType w:val="hybridMultilevel"/>
    <w:tmpl w:val="69A8E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36EC5"/>
    <w:multiLevelType w:val="hybridMultilevel"/>
    <w:tmpl w:val="9148EAFA"/>
    <w:lvl w:ilvl="0" w:tplc="F972361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0951684">
    <w:abstractNumId w:val="6"/>
  </w:num>
  <w:num w:numId="2" w16cid:durableId="716470047">
    <w:abstractNumId w:val="6"/>
    <w:lvlOverride w:ilvl="0">
      <w:startOverride w:val="1"/>
    </w:lvlOverride>
  </w:num>
  <w:num w:numId="3" w16cid:durableId="831339300">
    <w:abstractNumId w:val="12"/>
  </w:num>
  <w:num w:numId="4" w16cid:durableId="884684083">
    <w:abstractNumId w:val="10"/>
  </w:num>
  <w:num w:numId="5" w16cid:durableId="1082722421">
    <w:abstractNumId w:val="1"/>
  </w:num>
  <w:num w:numId="6" w16cid:durableId="1310010908">
    <w:abstractNumId w:val="8"/>
  </w:num>
  <w:num w:numId="7" w16cid:durableId="577715386">
    <w:abstractNumId w:val="9"/>
  </w:num>
  <w:num w:numId="8" w16cid:durableId="215744774">
    <w:abstractNumId w:val="7"/>
  </w:num>
  <w:num w:numId="9" w16cid:durableId="753280689">
    <w:abstractNumId w:val="11"/>
  </w:num>
  <w:num w:numId="10" w16cid:durableId="346099461">
    <w:abstractNumId w:val="0"/>
  </w:num>
  <w:num w:numId="11" w16cid:durableId="1719469334">
    <w:abstractNumId w:val="3"/>
  </w:num>
  <w:num w:numId="12" w16cid:durableId="701709587">
    <w:abstractNumId w:val="2"/>
  </w:num>
  <w:num w:numId="13" w16cid:durableId="1162501144">
    <w:abstractNumId w:val="4"/>
  </w:num>
  <w:num w:numId="14" w16cid:durableId="603267249">
    <w:abstractNumId w:val="5"/>
  </w:num>
  <w:num w:numId="15" w16cid:durableId="1044672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C5"/>
    <w:rsid w:val="0000031E"/>
    <w:rsid w:val="00004CC5"/>
    <w:rsid w:val="0001021F"/>
    <w:rsid w:val="0001793E"/>
    <w:rsid w:val="00076D78"/>
    <w:rsid w:val="00090465"/>
    <w:rsid w:val="000A013B"/>
    <w:rsid w:val="000A2824"/>
    <w:rsid w:val="000A783F"/>
    <w:rsid w:val="000A78B2"/>
    <w:rsid w:val="000B5545"/>
    <w:rsid w:val="000B6CF6"/>
    <w:rsid w:val="000D3EDD"/>
    <w:rsid w:val="000E1270"/>
    <w:rsid w:val="000E78B8"/>
    <w:rsid w:val="000F7BB6"/>
    <w:rsid w:val="00116831"/>
    <w:rsid w:val="00117715"/>
    <w:rsid w:val="00123EB9"/>
    <w:rsid w:val="00131ADE"/>
    <w:rsid w:val="001365AA"/>
    <w:rsid w:val="0014056D"/>
    <w:rsid w:val="00171B08"/>
    <w:rsid w:val="0017769A"/>
    <w:rsid w:val="001A0DCA"/>
    <w:rsid w:val="001A243C"/>
    <w:rsid w:val="001A6275"/>
    <w:rsid w:val="001A6529"/>
    <w:rsid w:val="001B1182"/>
    <w:rsid w:val="001B4F8A"/>
    <w:rsid w:val="001C3E6F"/>
    <w:rsid w:val="001D2755"/>
    <w:rsid w:val="001E60E7"/>
    <w:rsid w:val="00224281"/>
    <w:rsid w:val="00237EFD"/>
    <w:rsid w:val="00243CBE"/>
    <w:rsid w:val="00247235"/>
    <w:rsid w:val="00247327"/>
    <w:rsid w:val="00251FC0"/>
    <w:rsid w:val="00264132"/>
    <w:rsid w:val="00285A56"/>
    <w:rsid w:val="00297D35"/>
    <w:rsid w:val="002A4460"/>
    <w:rsid w:val="002C4569"/>
    <w:rsid w:val="002F088E"/>
    <w:rsid w:val="002F11DB"/>
    <w:rsid w:val="002F1BB8"/>
    <w:rsid w:val="003048EA"/>
    <w:rsid w:val="003231F3"/>
    <w:rsid w:val="00326548"/>
    <w:rsid w:val="00346948"/>
    <w:rsid w:val="00347149"/>
    <w:rsid w:val="0036358E"/>
    <w:rsid w:val="00370C18"/>
    <w:rsid w:val="00373ABE"/>
    <w:rsid w:val="00386357"/>
    <w:rsid w:val="00393E2D"/>
    <w:rsid w:val="003E5F46"/>
    <w:rsid w:val="00407047"/>
    <w:rsid w:val="00415970"/>
    <w:rsid w:val="00440BDE"/>
    <w:rsid w:val="00440F4B"/>
    <w:rsid w:val="00494DAB"/>
    <w:rsid w:val="004A3BA9"/>
    <w:rsid w:val="004D39BC"/>
    <w:rsid w:val="004E4A24"/>
    <w:rsid w:val="00502BE7"/>
    <w:rsid w:val="00506999"/>
    <w:rsid w:val="00510453"/>
    <w:rsid w:val="00543861"/>
    <w:rsid w:val="0054420E"/>
    <w:rsid w:val="00546825"/>
    <w:rsid w:val="005547C7"/>
    <w:rsid w:val="005568BA"/>
    <w:rsid w:val="005B26AF"/>
    <w:rsid w:val="005F0EF9"/>
    <w:rsid w:val="005F1BE4"/>
    <w:rsid w:val="00603F4F"/>
    <w:rsid w:val="0060641C"/>
    <w:rsid w:val="00631D6A"/>
    <w:rsid w:val="00672215"/>
    <w:rsid w:val="0067418C"/>
    <w:rsid w:val="00705A7E"/>
    <w:rsid w:val="00707A42"/>
    <w:rsid w:val="00726385"/>
    <w:rsid w:val="00746999"/>
    <w:rsid w:val="00763951"/>
    <w:rsid w:val="00764289"/>
    <w:rsid w:val="0077550B"/>
    <w:rsid w:val="007907BB"/>
    <w:rsid w:val="007A5C84"/>
    <w:rsid w:val="007B45C1"/>
    <w:rsid w:val="007B7824"/>
    <w:rsid w:val="007C3D09"/>
    <w:rsid w:val="007C65C2"/>
    <w:rsid w:val="007D33A7"/>
    <w:rsid w:val="007D3FEF"/>
    <w:rsid w:val="007E174C"/>
    <w:rsid w:val="007E23FB"/>
    <w:rsid w:val="007E70B0"/>
    <w:rsid w:val="0081121C"/>
    <w:rsid w:val="0084115B"/>
    <w:rsid w:val="00852236"/>
    <w:rsid w:val="00855C42"/>
    <w:rsid w:val="00875AD4"/>
    <w:rsid w:val="008A4B2C"/>
    <w:rsid w:val="008B2287"/>
    <w:rsid w:val="008C23AA"/>
    <w:rsid w:val="008D3777"/>
    <w:rsid w:val="008F45B8"/>
    <w:rsid w:val="008F74B2"/>
    <w:rsid w:val="00906494"/>
    <w:rsid w:val="009065FD"/>
    <w:rsid w:val="0090751A"/>
    <w:rsid w:val="0092583A"/>
    <w:rsid w:val="00935FD3"/>
    <w:rsid w:val="00942E45"/>
    <w:rsid w:val="00943412"/>
    <w:rsid w:val="009501F2"/>
    <w:rsid w:val="00972C24"/>
    <w:rsid w:val="00985EF2"/>
    <w:rsid w:val="009A3E8E"/>
    <w:rsid w:val="009A5DA6"/>
    <w:rsid w:val="009B2087"/>
    <w:rsid w:val="009D6C1B"/>
    <w:rsid w:val="00A01CD7"/>
    <w:rsid w:val="00A15B70"/>
    <w:rsid w:val="00A462CF"/>
    <w:rsid w:val="00A6160F"/>
    <w:rsid w:val="00A71373"/>
    <w:rsid w:val="00A91C07"/>
    <w:rsid w:val="00A976E4"/>
    <w:rsid w:val="00AA340B"/>
    <w:rsid w:val="00AB0680"/>
    <w:rsid w:val="00AC3D30"/>
    <w:rsid w:val="00AD22F1"/>
    <w:rsid w:val="00AD3E7C"/>
    <w:rsid w:val="00B04645"/>
    <w:rsid w:val="00B56177"/>
    <w:rsid w:val="00B573A9"/>
    <w:rsid w:val="00B73F9A"/>
    <w:rsid w:val="00BA7F75"/>
    <w:rsid w:val="00BC7AF3"/>
    <w:rsid w:val="00BD4D81"/>
    <w:rsid w:val="00C27FED"/>
    <w:rsid w:val="00C56CC7"/>
    <w:rsid w:val="00C700CF"/>
    <w:rsid w:val="00C74C87"/>
    <w:rsid w:val="00CA4330"/>
    <w:rsid w:val="00CC265E"/>
    <w:rsid w:val="00CD157B"/>
    <w:rsid w:val="00CE51F1"/>
    <w:rsid w:val="00D05110"/>
    <w:rsid w:val="00D12464"/>
    <w:rsid w:val="00D2261B"/>
    <w:rsid w:val="00D235F4"/>
    <w:rsid w:val="00D26B18"/>
    <w:rsid w:val="00D275F3"/>
    <w:rsid w:val="00D32F1F"/>
    <w:rsid w:val="00D600E5"/>
    <w:rsid w:val="00D6578A"/>
    <w:rsid w:val="00D83B81"/>
    <w:rsid w:val="00DA0D5E"/>
    <w:rsid w:val="00DA37BB"/>
    <w:rsid w:val="00DB7C42"/>
    <w:rsid w:val="00DD7D4A"/>
    <w:rsid w:val="00DE35AF"/>
    <w:rsid w:val="00DE473C"/>
    <w:rsid w:val="00DF013A"/>
    <w:rsid w:val="00E50D22"/>
    <w:rsid w:val="00E52C52"/>
    <w:rsid w:val="00E65BFA"/>
    <w:rsid w:val="00E72BF2"/>
    <w:rsid w:val="00E96D32"/>
    <w:rsid w:val="00EA7023"/>
    <w:rsid w:val="00EB2338"/>
    <w:rsid w:val="00EE012B"/>
    <w:rsid w:val="00EE17F5"/>
    <w:rsid w:val="00EE4BA2"/>
    <w:rsid w:val="00EF0750"/>
    <w:rsid w:val="00F054FB"/>
    <w:rsid w:val="00F214A1"/>
    <w:rsid w:val="00F2792E"/>
    <w:rsid w:val="00F34E11"/>
    <w:rsid w:val="00F50283"/>
    <w:rsid w:val="00F50767"/>
    <w:rsid w:val="00F51C5A"/>
    <w:rsid w:val="00F52225"/>
    <w:rsid w:val="00F65DAF"/>
    <w:rsid w:val="00F71BA9"/>
    <w:rsid w:val="00F72D69"/>
    <w:rsid w:val="00F74866"/>
    <w:rsid w:val="00F84B07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CD24"/>
  <w15:docId w15:val="{FEB868FE-B8BB-4126-AAD3-8A0D27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2F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ydpbec7c20ayiv5841766356msonormal">
    <w:name w:val="ydpbec7c20ayiv5841766356msonormal"/>
    <w:basedOn w:val="Normal"/>
    <w:rsid w:val="000A78B2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southoxon.gov.uk/ccm/support/Main.jsp?MODULE=ApplicationDetails&amp;REF=P23/S1252/H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ishclerk@dorchesterontham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ta.southoxon.gov.uk/ccm/support/Main.jsp?MODULE=ApplicationDetails&amp;REF=P23/S1259/F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Russell</cp:lastModifiedBy>
  <cp:revision>3</cp:revision>
  <cp:lastPrinted>2021-04-29T18:25:00Z</cp:lastPrinted>
  <dcterms:created xsi:type="dcterms:W3CDTF">2023-05-03T16:43:00Z</dcterms:created>
  <dcterms:modified xsi:type="dcterms:W3CDTF">2023-05-03T17:16:00Z</dcterms:modified>
</cp:coreProperties>
</file>