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Pr="00B94F8B" w:rsidRDefault="001C3B89">
      <w:pPr>
        <w:pStyle w:val="Heading1"/>
        <w:jc w:val="center"/>
        <w:rPr>
          <w:b w:val="0"/>
          <w:sz w:val="24"/>
          <w:szCs w:val="24"/>
          <w:u w:val="none"/>
        </w:rPr>
      </w:pPr>
      <w:r w:rsidRPr="00B94F8B">
        <w:rPr>
          <w:b w:val="0"/>
          <w:sz w:val="24"/>
          <w:szCs w:val="24"/>
          <w:u w:val="none"/>
        </w:rPr>
        <w:t>Clerk to the Council: Mr Geoffrey Russell</w:t>
      </w:r>
    </w:p>
    <w:p w14:paraId="2E0A98F0" w14:textId="77777777" w:rsidR="005A0D1B" w:rsidRPr="00B94F8B" w:rsidRDefault="001C3B89">
      <w:pPr>
        <w:pStyle w:val="Heading2"/>
        <w:jc w:val="center"/>
        <w:rPr>
          <w:b w:val="0"/>
          <w:szCs w:val="24"/>
        </w:rPr>
      </w:pPr>
      <w:r w:rsidRPr="00B94F8B">
        <w:rPr>
          <w:b w:val="0"/>
          <w:szCs w:val="24"/>
        </w:rPr>
        <w:t>The Pigeons, 5-7 High Street, Dorchester-on-Thames, Oxfordshire OX10 7HH</w:t>
      </w:r>
    </w:p>
    <w:p w14:paraId="6799E835" w14:textId="77777777" w:rsidR="005A0D1B" w:rsidRPr="00B94F8B" w:rsidRDefault="001C3B89">
      <w:pPr>
        <w:jc w:val="center"/>
      </w:pPr>
      <w:r w:rsidRPr="00B94F8B">
        <w:t xml:space="preserve">Telephone: 07745 311439 </w:t>
      </w:r>
      <w:proofErr w:type="gramStart"/>
      <w:r w:rsidRPr="00B94F8B">
        <w:t>e-mail</w:t>
      </w:r>
      <w:proofErr w:type="gramEnd"/>
      <w:r w:rsidRPr="00B94F8B">
        <w:t xml:space="preserve"> </w:t>
      </w:r>
      <w:hyperlink r:id="rId5">
        <w:r w:rsidRPr="00B94F8B">
          <w:rPr>
            <w:rStyle w:val="Hyperlink"/>
          </w:rPr>
          <w:t>parishclerk@dorchesteronthames.co.uk</w:t>
        </w:r>
      </w:hyperlink>
    </w:p>
    <w:p w14:paraId="166E1BDD" w14:textId="77777777" w:rsidR="005A0D1B" w:rsidRDefault="005A0D1B">
      <w:pPr>
        <w:jc w:val="center"/>
        <w:rPr>
          <w:sz w:val="28"/>
          <w:szCs w:val="28"/>
        </w:rPr>
      </w:pPr>
    </w:p>
    <w:p w14:paraId="5370A7ED" w14:textId="43E1C50E" w:rsidR="005A0D1B" w:rsidRDefault="001C3B89">
      <w:pPr>
        <w:rPr>
          <w:bCs/>
        </w:rPr>
      </w:pPr>
      <w:bookmarkStart w:id="1" w:name="_Hlk58087416"/>
      <w:r>
        <w:rPr>
          <w:bCs/>
        </w:rPr>
        <w:t xml:space="preserve">The Monthly Meeting of the Parish Council will be held in the Back Room of the Village Hall on Wednesday </w:t>
      </w:r>
      <w:r w:rsidR="009950CC">
        <w:rPr>
          <w:bCs/>
        </w:rPr>
        <w:t>8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9950CC">
        <w:rPr>
          <w:bCs/>
        </w:rPr>
        <w:t>Dec</w:t>
      </w:r>
      <w:r w:rsidR="00DA0DC2">
        <w:rPr>
          <w:bCs/>
        </w:rPr>
        <w:t>em</w:t>
      </w:r>
      <w:r>
        <w:rPr>
          <w:bCs/>
        </w:rPr>
        <w:t xml:space="preserve">ber 2021 commencing at 7.30 p.m. This will be an in-person meeting and everyone is asked to observe prevailing COVID-19 regulations. </w:t>
      </w:r>
    </w:p>
    <w:p w14:paraId="180A37BD" w14:textId="13B23462" w:rsidR="005A0D1B" w:rsidRDefault="001C3B89">
      <w:pPr>
        <w:rPr>
          <w:bCs/>
        </w:rPr>
      </w:pPr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50CC">
        <w:rPr>
          <w:bCs/>
        </w:rPr>
        <w:t>2</w:t>
      </w:r>
      <w:r w:rsidR="009950CC" w:rsidRPr="009950CC">
        <w:rPr>
          <w:bCs/>
          <w:vertAlign w:val="superscript"/>
        </w:rPr>
        <w:t>nd</w:t>
      </w:r>
      <w:r w:rsidR="009950CC">
        <w:rPr>
          <w:bCs/>
        </w:rPr>
        <w:t xml:space="preserve"> Dec</w:t>
      </w:r>
      <w:r w:rsidR="00DA0DC2">
        <w:rPr>
          <w:bCs/>
        </w:rPr>
        <w:t>e</w:t>
      </w:r>
      <w:r>
        <w:rPr>
          <w:bCs/>
        </w:rPr>
        <w:t>mber 2021</w:t>
      </w:r>
    </w:p>
    <w:p w14:paraId="5B090E3F" w14:textId="77777777" w:rsidR="005A0D1B" w:rsidRDefault="005A0D1B">
      <w:pPr>
        <w:rPr>
          <w:bCs/>
        </w:rPr>
      </w:pPr>
    </w:p>
    <w:p w14:paraId="5FFCAB38" w14:textId="77777777" w:rsidR="005A0D1B" w:rsidRDefault="001C3B89">
      <w:pPr>
        <w:jc w:val="center"/>
      </w:pPr>
      <w:bookmarkStart w:id="2" w:name="_Hlk494990451"/>
      <w:bookmarkStart w:id="3" w:name="_Hlk489544104"/>
      <w:bookmarkStart w:id="4" w:name="_Hlk495223247"/>
      <w:bookmarkStart w:id="5" w:name="_Hlk505853111"/>
      <w:bookmarkEnd w:id="2"/>
      <w:bookmarkEnd w:id="3"/>
      <w:bookmarkEnd w:id="4"/>
      <w:r>
        <w:rPr>
          <w:b/>
          <w:bCs/>
        </w:rPr>
        <w:t>AGENDA</w:t>
      </w:r>
      <w:r>
        <w:t xml:space="preserve"> (please note that all timings are approximate</w:t>
      </w:r>
      <w:r>
        <w:rPr>
          <w:bCs/>
        </w:rPr>
        <w:t>)</w:t>
      </w:r>
    </w:p>
    <w:p w14:paraId="7B416CC4" w14:textId="77777777" w:rsidR="005A0D1B" w:rsidRDefault="001C3B89">
      <w:r>
        <w:tab/>
        <w:t xml:space="preserve"> </w:t>
      </w:r>
      <w:r>
        <w:tab/>
        <w:t xml:space="preserve"> 1. </w:t>
      </w:r>
      <w:r>
        <w:tab/>
        <w:t>Chairman's opening remarks and apologies for absence</w:t>
      </w:r>
    </w:p>
    <w:p w14:paraId="17F68AD9" w14:textId="77777777" w:rsidR="005A0D1B" w:rsidRDefault="001C3B89">
      <w:r>
        <w:tab/>
      </w:r>
      <w:r>
        <w:tab/>
        <w:t xml:space="preserve"> 2.</w:t>
      </w:r>
      <w:r>
        <w:tab/>
        <w:t>Public Participation</w:t>
      </w:r>
    </w:p>
    <w:p w14:paraId="6839732F" w14:textId="77777777" w:rsidR="005A0D1B" w:rsidRDefault="001C3B89">
      <w:r>
        <w:tab/>
      </w:r>
      <w:r>
        <w:tab/>
        <w:t xml:space="preserve"> 3.</w:t>
      </w:r>
      <w:r>
        <w:tab/>
        <w:t>Declarations of Disclosable Pecuniary Interests</w:t>
      </w:r>
    </w:p>
    <w:p w14:paraId="7F04AF6E" w14:textId="45BF1C31" w:rsidR="005A0D1B" w:rsidRDefault="001C3B89">
      <w:r>
        <w:tab/>
      </w:r>
      <w:r>
        <w:tab/>
        <w:t xml:space="preserve"> 4.</w:t>
      </w:r>
      <w:r>
        <w:tab/>
        <w:t xml:space="preserve">Minutes of the Meeting held on </w:t>
      </w:r>
      <w:r w:rsidR="009950CC">
        <w:t>10</w:t>
      </w:r>
      <w:r w:rsidR="009950CC" w:rsidRPr="009950CC">
        <w:rPr>
          <w:vertAlign w:val="superscript"/>
        </w:rPr>
        <w:t>th</w:t>
      </w:r>
      <w:r w:rsidR="009950CC">
        <w:t xml:space="preserve"> Novem</w:t>
      </w:r>
      <w:r w:rsidR="00DA0DC2">
        <w:t>ber</w:t>
      </w:r>
      <w:r>
        <w:rPr>
          <w:bCs/>
        </w:rPr>
        <w:t xml:space="preserve"> </w:t>
      </w:r>
      <w:r>
        <w:t>2021</w:t>
      </w:r>
    </w:p>
    <w:p w14:paraId="71CB1B99" w14:textId="77777777" w:rsidR="005A0D1B" w:rsidRDefault="001C3B89">
      <w:r>
        <w:t>7.50 pm</w:t>
      </w:r>
      <w:r>
        <w:tab/>
        <w:t xml:space="preserve"> 5.</w:t>
      </w:r>
      <w:r>
        <w:tab/>
        <w:t>Matters Arising from the Minutes</w:t>
      </w:r>
    </w:p>
    <w:p w14:paraId="17EEBA8A" w14:textId="77777777" w:rsidR="005A0D1B" w:rsidRDefault="001C3B89">
      <w:r>
        <w:tab/>
      </w:r>
      <w:r>
        <w:tab/>
        <w:t xml:space="preserve"> 6</w:t>
      </w:r>
      <w:r>
        <w:tab/>
        <w:t>County Council &amp; District Council Reports</w:t>
      </w:r>
    </w:p>
    <w:p w14:paraId="3C7700A6" w14:textId="004474E0" w:rsidR="005A0D1B" w:rsidRDefault="001C3B89">
      <w:r>
        <w:tab/>
      </w:r>
      <w:r>
        <w:tab/>
        <w:t xml:space="preserve"> 7.</w:t>
      </w:r>
      <w:r>
        <w:tab/>
        <w:t xml:space="preserve">Council </w:t>
      </w:r>
      <w:r w:rsidR="004E232A">
        <w:t>Appointments: School Governor and Hurst Trust</w:t>
      </w:r>
    </w:p>
    <w:p w14:paraId="3C60A2D7" w14:textId="3031961D" w:rsidR="005A0D1B" w:rsidRDefault="001C3B89">
      <w:r>
        <w:tab/>
      </w:r>
      <w:r>
        <w:tab/>
        <w:t xml:space="preserve"> 8.</w:t>
      </w:r>
      <w:r>
        <w:tab/>
        <w:t>Planning Applications:</w:t>
      </w:r>
    </w:p>
    <w:p w14:paraId="3F8A2CFB" w14:textId="0190258F" w:rsidR="009A41FE" w:rsidRDefault="00DA0DC2" w:rsidP="009A41FE">
      <w:pPr>
        <w:shd w:val="clear" w:color="auto" w:fill="FFFFFF"/>
      </w:pPr>
      <w:r>
        <w:tab/>
      </w:r>
      <w:r>
        <w:tab/>
      </w:r>
      <w:bookmarkStart w:id="6" w:name="_Hlk87366922"/>
      <w:r w:rsidR="009A41FE">
        <w:tab/>
      </w:r>
      <w:r w:rsidR="009A41FE" w:rsidRPr="009950CC">
        <w:t>P20/S4467/FUL</w:t>
      </w:r>
      <w:r w:rsidR="009A41FE" w:rsidRPr="009950CC">
        <w:rPr>
          <w:rStyle w:val="Hyperlink"/>
          <w:color w:val="008094"/>
        </w:rPr>
        <w:t xml:space="preserve"> </w:t>
      </w:r>
      <w:r w:rsidR="009A41FE" w:rsidRPr="009A41FE">
        <w:rPr>
          <w:rStyle w:val="Hyperlink"/>
          <w:color w:val="auto"/>
          <w:u w:val="none"/>
        </w:rPr>
        <w:t>and</w:t>
      </w:r>
      <w:r w:rsidR="009A41FE" w:rsidRPr="009950CC">
        <w:rPr>
          <w:rStyle w:val="Hyperlink"/>
          <w:color w:val="008094"/>
        </w:rPr>
        <w:t xml:space="preserve"> </w:t>
      </w:r>
      <w:r w:rsidR="009A41FE" w:rsidRPr="009950CC">
        <w:t xml:space="preserve">P20/S4469/LB </w:t>
      </w:r>
      <w:bookmarkEnd w:id="6"/>
      <w:r w:rsidR="004E232A">
        <w:t>(status update)</w:t>
      </w:r>
    </w:p>
    <w:p w14:paraId="232D99BF" w14:textId="0E85E311" w:rsidR="00B94F8B" w:rsidRDefault="009A41FE" w:rsidP="00B94F8B">
      <w:pPr>
        <w:shd w:val="clear" w:color="auto" w:fill="FFFFFF"/>
        <w:ind w:left="1440" w:firstLine="720"/>
        <w:rPr>
          <w:color w:val="212529"/>
        </w:rPr>
      </w:pPr>
      <w:r w:rsidRPr="009950CC">
        <w:rPr>
          <w:color w:val="212529"/>
        </w:rPr>
        <w:t>Bishop</w:t>
      </w:r>
      <w:r w:rsidR="00197B30">
        <w:rPr>
          <w:color w:val="212529"/>
        </w:rPr>
        <w:t>’s</w:t>
      </w:r>
      <w:r w:rsidRPr="009950CC">
        <w:rPr>
          <w:color w:val="212529"/>
        </w:rPr>
        <w:t xml:space="preserve"> Court Farm</w:t>
      </w:r>
      <w:r w:rsidR="00B94F8B">
        <w:rPr>
          <w:color w:val="212529"/>
        </w:rPr>
        <w:t xml:space="preserve">, </w:t>
      </w:r>
      <w:r w:rsidRPr="009950CC">
        <w:rPr>
          <w:color w:val="212529"/>
        </w:rPr>
        <w:t>(as amended</w:t>
      </w:r>
      <w:proofErr w:type="gramStart"/>
      <w:r w:rsidRPr="009950CC">
        <w:rPr>
          <w:color w:val="212529"/>
        </w:rPr>
        <w:t>)</w:t>
      </w:r>
      <w:r w:rsidR="00B94F8B">
        <w:rPr>
          <w:color w:val="212529"/>
        </w:rPr>
        <w:t>;</w:t>
      </w:r>
      <w:proofErr w:type="gramEnd"/>
      <w:r w:rsidR="00B94F8B">
        <w:rPr>
          <w:color w:val="212529"/>
        </w:rPr>
        <w:t xml:space="preserve"> </w:t>
      </w:r>
    </w:p>
    <w:p w14:paraId="0CF54E8B" w14:textId="66854ED1" w:rsidR="009A41FE" w:rsidRDefault="009A41FE" w:rsidP="00B94F8B">
      <w:pPr>
        <w:shd w:val="clear" w:color="auto" w:fill="FFFFFF"/>
        <w:ind w:left="2160"/>
        <w:rPr>
          <w:color w:val="212529"/>
        </w:rPr>
      </w:pPr>
      <w:r w:rsidRPr="009950CC">
        <w:rPr>
          <w:color w:val="212529"/>
        </w:rPr>
        <w:t xml:space="preserve">Conversion of farm buildings to residential use and creation of new vehicular access to site from Abingdon Road </w:t>
      </w:r>
    </w:p>
    <w:p w14:paraId="77B2E6EA" w14:textId="43564203" w:rsidR="00BB66AA" w:rsidRPr="00204538" w:rsidRDefault="00BB66AA" w:rsidP="00197B30">
      <w:pPr>
        <w:shd w:val="clear" w:color="auto" w:fill="FFFFFF"/>
        <w:ind w:left="1440" w:firstLine="720"/>
        <w:textAlignment w:val="auto"/>
        <w:rPr>
          <w:color w:val="212529"/>
        </w:rPr>
      </w:pPr>
      <w:r w:rsidRPr="00204538">
        <w:rPr>
          <w:color w:val="212529"/>
        </w:rPr>
        <w:t>P21/S4958/HH</w:t>
      </w:r>
      <w:r w:rsidRPr="00204538">
        <w:rPr>
          <w:color w:val="212529"/>
        </w:rPr>
        <w:t xml:space="preserve"> </w:t>
      </w:r>
      <w:r w:rsidRPr="00204538">
        <w:rPr>
          <w:color w:val="212529"/>
        </w:rPr>
        <w:t>13 Page Furlong</w:t>
      </w:r>
      <w:r w:rsidR="00197B30">
        <w:rPr>
          <w:color w:val="212529"/>
        </w:rPr>
        <w:t xml:space="preserve">; </w:t>
      </w:r>
      <w:r w:rsidRPr="00204538">
        <w:rPr>
          <w:color w:val="212529"/>
        </w:rPr>
        <w:t>Raise existing outbuilding flat roof</w:t>
      </w:r>
      <w:r w:rsidR="00197B30">
        <w:rPr>
          <w:color w:val="212529"/>
        </w:rPr>
        <w:t>.</w:t>
      </w:r>
    </w:p>
    <w:p w14:paraId="424CBCE2" w14:textId="75C05B97" w:rsidR="00BB66AA" w:rsidRPr="00204538" w:rsidRDefault="00BB66AA" w:rsidP="00204538">
      <w:pPr>
        <w:shd w:val="clear" w:color="auto" w:fill="FFFFFF"/>
        <w:ind w:left="1440" w:firstLine="720"/>
        <w:rPr>
          <w:color w:val="212529"/>
        </w:rPr>
      </w:pPr>
      <w:r w:rsidRPr="00204538">
        <w:rPr>
          <w:color w:val="212529"/>
        </w:rPr>
        <w:t>P21/S4767/LB</w:t>
      </w:r>
      <w:r w:rsidR="00204538" w:rsidRPr="00204538">
        <w:rPr>
          <w:color w:val="212529"/>
        </w:rPr>
        <w:t xml:space="preserve"> </w:t>
      </w:r>
      <w:r w:rsidRPr="00204538">
        <w:rPr>
          <w:color w:val="212529"/>
        </w:rPr>
        <w:t xml:space="preserve">91 High Street </w:t>
      </w:r>
    </w:p>
    <w:p w14:paraId="14F713E7" w14:textId="77777777" w:rsidR="00BB66AA" w:rsidRPr="00204538" w:rsidRDefault="00BB66AA" w:rsidP="00204538">
      <w:pPr>
        <w:shd w:val="clear" w:color="auto" w:fill="FFFFFF"/>
        <w:ind w:left="1440" w:firstLine="720"/>
        <w:rPr>
          <w:color w:val="212529"/>
        </w:rPr>
      </w:pPr>
      <w:r w:rsidRPr="00204538">
        <w:rPr>
          <w:color w:val="212529"/>
        </w:rPr>
        <w:t>Proposed installation of underfloor heating on ground floor.</w:t>
      </w:r>
    </w:p>
    <w:p w14:paraId="1C80B025" w14:textId="5F2F528B" w:rsidR="00BB66AA" w:rsidRDefault="00BB66AA" w:rsidP="00B94F8B">
      <w:pPr>
        <w:shd w:val="clear" w:color="auto" w:fill="FFFFFF"/>
        <w:ind w:left="2160"/>
        <w:textAlignment w:val="auto"/>
        <w:rPr>
          <w:color w:val="212529"/>
        </w:rPr>
      </w:pPr>
      <w:r w:rsidRPr="00204538">
        <w:rPr>
          <w:color w:val="212529"/>
        </w:rPr>
        <w:t>P21/S4687/LB</w:t>
      </w:r>
      <w:r w:rsidR="00204538" w:rsidRPr="00204538">
        <w:rPr>
          <w:color w:val="212529"/>
        </w:rPr>
        <w:t xml:space="preserve"> </w:t>
      </w:r>
      <w:r w:rsidRPr="00204538">
        <w:rPr>
          <w:color w:val="212529"/>
        </w:rPr>
        <w:t>91 High Street</w:t>
      </w:r>
      <w:r w:rsidR="00B94F8B">
        <w:rPr>
          <w:color w:val="212529"/>
        </w:rPr>
        <w:t xml:space="preserve">; </w:t>
      </w:r>
      <w:r w:rsidRPr="00204538">
        <w:rPr>
          <w:color w:val="212529"/>
        </w:rPr>
        <w:t>Change windows on extension and lower the ridge and eaves levels of the dormers.</w:t>
      </w:r>
    </w:p>
    <w:p w14:paraId="450192A3" w14:textId="51180AA8" w:rsidR="004E232A" w:rsidRPr="00204538" w:rsidRDefault="004E232A" w:rsidP="00204538">
      <w:pPr>
        <w:shd w:val="clear" w:color="auto" w:fill="FFFFFF"/>
        <w:ind w:left="2160"/>
        <w:rPr>
          <w:color w:val="212529"/>
        </w:rPr>
      </w:pPr>
      <w:r>
        <w:rPr>
          <w:color w:val="212529"/>
        </w:rPr>
        <w:t>Allens Pit Housing Project</w:t>
      </w:r>
    </w:p>
    <w:p w14:paraId="64E7364D" w14:textId="77777777" w:rsidR="009A41FE" w:rsidRDefault="001C3B89">
      <w:r>
        <w:rPr>
          <w:color w:val="222222"/>
        </w:rPr>
        <w:t>8.40 pm</w:t>
      </w:r>
      <w:r>
        <w:rPr>
          <w:color w:val="222222"/>
        </w:rPr>
        <w:tab/>
        <w:t xml:space="preserve"> 9.</w:t>
      </w:r>
      <w:r>
        <w:rPr>
          <w:color w:val="222222"/>
        </w:rPr>
        <w:tab/>
      </w:r>
      <w:r>
        <w:t xml:space="preserve">Finance: </w:t>
      </w:r>
    </w:p>
    <w:p w14:paraId="6253F755" w14:textId="4FA593EB" w:rsidR="005A0D1B" w:rsidRDefault="009A41FE" w:rsidP="009A41FE">
      <w:pPr>
        <w:ind w:left="1440" w:firstLine="720"/>
      </w:pPr>
      <w:r>
        <w:t>a.</w:t>
      </w:r>
      <w:r>
        <w:tab/>
      </w:r>
      <w:r w:rsidR="001C3B89">
        <w:t>Bank Balances &amp; Payments</w:t>
      </w:r>
    </w:p>
    <w:p w14:paraId="1E287B96" w14:textId="00D34AED" w:rsidR="009A41FE" w:rsidRDefault="009A41FE" w:rsidP="009A41FE">
      <w:pPr>
        <w:ind w:left="1440" w:firstLine="720"/>
      </w:pPr>
      <w:r>
        <w:t>b.</w:t>
      </w:r>
      <w:r>
        <w:tab/>
        <w:t>New Banking Arrangements</w:t>
      </w:r>
    </w:p>
    <w:p w14:paraId="44EE19A6" w14:textId="5E7EC088" w:rsidR="009A41FE" w:rsidRDefault="009A41FE" w:rsidP="009A41FE">
      <w:pPr>
        <w:ind w:left="1440" w:firstLine="720"/>
      </w:pPr>
      <w:r>
        <w:t>c.</w:t>
      </w:r>
      <w:r>
        <w:tab/>
      </w:r>
      <w:r w:rsidR="002F0A42">
        <w:t>Annual Governance and Accountability Return (AGAR)</w:t>
      </w:r>
    </w:p>
    <w:p w14:paraId="4A4460EE" w14:textId="44BE014F" w:rsidR="005A0D1B" w:rsidRDefault="001C3B89">
      <w:pPr>
        <w:shd w:val="clear" w:color="auto" w:fill="FFFFFF"/>
        <w:suppressAutoHyphens w:val="0"/>
        <w:ind w:left="720" w:firstLine="720"/>
      </w:pPr>
      <w:r>
        <w:rPr>
          <w:color w:val="222222"/>
        </w:rPr>
        <w:t>10.</w:t>
      </w:r>
      <w:r>
        <w:tab/>
      </w:r>
      <w:r w:rsidR="002F0A42">
        <w:t>Preliminary Discussion on Precept for 2022/23</w:t>
      </w:r>
    </w:p>
    <w:p w14:paraId="3C475743" w14:textId="77777777" w:rsidR="005A0D1B" w:rsidRDefault="001C3B89">
      <w:pPr>
        <w:shd w:val="clear" w:color="auto" w:fill="FFFFFF"/>
      </w:pPr>
      <w:r>
        <w:tab/>
      </w:r>
      <w:r>
        <w:tab/>
        <w:t>11..</w:t>
      </w:r>
      <w:r>
        <w:tab/>
        <w:t>Community Assets Register</w:t>
      </w:r>
    </w:p>
    <w:p w14:paraId="17EB8626" w14:textId="77777777" w:rsidR="005A0D1B" w:rsidRDefault="001C3B89">
      <w:pPr>
        <w:shd w:val="clear" w:color="auto" w:fill="FFFFFF"/>
      </w:pPr>
      <w:r>
        <w:t xml:space="preserve"> 9.00 pm</w:t>
      </w:r>
      <w:r>
        <w:tab/>
        <w:t>12</w:t>
      </w:r>
      <w:r>
        <w:tab/>
        <w:t>Correspondence with Chairman and/or Clerk</w:t>
      </w:r>
    </w:p>
    <w:p w14:paraId="41862D5B" w14:textId="77777777" w:rsidR="005A0D1B" w:rsidRDefault="001C3B89">
      <w:pPr>
        <w:shd w:val="clear" w:color="auto" w:fill="FFFFFF"/>
      </w:pPr>
      <w:r>
        <w:tab/>
      </w:r>
      <w:r>
        <w:tab/>
        <w:t>13.</w:t>
      </w:r>
      <w:r>
        <w:tab/>
        <w:t>Village Maintenance</w:t>
      </w:r>
    </w:p>
    <w:p w14:paraId="4A97A21A" w14:textId="44365F63" w:rsidR="005A0D1B" w:rsidRDefault="001C3B89" w:rsidP="00B94F8B">
      <w:pPr>
        <w:shd w:val="clear" w:color="auto" w:fill="FFFFFF"/>
      </w:pPr>
      <w:r>
        <w:tab/>
      </w:r>
      <w:r>
        <w:tab/>
        <w:t>14</w:t>
      </w:r>
      <w:r>
        <w:tab/>
        <w:t xml:space="preserve">Village Traffic </w:t>
      </w:r>
      <w:r w:rsidR="00B94F8B">
        <w:t>Controls</w:t>
      </w:r>
    </w:p>
    <w:p w14:paraId="74F63D97" w14:textId="37178CDA" w:rsidR="00197B30" w:rsidRDefault="00197B30" w:rsidP="00B94F8B">
      <w:pPr>
        <w:shd w:val="clear" w:color="auto" w:fill="FFFFFF"/>
      </w:pPr>
      <w:r>
        <w:tab/>
      </w:r>
      <w:r>
        <w:tab/>
        <w:t>15</w:t>
      </w:r>
      <w:r>
        <w:tab/>
        <w:t>Proposal for Scouting Event at Bishop’s Court Farm Summer 2022</w:t>
      </w:r>
    </w:p>
    <w:p w14:paraId="2CD1B831" w14:textId="7C64CB63" w:rsidR="00DA0DC2" w:rsidRDefault="00DA0DC2">
      <w:pPr>
        <w:shd w:val="clear" w:color="auto" w:fill="FFFFFF"/>
        <w:ind w:left="720" w:firstLine="720"/>
      </w:pPr>
      <w:r>
        <w:t>16.</w:t>
      </w:r>
      <w:r>
        <w:tab/>
        <w:t>Platinum Jubilee Celebrations</w:t>
      </w:r>
      <w:r w:rsidR="00B94F8B">
        <w:t xml:space="preserve"> including ‘Green Canopy’ plans</w:t>
      </w:r>
    </w:p>
    <w:p w14:paraId="3632A007" w14:textId="31BDDF33" w:rsidR="005A0D1B" w:rsidRDefault="001C3B89">
      <w:pPr>
        <w:shd w:val="clear" w:color="auto" w:fill="FFFFFF"/>
      </w:pPr>
      <w:r>
        <w:t>9.20</w:t>
      </w:r>
      <w:r>
        <w:tab/>
      </w:r>
      <w:r>
        <w:tab/>
        <w:t>1</w:t>
      </w:r>
      <w:r w:rsidR="00DA0DC2">
        <w:t>7</w:t>
      </w:r>
      <w:r>
        <w:tab/>
        <w:t>Routine Reports:</w:t>
      </w:r>
    </w:p>
    <w:p w14:paraId="4F320B8D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Sports Pavilion, Recreation Ground &amp; </w:t>
      </w:r>
      <w:proofErr w:type="gramStart"/>
      <w:r>
        <w:t>Playground;</w:t>
      </w:r>
      <w:proofErr w:type="gramEnd"/>
    </w:p>
    <w:p w14:paraId="4DF20659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Footpaths including measures to reduce dog </w:t>
      </w:r>
      <w:proofErr w:type="gramStart"/>
      <w:r>
        <w:t>fouling;</w:t>
      </w:r>
      <w:proofErr w:type="gramEnd"/>
    </w:p>
    <w:p w14:paraId="58EA7446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Cemetery/Closed </w:t>
      </w:r>
      <w:proofErr w:type="gramStart"/>
      <w:r>
        <w:t>Churchyard;</w:t>
      </w:r>
      <w:proofErr w:type="gramEnd"/>
      <w:r>
        <w:t xml:space="preserve"> </w:t>
      </w:r>
    </w:p>
    <w:p w14:paraId="357B8982" w14:textId="77777777" w:rsidR="005A0D1B" w:rsidRDefault="001C3B89">
      <w:pPr>
        <w:pStyle w:val="ListParagraph"/>
        <w:numPr>
          <w:ilvl w:val="0"/>
          <w:numId w:val="1"/>
        </w:numPr>
        <w:shd w:val="clear" w:color="auto" w:fill="FFFFFF"/>
      </w:pPr>
      <w:r>
        <w:t>Allotments.</w:t>
      </w:r>
    </w:p>
    <w:p w14:paraId="5F56FF2A" w14:textId="276FFB7F" w:rsidR="005A0D1B" w:rsidRDefault="001C3B89">
      <w:pPr>
        <w:ind w:left="1440"/>
      </w:pPr>
      <w:r>
        <w:t>1</w:t>
      </w:r>
      <w:r w:rsidR="00DA0DC2">
        <w:t>8</w:t>
      </w:r>
      <w:r>
        <w:tab/>
        <w:t>Any Other Urgent Matters</w:t>
      </w:r>
    </w:p>
    <w:p w14:paraId="0E0FF914" w14:textId="77777777" w:rsidR="00B94F8B" w:rsidRDefault="00B94F8B">
      <w:pPr>
        <w:ind w:left="1440"/>
      </w:pPr>
    </w:p>
    <w:p w14:paraId="7611A5BA" w14:textId="15D321C0" w:rsidR="0070418A" w:rsidRDefault="001C3B89">
      <w:r>
        <w:t xml:space="preserve">The next meeting of the Parish Council will take place in the Village Hall on Wednesday </w:t>
      </w:r>
      <w:r w:rsidR="009A41FE">
        <w:t>12</w:t>
      </w:r>
      <w:r>
        <w:rPr>
          <w:vertAlign w:val="superscript"/>
        </w:rPr>
        <w:t>th</w:t>
      </w:r>
      <w:r>
        <w:t xml:space="preserve"> </w:t>
      </w:r>
      <w:r w:rsidR="009A41FE">
        <w:t>January 2022</w:t>
      </w:r>
      <w:bookmarkEnd w:id="5"/>
      <w:r>
        <w:t xml:space="preserve"> and will be organised according to the prevailing Government regulations</w:t>
      </w:r>
      <w:bookmarkEnd w:id="0"/>
      <w:bookmarkEnd w:id="1"/>
    </w:p>
    <w:sectPr w:rsidR="0070418A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E532C"/>
    <w:rsid w:val="00197B30"/>
    <w:rsid w:val="001C3B89"/>
    <w:rsid w:val="00204538"/>
    <w:rsid w:val="002F0A42"/>
    <w:rsid w:val="00367168"/>
    <w:rsid w:val="00442DE5"/>
    <w:rsid w:val="004E232A"/>
    <w:rsid w:val="005A0D1B"/>
    <w:rsid w:val="0070418A"/>
    <w:rsid w:val="007A6468"/>
    <w:rsid w:val="007D1E78"/>
    <w:rsid w:val="008B49C0"/>
    <w:rsid w:val="00961FAB"/>
    <w:rsid w:val="009950CC"/>
    <w:rsid w:val="009A41FE"/>
    <w:rsid w:val="00AF2A86"/>
    <w:rsid w:val="00B05D47"/>
    <w:rsid w:val="00B94F8B"/>
    <w:rsid w:val="00BB66AA"/>
    <w:rsid w:val="00CF4772"/>
    <w:rsid w:val="00DA0DC2"/>
    <w:rsid w:val="00E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CC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dorchesterontham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2021-12-02T18:09:00Z</cp:lastPrinted>
  <dcterms:created xsi:type="dcterms:W3CDTF">2021-12-02T17:03:00Z</dcterms:created>
  <dcterms:modified xsi:type="dcterms:W3CDTF">2021-12-02T20:06:00Z</dcterms:modified>
  <dc:language>en-GB</dc:language>
</cp:coreProperties>
</file>