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4990" w14:textId="77777777" w:rsidR="001A4D43" w:rsidRPr="00AC22A9" w:rsidRDefault="001A4D43" w:rsidP="00F45F14">
      <w:pPr>
        <w:pStyle w:val="Heading1"/>
        <w:spacing w:before="0" w:line="276" w:lineRule="auto"/>
        <w:rPr>
          <w:b/>
          <w:bCs/>
          <w:sz w:val="28"/>
          <w:szCs w:val="28"/>
        </w:rPr>
      </w:pPr>
      <w:bookmarkStart w:id="0" w:name="_MailOriginal"/>
      <w:bookmarkStart w:id="1" w:name="_GoBack"/>
      <w:bookmarkEnd w:id="1"/>
    </w:p>
    <w:p w14:paraId="42725EAE" w14:textId="5D6A758E" w:rsidR="001A4D43" w:rsidRPr="004819B4" w:rsidRDefault="00AC22A9" w:rsidP="00F45F14">
      <w:pPr>
        <w:pStyle w:val="Heading1"/>
        <w:spacing w:before="0" w:line="276" w:lineRule="auto"/>
        <w:rPr>
          <w:b/>
          <w:bCs/>
          <w:color w:val="auto"/>
          <w:sz w:val="28"/>
          <w:szCs w:val="28"/>
        </w:rPr>
      </w:pPr>
      <w:r w:rsidRPr="004819B4">
        <w:rPr>
          <w:b/>
          <w:bCs/>
          <w:color w:val="auto"/>
          <w:sz w:val="28"/>
          <w:szCs w:val="28"/>
        </w:rPr>
        <w:t>OXFORDSHIRE COUNTY COUNCILLOR’S REPORT</w:t>
      </w:r>
    </w:p>
    <w:p w14:paraId="582CAF50" w14:textId="1FA068E0" w:rsidR="00AC22A9" w:rsidRPr="004819B4" w:rsidRDefault="00AC22A9" w:rsidP="00F45F14">
      <w:pPr>
        <w:pStyle w:val="Heading1"/>
        <w:spacing w:before="0" w:line="276" w:lineRule="auto"/>
        <w:rPr>
          <w:b/>
          <w:bCs/>
          <w:color w:val="auto"/>
          <w:sz w:val="28"/>
          <w:szCs w:val="28"/>
        </w:rPr>
      </w:pPr>
      <w:r w:rsidRPr="004819B4">
        <w:rPr>
          <w:b/>
          <w:bCs/>
          <w:color w:val="auto"/>
          <w:sz w:val="28"/>
          <w:szCs w:val="28"/>
        </w:rPr>
        <w:t>JANUARY 2020 FROM CLLR LORRAINE LINDSAY-GALE</w:t>
      </w:r>
    </w:p>
    <w:p w14:paraId="7998EDAA" w14:textId="291F747A" w:rsidR="001A4D43" w:rsidRPr="00F45F14" w:rsidRDefault="001A4D43" w:rsidP="00F45F14">
      <w:pPr>
        <w:pStyle w:val="Heading1"/>
        <w:spacing w:before="0" w:line="276" w:lineRule="auto"/>
        <w:rPr>
          <w:sz w:val="24"/>
          <w:szCs w:val="24"/>
        </w:rPr>
      </w:pPr>
    </w:p>
    <w:p w14:paraId="01837B4E" w14:textId="13E0FCF7" w:rsidR="000C24A3" w:rsidRPr="00AC22A9" w:rsidRDefault="00820225" w:rsidP="00AC22A9">
      <w:pPr>
        <w:pStyle w:val="Heading1"/>
        <w:spacing w:before="0" w:line="276" w:lineRule="auto"/>
        <w:rPr>
          <w:b/>
          <w:bCs/>
          <w:color w:val="auto"/>
          <w:sz w:val="28"/>
          <w:szCs w:val="28"/>
        </w:rPr>
      </w:pPr>
      <w:r w:rsidRPr="00AC22A9">
        <w:rPr>
          <w:b/>
          <w:bCs/>
          <w:noProof/>
          <w:color w:val="auto"/>
          <w:sz w:val="28"/>
          <w:szCs w:val="28"/>
        </w:rPr>
        <mc:AlternateContent>
          <mc:Choice Requires="wps">
            <w:drawing>
              <wp:anchor distT="45720" distB="45720" distL="114300" distR="114300" simplePos="0" relativeHeight="251659264" behindDoc="0" locked="0" layoutInCell="1" allowOverlap="1" wp14:anchorId="0A096A03" wp14:editId="513C631B">
                <wp:simplePos x="0" y="0"/>
                <wp:positionH relativeFrom="page">
                  <wp:posOffset>6102350</wp:posOffset>
                </wp:positionH>
                <wp:positionV relativeFrom="paragraph">
                  <wp:posOffset>60960</wp:posOffset>
                </wp:positionV>
                <wp:extent cx="14033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85750"/>
                        </a:xfrm>
                        <a:prstGeom prst="rect">
                          <a:avLst/>
                        </a:prstGeom>
                        <a:noFill/>
                        <a:ln w="9525">
                          <a:noFill/>
                          <a:miter lim="800000"/>
                          <a:headEnd/>
                          <a:tailEnd/>
                        </a:ln>
                      </wps:spPr>
                      <wps:txbx>
                        <w:txbxContent>
                          <w:p w14:paraId="41489245" w14:textId="6387317B" w:rsidR="001A4D43" w:rsidRPr="001212B1" w:rsidRDefault="00926314">
                            <w:pPr>
                              <w:rPr>
                                <w:rFonts w:ascii="Arial" w:hAnsi="Arial" w:cs="Arial"/>
                                <w:b/>
                                <w:color w:val="FFFFFF" w:themeColor="background1"/>
                                <w:sz w:val="24"/>
                                <w:szCs w:val="24"/>
                              </w:rPr>
                            </w:pPr>
                            <w:r>
                              <w:rPr>
                                <w:rFonts w:ascii="Arial" w:hAnsi="Arial" w:cs="Arial"/>
                                <w:b/>
                                <w:color w:val="FFFFFF" w:themeColor="background1"/>
                                <w:sz w:val="24"/>
                                <w:szCs w:val="24"/>
                              </w:rPr>
                              <w:t xml:space="preserve">December </w:t>
                            </w:r>
                            <w:r w:rsidR="00CD1B96">
                              <w:rPr>
                                <w:rFonts w:ascii="Arial" w:hAnsi="Arial" w:cs="Arial"/>
                                <w:b/>
                                <w:color w:val="FFFFFF" w:themeColor="background1"/>
                                <w:sz w:val="24"/>
                                <w:szCs w:val="24"/>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6A03" id="_x0000_t202" coordsize="21600,21600" o:spt="202" path="m,l,21600r21600,l21600,xe">
                <v:stroke joinstyle="miter"/>
                <v:path gradientshapeok="t" o:connecttype="rect"/>
              </v:shapetype>
              <v:shape id="Text Box 2" o:spid="_x0000_s1026" type="#_x0000_t202" style="position:absolute;margin-left:480.5pt;margin-top:4.8pt;width:110.5pt;height: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46CwIAAPQDAAAOAAAAZHJzL2Uyb0RvYy54bWysU9tu2zAMfR+wfxD0vthxkyU1ohRduw4D&#10;ugvQ7gMUWY6FSaImKbGzry8lp2mwvRX1g0GJ5CHPIbW6Gowme+mDAsvodFJSIq2ARtkto78e7z4s&#10;KQmR24ZrsJLRgwz0av3+3ap3taygA91ITxDEhrp3jHYxurooguik4WECTlp0tuANj3j026LxvEd0&#10;o4uqLD8WPfjGeRAyBLy9HZ10nfHbVor4o22DjEQzir3F/Pf5v0n/Yr3i9dZz1ylxbIO/ogvDlcWi&#10;J6hbHjnZefUflFHCQ4A2TgSYAtpWCZk5IJtp+Q+bh447mbmgOMGdZApvByu+7396ohpGq+mCEssN&#10;DulRDpF8goFUSZ/ehRrDHhwGxgGvcc6Za3D3IH4HYuGm43Yrr72HvpO8wf6mKbM4Sx1xQgLZ9N+g&#10;wTJ8FyEDDa03STyUgyA6zulwmk1qRaSSs/LiYo4ugb5qOV+gnUrw+jnb+RC/SDAkGYx6nH1G5/v7&#10;EMfQ55BUzMKd0hrvea0t6Rm9nFfznHDmMSriemplGF2W6RsXJpH8bJucHLnSo429aHtknYiOlOOw&#10;GTAwSbGB5oD8PYxriM8GjQ78X0p6XEFGw58d95IS/dWihpfT2SztbD7M5osKD/7cszn3cCsQitFI&#10;yWjexLznI9dr1LpVWYaXTo694mplIY/PIO3u+TlHvTzW9RMAAAD//wMAUEsDBBQABgAIAAAAIQAe&#10;b9BN3QAAAAkBAAAPAAAAZHJzL2Rvd25yZXYueG1sTI9BT8MwDIXvSPyHyEi7saTTVm2l6TQNcR1i&#10;AyRuWeO1FY1TNdla/j3uCW6239Pz9/Lt6Fpxwz40njQkcwUCqfS2oUrD++nlcQ0iREPWtJ5Qww8G&#10;2Bb3d7nJrB/oDW/HWAkOoZAZDXWMXSZlKGt0Jsx9h8TaxffORF77StreDBzuWrlQKpXONMQfatPh&#10;vsby+3h1Gj4Ol6/PpXqtnt2qG/yoJLmN1Hr2MO6eQEQc458ZJnxGh4KZzv5KNohWwyZNuEucBhCT&#10;nqwXfDhrWC1TkEUu/zcofgEAAP//AwBQSwECLQAUAAYACAAAACEAtoM4kv4AAADhAQAAEwAAAAAA&#10;AAAAAAAAAAAAAAAAW0NvbnRlbnRfVHlwZXNdLnhtbFBLAQItABQABgAIAAAAIQA4/SH/1gAAAJQB&#10;AAALAAAAAAAAAAAAAAAAAC8BAABfcmVscy8ucmVsc1BLAQItABQABgAIAAAAIQBybA46CwIAAPQD&#10;AAAOAAAAAAAAAAAAAAAAAC4CAABkcnMvZTJvRG9jLnhtbFBLAQItABQABgAIAAAAIQAeb9BN3QAA&#10;AAkBAAAPAAAAAAAAAAAAAAAAAGUEAABkcnMvZG93bnJldi54bWxQSwUGAAAAAAQABADzAAAAbwUA&#10;AAAA&#10;" filled="f" stroked="f">
                <v:textbox>
                  <w:txbxContent>
                    <w:p w14:paraId="41489245" w14:textId="6387317B" w:rsidR="001A4D43" w:rsidRPr="001212B1" w:rsidRDefault="00926314">
                      <w:pPr>
                        <w:rPr>
                          <w:rFonts w:ascii="Arial" w:hAnsi="Arial" w:cs="Arial"/>
                          <w:b/>
                          <w:color w:val="FFFFFF" w:themeColor="background1"/>
                          <w:sz w:val="24"/>
                          <w:szCs w:val="24"/>
                        </w:rPr>
                      </w:pPr>
                      <w:r>
                        <w:rPr>
                          <w:rFonts w:ascii="Arial" w:hAnsi="Arial" w:cs="Arial"/>
                          <w:b/>
                          <w:color w:val="FFFFFF" w:themeColor="background1"/>
                          <w:sz w:val="24"/>
                          <w:szCs w:val="24"/>
                        </w:rPr>
                        <w:t xml:space="preserve">December </w:t>
                      </w:r>
                      <w:r w:rsidR="00CD1B96">
                        <w:rPr>
                          <w:rFonts w:ascii="Arial" w:hAnsi="Arial" w:cs="Arial"/>
                          <w:b/>
                          <w:color w:val="FFFFFF" w:themeColor="background1"/>
                          <w:sz w:val="24"/>
                          <w:szCs w:val="24"/>
                        </w:rPr>
                        <w:t>2019</w:t>
                      </w:r>
                    </w:p>
                  </w:txbxContent>
                </v:textbox>
                <w10:wrap type="square" anchorx="page"/>
              </v:shape>
            </w:pict>
          </mc:Fallback>
        </mc:AlternateContent>
      </w:r>
      <w:bookmarkEnd w:id="0"/>
      <w:r w:rsidR="000C24A3" w:rsidRPr="00AC22A9">
        <w:rPr>
          <w:b/>
          <w:bCs/>
          <w:color w:val="auto"/>
          <w:sz w:val="28"/>
          <w:szCs w:val="28"/>
        </w:rPr>
        <w:t>Services for children with special educational needs are improving in Oxfordshire, says inspector</w:t>
      </w:r>
    </w:p>
    <w:p w14:paraId="7AC6DA18" w14:textId="77777777" w:rsidR="000C24A3" w:rsidRPr="00F45F14" w:rsidRDefault="000C24A3"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Support for children with special educational needs and disabilities (SEND) has made progress in Oxfordshire with senior leaders from the education, health and care services working effectively together.</w:t>
      </w:r>
    </w:p>
    <w:p w14:paraId="39A9B258" w14:textId="77777777" w:rsidR="000C24A3" w:rsidRPr="00F45F14" w:rsidRDefault="000C24A3"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This was the finding of a recent Ofsted review of SEND services following a full inspection in 2017. In the report Ofsted described the leaders as having an ‘aspirational vision’ for children with special educational needs and disabilities and inspectors found that leaders across the education, health and care system were taking full responsibility to improve the service. “Accountability has been strengthened and there is now a helpful mechanism for overseeing improvement,” the inspectors said.</w:t>
      </w:r>
    </w:p>
    <w:p w14:paraId="3E2BBBE7" w14:textId="77777777" w:rsidR="000C24A3" w:rsidRPr="00F45F14" w:rsidRDefault="000C24A3"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Ofsted said that three out of five areas that needed reviewing after the 2017 inspection are now making ‘sufficient progress’, while two need further improvement. Inspectors found that parents do not yet feel part of this vision and do not fully understand what work is being done to achieve it. Oxfordshire County Council recognises this challenge and is addressing it with education partners.</w:t>
      </w:r>
    </w:p>
    <w:p w14:paraId="0C953F8D" w14:textId="7DD4519F" w:rsidR="000C24A3" w:rsidRPr="00F45F14" w:rsidRDefault="000C24A3"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 xml:space="preserve">Inspectors acknowledged progress in the </w:t>
      </w:r>
      <w:r w:rsidR="00AF0453">
        <w:rPr>
          <w:rFonts w:ascii="Arial" w:hAnsi="Arial" w:cs="Arial"/>
          <w:color w:val="333333"/>
        </w:rPr>
        <w:t>C</w:t>
      </w:r>
      <w:r w:rsidRPr="00F45F14">
        <w:rPr>
          <w:rFonts w:ascii="Arial" w:hAnsi="Arial" w:cs="Arial"/>
          <w:color w:val="333333"/>
        </w:rPr>
        <w:t xml:space="preserve">ouncil’s and </w:t>
      </w:r>
      <w:r w:rsidR="00763B62">
        <w:rPr>
          <w:rFonts w:ascii="Arial" w:hAnsi="Arial" w:cs="Arial"/>
          <w:color w:val="333333"/>
        </w:rPr>
        <w:t>Oxfordshire Clinical Commissioning Group</w:t>
      </w:r>
      <w:r w:rsidRPr="00F45F14">
        <w:rPr>
          <w:rFonts w:ascii="Arial" w:hAnsi="Arial" w:cs="Arial"/>
          <w:color w:val="333333"/>
        </w:rPr>
        <w:t xml:space="preserve">'s work to improve the quality of </w:t>
      </w:r>
      <w:r w:rsidR="00890A33" w:rsidRPr="00F45F14">
        <w:rPr>
          <w:rFonts w:ascii="Arial" w:hAnsi="Arial" w:cs="Arial"/>
          <w:color w:val="333333"/>
        </w:rPr>
        <w:t>education, health and care</w:t>
      </w:r>
      <w:r w:rsidRPr="00F45F14">
        <w:rPr>
          <w:rFonts w:ascii="Arial" w:hAnsi="Arial" w:cs="Arial"/>
          <w:color w:val="333333"/>
        </w:rPr>
        <w:t xml:space="preserve"> plans</w:t>
      </w:r>
      <w:r w:rsidR="00890A33" w:rsidRPr="00F45F14">
        <w:rPr>
          <w:rFonts w:ascii="Arial" w:hAnsi="Arial" w:cs="Arial"/>
          <w:color w:val="333333"/>
        </w:rPr>
        <w:t xml:space="preserve"> (EHCs), which id</w:t>
      </w:r>
      <w:r w:rsidRPr="00F45F14">
        <w:rPr>
          <w:rFonts w:ascii="Arial" w:hAnsi="Arial" w:cs="Arial"/>
          <w:color w:val="333333"/>
        </w:rPr>
        <w:t>entify needs and set out the additional support to meet those needs.</w:t>
      </w:r>
      <w:r w:rsidR="00AF0453">
        <w:rPr>
          <w:rFonts w:ascii="Arial" w:hAnsi="Arial" w:cs="Arial"/>
          <w:color w:val="333333"/>
        </w:rPr>
        <w:t xml:space="preserve"> </w:t>
      </w:r>
      <w:r w:rsidRPr="00F45F14">
        <w:rPr>
          <w:rFonts w:ascii="Arial" w:hAnsi="Arial" w:cs="Arial"/>
          <w:color w:val="333333"/>
        </w:rPr>
        <w:t>More EHC needs assessments are being completed within the statutory 20 weeks, despite a significant increase in the number of assessment requests. However, overall, the quality of EHC plans remains too variable, not reliably reflecting children, young people and their parents’ aspirations.</w:t>
      </w:r>
    </w:p>
    <w:p w14:paraId="0B7EB804" w14:textId="1B592767" w:rsidR="000C24A3" w:rsidRPr="00F45F14" w:rsidRDefault="000C24A3"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Ofsted stated it was encouraged by the reduction in the number of school days lost to exclusion:</w:t>
      </w:r>
      <w:r w:rsidR="00AF0453">
        <w:rPr>
          <w:rFonts w:ascii="Arial" w:hAnsi="Arial" w:cs="Arial"/>
          <w:color w:val="333333"/>
        </w:rPr>
        <w:t xml:space="preserve"> </w:t>
      </w:r>
      <w:r w:rsidRPr="00F45F14">
        <w:rPr>
          <w:rFonts w:ascii="Arial" w:hAnsi="Arial" w:cs="Arial"/>
          <w:color w:val="333333"/>
        </w:rPr>
        <w:t>‘Initiatives to reduce the high level of fixed-term exclusions in mainstream secondary schools are starting to make a difference… The rate of fixed-term exclusions for pupils with social, emotional and mental health needs in secondary schools is also lower than it was in 2017.’</w:t>
      </w:r>
    </w:p>
    <w:p w14:paraId="5F4652F4" w14:textId="438C2F89" w:rsidR="000C24A3" w:rsidRPr="00AF0453" w:rsidRDefault="00BF6964" w:rsidP="00F45F14">
      <w:pPr>
        <w:pStyle w:val="Heading1"/>
        <w:spacing w:line="276" w:lineRule="auto"/>
        <w:rPr>
          <w:b/>
          <w:bCs/>
          <w:color w:val="auto"/>
          <w:sz w:val="28"/>
          <w:szCs w:val="28"/>
        </w:rPr>
      </w:pPr>
      <w:r w:rsidRPr="00AF0453">
        <w:rPr>
          <w:b/>
          <w:bCs/>
          <w:color w:val="auto"/>
          <w:sz w:val="28"/>
          <w:szCs w:val="28"/>
        </w:rPr>
        <w:t>C</w:t>
      </w:r>
      <w:r w:rsidR="000C24A3" w:rsidRPr="00AF0453">
        <w:rPr>
          <w:b/>
          <w:bCs/>
          <w:color w:val="auto"/>
          <w:sz w:val="28"/>
          <w:szCs w:val="28"/>
        </w:rPr>
        <w:t>ouncil plans to improve online services and reduce cyber-threats</w:t>
      </w:r>
    </w:p>
    <w:p w14:paraId="00014A11" w14:textId="77777777" w:rsidR="000C24A3" w:rsidRPr="00F45F14" w:rsidRDefault="000C24A3" w:rsidP="00F45F14">
      <w:pPr>
        <w:spacing w:after="0"/>
        <w:rPr>
          <w:rFonts w:ascii="Arial" w:hAnsi="Arial" w:cs="Arial"/>
          <w:color w:val="525252"/>
          <w:sz w:val="24"/>
          <w:szCs w:val="24"/>
        </w:rPr>
      </w:pPr>
    </w:p>
    <w:p w14:paraId="090A2592" w14:textId="791B825D" w:rsidR="000C24A3" w:rsidRPr="00F45F14" w:rsidRDefault="000C24A3" w:rsidP="00F45F14">
      <w:pPr>
        <w:pStyle w:val="NormalWeb"/>
        <w:shd w:val="clear" w:color="auto" w:fill="FFFFFF"/>
        <w:spacing w:before="0" w:beforeAutospacing="0" w:after="0" w:afterAutospacing="0" w:line="276" w:lineRule="auto"/>
        <w:rPr>
          <w:rFonts w:ascii="Arial" w:hAnsi="Arial" w:cs="Arial"/>
          <w:color w:val="333333"/>
        </w:rPr>
      </w:pPr>
      <w:r w:rsidRPr="00F45F14">
        <w:rPr>
          <w:rFonts w:ascii="Arial" w:hAnsi="Arial" w:cs="Arial"/>
          <w:color w:val="333333"/>
        </w:rPr>
        <w:t>As more people access public services on computers or mobile phones, residents will see real improvements after Oxfordshire County Council revealed plans to ‘future-proof’ its digital systems as part of a two-year overhaul. Councillors approved a new information and communication technology (ICT) strategy, which will lead to investment in smarter, more secure systems and better customer services.</w:t>
      </w:r>
    </w:p>
    <w:p w14:paraId="644647A7" w14:textId="77777777" w:rsidR="000C24A3" w:rsidRPr="00F45F14" w:rsidRDefault="000C24A3" w:rsidP="00F45F14">
      <w:pPr>
        <w:pStyle w:val="NormalWeb"/>
        <w:shd w:val="clear" w:color="auto" w:fill="FFFFFF"/>
        <w:spacing w:before="0" w:beforeAutospacing="0" w:after="0" w:afterAutospacing="0" w:line="276" w:lineRule="auto"/>
        <w:rPr>
          <w:rFonts w:ascii="Arial" w:hAnsi="Arial" w:cs="Arial"/>
          <w:color w:val="333333"/>
        </w:rPr>
      </w:pPr>
    </w:p>
    <w:p w14:paraId="654FFE52" w14:textId="1406F7BF" w:rsidR="000C24A3" w:rsidRPr="00F45F14" w:rsidRDefault="000C24A3" w:rsidP="00F45F14">
      <w:pPr>
        <w:pStyle w:val="NormalWeb"/>
        <w:shd w:val="clear" w:color="auto" w:fill="FFFFFF"/>
        <w:spacing w:before="0" w:beforeAutospacing="0" w:after="0" w:afterAutospacing="0" w:line="276" w:lineRule="auto"/>
        <w:rPr>
          <w:rFonts w:ascii="Arial" w:hAnsi="Arial" w:cs="Arial"/>
          <w:color w:val="333333"/>
        </w:rPr>
      </w:pPr>
      <w:r w:rsidRPr="00F45F14">
        <w:rPr>
          <w:rFonts w:ascii="Arial" w:hAnsi="Arial" w:cs="Arial"/>
          <w:color w:val="333333"/>
        </w:rPr>
        <w:t xml:space="preserve">The county council's website gets </w:t>
      </w:r>
      <w:proofErr w:type="gramStart"/>
      <w:r w:rsidR="00BF6964" w:rsidRPr="00F45F14">
        <w:rPr>
          <w:rFonts w:ascii="Arial" w:hAnsi="Arial" w:cs="Arial"/>
          <w:color w:val="333333"/>
        </w:rPr>
        <w:t>370,000</w:t>
      </w:r>
      <w:r w:rsidR="00BF6964">
        <w:rPr>
          <w:rFonts w:ascii="Arial" w:hAnsi="Arial" w:cs="Arial"/>
          <w:color w:val="333333"/>
        </w:rPr>
        <w:t xml:space="preserve"> </w:t>
      </w:r>
      <w:r w:rsidR="00BF6964" w:rsidRPr="00F45F14">
        <w:rPr>
          <w:rFonts w:ascii="Arial" w:hAnsi="Arial" w:cs="Arial"/>
          <w:color w:val="333333"/>
        </w:rPr>
        <w:t>page</w:t>
      </w:r>
      <w:proofErr w:type="gramEnd"/>
      <w:r w:rsidRPr="00F45F14">
        <w:rPr>
          <w:rFonts w:ascii="Arial" w:hAnsi="Arial" w:cs="Arial"/>
          <w:color w:val="333333"/>
        </w:rPr>
        <w:t xml:space="preserve"> views per week and receives around 1300 online payments per week. A new online Blue Badge application process with credit card payments launched earlier this year. Since then, nearly 70% of applications are online - previously it was 40%.</w:t>
      </w:r>
    </w:p>
    <w:p w14:paraId="3008B163" w14:textId="77777777" w:rsidR="000C24A3" w:rsidRPr="00F45F14" w:rsidRDefault="000C24A3" w:rsidP="00F45F14">
      <w:pPr>
        <w:pStyle w:val="NormalWeb"/>
        <w:shd w:val="clear" w:color="auto" w:fill="FFFFFF"/>
        <w:spacing w:before="0" w:beforeAutospacing="0" w:after="0" w:afterAutospacing="0" w:line="276" w:lineRule="auto"/>
        <w:rPr>
          <w:rFonts w:ascii="Arial" w:hAnsi="Arial" w:cs="Arial"/>
          <w:color w:val="333333"/>
        </w:rPr>
      </w:pPr>
    </w:p>
    <w:p w14:paraId="0F58600F" w14:textId="787516F8" w:rsidR="000C24A3" w:rsidRPr="00F45F14" w:rsidRDefault="000C24A3" w:rsidP="00F45F14">
      <w:pPr>
        <w:pStyle w:val="NormalWeb"/>
        <w:shd w:val="clear" w:color="auto" w:fill="FFFFFF"/>
        <w:spacing w:before="0" w:beforeAutospacing="0" w:after="0" w:afterAutospacing="0" w:line="276" w:lineRule="auto"/>
        <w:rPr>
          <w:rFonts w:ascii="Arial" w:hAnsi="Arial" w:cs="Arial"/>
          <w:color w:val="333333"/>
        </w:rPr>
      </w:pPr>
      <w:r w:rsidRPr="00F45F14">
        <w:rPr>
          <w:rFonts w:ascii="Arial" w:hAnsi="Arial" w:cs="Arial"/>
          <w:color w:val="333333"/>
        </w:rPr>
        <w:t>The county council has also signed up to the Governmen</w:t>
      </w:r>
      <w:r w:rsidRPr="004819B4">
        <w:rPr>
          <w:rFonts w:ascii="Arial" w:hAnsi="Arial" w:cs="Arial"/>
        </w:rPr>
        <w:t>t </w:t>
      </w:r>
      <w:hyperlink r:id="rId8" w:history="1">
        <w:r w:rsidRPr="004819B4">
          <w:rPr>
            <w:rStyle w:val="Hyperlink"/>
            <w:rFonts w:ascii="Arial" w:hAnsi="Arial" w:cs="Arial"/>
            <w:color w:val="auto"/>
            <w:u w:val="none"/>
          </w:rPr>
          <w:t>‘local digital declaration’</w:t>
        </w:r>
      </w:hyperlink>
      <w:r w:rsidRPr="00F45F14">
        <w:rPr>
          <w:rFonts w:ascii="Arial" w:hAnsi="Arial" w:cs="Arial"/>
          <w:color w:val="333333"/>
        </w:rPr>
        <w:t xml:space="preserve">. The declaration was made at the council’s Cabinet and commits the county council to designing online services that meet the needs of residents, while protecting their privacy and </w:t>
      </w:r>
      <w:proofErr w:type="spellStart"/>
      <w:r w:rsidRPr="00F45F14">
        <w:rPr>
          <w:rFonts w:ascii="Arial" w:hAnsi="Arial" w:cs="Arial"/>
          <w:color w:val="333333"/>
        </w:rPr>
        <w:t>security.The</w:t>
      </w:r>
      <w:proofErr w:type="spellEnd"/>
      <w:r w:rsidRPr="00F45F14">
        <w:rPr>
          <w:rFonts w:ascii="Arial" w:hAnsi="Arial" w:cs="Arial"/>
          <w:color w:val="333333"/>
        </w:rPr>
        <w:t xml:space="preserve"> </w:t>
      </w:r>
      <w:r w:rsidR="00AF0453">
        <w:rPr>
          <w:rFonts w:ascii="Arial" w:hAnsi="Arial" w:cs="Arial"/>
          <w:color w:val="333333"/>
        </w:rPr>
        <w:t>C</w:t>
      </w:r>
      <w:r w:rsidRPr="00F45F14">
        <w:rPr>
          <w:rFonts w:ascii="Arial" w:hAnsi="Arial" w:cs="Arial"/>
          <w:color w:val="333333"/>
        </w:rPr>
        <w:t xml:space="preserve">ounty </w:t>
      </w:r>
      <w:r w:rsidR="00AF0453">
        <w:rPr>
          <w:rFonts w:ascii="Arial" w:hAnsi="Arial" w:cs="Arial"/>
          <w:color w:val="333333"/>
        </w:rPr>
        <w:t>C</w:t>
      </w:r>
      <w:r w:rsidRPr="00F45F14">
        <w:rPr>
          <w:rFonts w:ascii="Arial" w:hAnsi="Arial" w:cs="Arial"/>
          <w:color w:val="333333"/>
        </w:rPr>
        <w:t xml:space="preserve">ouncil is developing its ICT services with its partner Cherwell District Council, with a long-term ambition to improve digital connectivity across the whole county. </w:t>
      </w:r>
    </w:p>
    <w:p w14:paraId="7ABE9A00" w14:textId="25307FE5" w:rsidR="004B5892" w:rsidRPr="00AF0453" w:rsidRDefault="004B5892" w:rsidP="00F45F14">
      <w:pPr>
        <w:pStyle w:val="Heading1"/>
        <w:spacing w:line="276" w:lineRule="auto"/>
        <w:rPr>
          <w:rFonts w:eastAsia="Times New Roman"/>
          <w:b/>
          <w:bCs/>
          <w:color w:val="auto"/>
          <w:sz w:val="28"/>
          <w:szCs w:val="28"/>
          <w:lang w:eastAsia="en-GB"/>
        </w:rPr>
      </w:pPr>
      <w:r w:rsidRPr="00AF0453">
        <w:rPr>
          <w:b/>
          <w:bCs/>
          <w:color w:val="auto"/>
          <w:sz w:val="28"/>
          <w:szCs w:val="28"/>
        </w:rPr>
        <w:t xml:space="preserve">Oxfordshire community action groups </w:t>
      </w:r>
      <w:r w:rsidR="005768FB" w:rsidRPr="00AF0453">
        <w:rPr>
          <w:b/>
          <w:bCs/>
          <w:color w:val="auto"/>
          <w:sz w:val="28"/>
          <w:szCs w:val="28"/>
        </w:rPr>
        <w:t>gear up to tackle climate change</w:t>
      </w:r>
      <w:r w:rsidRPr="00AF0453">
        <w:rPr>
          <w:rFonts w:eastAsia="Times New Roman"/>
          <w:b/>
          <w:bCs/>
          <w:color w:val="auto"/>
          <w:sz w:val="28"/>
          <w:szCs w:val="28"/>
          <w:lang w:eastAsia="en-GB"/>
        </w:rPr>
        <w:t xml:space="preserve"> </w:t>
      </w:r>
    </w:p>
    <w:p w14:paraId="29CAB966" w14:textId="77777777" w:rsidR="000C24A3" w:rsidRPr="00F45F14" w:rsidRDefault="000C24A3" w:rsidP="00F45F14">
      <w:pPr>
        <w:shd w:val="clear" w:color="auto" w:fill="FFFFFF"/>
        <w:spacing w:after="0"/>
        <w:textAlignment w:val="baseline"/>
        <w:rPr>
          <w:rFonts w:ascii="Arial" w:eastAsia="Times New Roman" w:hAnsi="Arial" w:cs="Arial"/>
          <w:b/>
          <w:bCs/>
          <w:color w:val="212529"/>
          <w:sz w:val="24"/>
          <w:szCs w:val="24"/>
          <w:lang w:eastAsia="en-GB"/>
        </w:rPr>
      </w:pPr>
    </w:p>
    <w:p w14:paraId="33754C5C" w14:textId="7A91F532" w:rsidR="005768FB" w:rsidRDefault="005768FB" w:rsidP="00F45F14">
      <w:pPr>
        <w:spacing w:after="0"/>
        <w:rPr>
          <w:rFonts w:ascii="Arial" w:hAnsi="Arial" w:cs="Arial"/>
          <w:sz w:val="24"/>
          <w:szCs w:val="24"/>
          <w:lang w:eastAsia="en-GB"/>
        </w:rPr>
      </w:pPr>
      <w:r w:rsidRPr="00F45F14">
        <w:rPr>
          <w:rFonts w:ascii="Arial" w:hAnsi="Arial" w:cs="Arial"/>
          <w:sz w:val="24"/>
          <w:szCs w:val="24"/>
          <w:lang w:eastAsia="en-GB"/>
        </w:rPr>
        <w:t>Community groups running r</w:t>
      </w:r>
      <w:r w:rsidR="004B5892" w:rsidRPr="00F45F14">
        <w:rPr>
          <w:rFonts w:ascii="Arial" w:hAnsi="Arial" w:cs="Arial"/>
          <w:sz w:val="24"/>
          <w:szCs w:val="24"/>
          <w:lang w:eastAsia="en-GB"/>
        </w:rPr>
        <w:t xml:space="preserve">epair shops, community fridge groups and carbon </w:t>
      </w:r>
      <w:r w:rsidR="00520C5A">
        <w:rPr>
          <w:rFonts w:ascii="Arial" w:hAnsi="Arial" w:cs="Arial"/>
          <w:sz w:val="24"/>
          <w:szCs w:val="24"/>
          <w:lang w:eastAsia="en-GB"/>
        </w:rPr>
        <w:t>reduction schemes</w:t>
      </w:r>
      <w:r w:rsidR="004B5892" w:rsidRPr="00F45F14">
        <w:rPr>
          <w:rFonts w:ascii="Arial" w:hAnsi="Arial" w:cs="Arial"/>
          <w:sz w:val="24"/>
          <w:szCs w:val="24"/>
          <w:lang w:eastAsia="en-GB"/>
        </w:rPr>
        <w:t xml:space="preserve"> across Oxfordshire have </w:t>
      </w:r>
      <w:r w:rsidR="00725A08" w:rsidRPr="00F45F14">
        <w:rPr>
          <w:rFonts w:ascii="Arial" w:hAnsi="Arial" w:cs="Arial"/>
          <w:sz w:val="24"/>
          <w:szCs w:val="24"/>
          <w:lang w:eastAsia="en-GB"/>
        </w:rPr>
        <w:t>taken</w:t>
      </w:r>
      <w:r w:rsidR="004B5892" w:rsidRPr="00F45F14">
        <w:rPr>
          <w:rFonts w:ascii="Arial" w:hAnsi="Arial" w:cs="Arial"/>
          <w:sz w:val="24"/>
          <w:szCs w:val="24"/>
          <w:lang w:eastAsia="en-GB"/>
        </w:rPr>
        <w:t xml:space="preserve"> control of their county-wide parent network.</w:t>
      </w:r>
      <w:r w:rsidR="000C24A3" w:rsidRPr="00F45F14">
        <w:rPr>
          <w:rFonts w:ascii="Arial" w:hAnsi="Arial" w:cs="Arial"/>
          <w:sz w:val="24"/>
          <w:szCs w:val="24"/>
          <w:lang w:eastAsia="en-GB"/>
        </w:rPr>
        <w:t xml:space="preserve"> </w:t>
      </w:r>
      <w:r w:rsidRPr="00F45F14">
        <w:rPr>
          <w:rFonts w:ascii="Arial" w:hAnsi="Arial" w:cs="Arial"/>
          <w:sz w:val="24"/>
          <w:szCs w:val="24"/>
          <w:lang w:eastAsia="en-GB"/>
        </w:rPr>
        <w:t>The network is funded by the county council as part of its long-standing environmental commitment.</w:t>
      </w:r>
    </w:p>
    <w:p w14:paraId="4C787B9F" w14:textId="452B515D" w:rsidR="00520C5A" w:rsidRDefault="00520C5A" w:rsidP="00F45F14">
      <w:pPr>
        <w:spacing w:after="0"/>
        <w:rPr>
          <w:rFonts w:ascii="Arial" w:hAnsi="Arial" w:cs="Arial"/>
          <w:sz w:val="24"/>
          <w:szCs w:val="24"/>
          <w:lang w:eastAsia="en-GB"/>
        </w:rPr>
      </w:pPr>
    </w:p>
    <w:p w14:paraId="590DFD5E" w14:textId="581C9797" w:rsidR="004B5892" w:rsidRPr="00F45F14" w:rsidRDefault="00520C5A" w:rsidP="00F45F14">
      <w:pPr>
        <w:spacing w:after="0"/>
        <w:rPr>
          <w:rFonts w:ascii="Arial" w:hAnsi="Arial" w:cs="Arial"/>
          <w:color w:val="333333"/>
          <w:sz w:val="24"/>
          <w:szCs w:val="24"/>
          <w:shd w:val="clear" w:color="auto" w:fill="FFFFFF"/>
        </w:rPr>
      </w:pPr>
      <w:r w:rsidRPr="00F45F14">
        <w:rPr>
          <w:rFonts w:ascii="Arial" w:hAnsi="Arial" w:cs="Arial"/>
          <w:color w:val="333333"/>
          <w:sz w:val="24"/>
          <w:szCs w:val="24"/>
          <w:shd w:val="clear" w:color="auto" w:fill="FFFFFF"/>
        </w:rPr>
        <w:t>During 2018-2019 the community action groups ran over 4,000 events, with 80,000 attendees, and contributing 51,000 volunteer hours - equivalent to 31 full time staff).</w:t>
      </w:r>
      <w:r w:rsidR="00AF0453">
        <w:rPr>
          <w:rFonts w:ascii="Arial" w:hAnsi="Arial" w:cs="Arial"/>
          <w:color w:val="333333"/>
          <w:sz w:val="24"/>
          <w:szCs w:val="24"/>
          <w:shd w:val="clear" w:color="auto" w:fill="FFFFFF"/>
        </w:rPr>
        <w:t xml:space="preserve"> </w:t>
      </w:r>
      <w:r w:rsidR="005768FB" w:rsidRPr="00F45F14">
        <w:rPr>
          <w:rFonts w:ascii="Arial" w:hAnsi="Arial" w:cs="Arial"/>
          <w:sz w:val="24"/>
          <w:szCs w:val="24"/>
          <w:lang w:eastAsia="en-GB"/>
        </w:rPr>
        <w:t>Now the</w:t>
      </w:r>
      <w:r w:rsidR="004B5892" w:rsidRPr="00F45F14">
        <w:rPr>
          <w:rFonts w:ascii="Arial" w:hAnsi="Arial" w:cs="Arial"/>
          <w:sz w:val="24"/>
          <w:szCs w:val="24"/>
          <w:lang w:eastAsia="en-GB"/>
        </w:rPr>
        <w:t xml:space="preserve"> 65 </w:t>
      </w:r>
      <w:r w:rsidR="005768FB" w:rsidRPr="00F45F14">
        <w:rPr>
          <w:rFonts w:ascii="Arial" w:hAnsi="Arial" w:cs="Arial"/>
          <w:sz w:val="24"/>
          <w:szCs w:val="24"/>
          <w:lang w:eastAsia="en-GB"/>
        </w:rPr>
        <w:t>co</w:t>
      </w:r>
      <w:r w:rsidR="004B5892" w:rsidRPr="00F45F14">
        <w:rPr>
          <w:rFonts w:ascii="Arial" w:hAnsi="Arial" w:cs="Arial"/>
          <w:sz w:val="24"/>
          <w:szCs w:val="24"/>
          <w:lang w:eastAsia="en-GB"/>
        </w:rPr>
        <w:t xml:space="preserve">mmunity </w:t>
      </w:r>
      <w:r w:rsidR="005768FB" w:rsidRPr="00F45F14">
        <w:rPr>
          <w:rFonts w:ascii="Arial" w:hAnsi="Arial" w:cs="Arial"/>
          <w:sz w:val="24"/>
          <w:szCs w:val="24"/>
          <w:lang w:eastAsia="en-GB"/>
        </w:rPr>
        <w:t>a</w:t>
      </w:r>
      <w:r w:rsidR="004B5892" w:rsidRPr="00F45F14">
        <w:rPr>
          <w:rFonts w:ascii="Arial" w:hAnsi="Arial" w:cs="Arial"/>
          <w:sz w:val="24"/>
          <w:szCs w:val="24"/>
          <w:lang w:eastAsia="en-GB"/>
        </w:rPr>
        <w:t xml:space="preserve">ction </w:t>
      </w:r>
      <w:r w:rsidR="005768FB" w:rsidRPr="00F45F14">
        <w:rPr>
          <w:rFonts w:ascii="Arial" w:hAnsi="Arial" w:cs="Arial"/>
          <w:sz w:val="24"/>
          <w:szCs w:val="24"/>
          <w:lang w:eastAsia="en-GB"/>
        </w:rPr>
        <w:t>g</w:t>
      </w:r>
      <w:r w:rsidR="004B5892" w:rsidRPr="00F45F14">
        <w:rPr>
          <w:rFonts w:ascii="Arial" w:hAnsi="Arial" w:cs="Arial"/>
          <w:sz w:val="24"/>
          <w:szCs w:val="24"/>
          <w:lang w:eastAsia="en-GB"/>
        </w:rPr>
        <w:t>roups (CAG) and are helping to reduce carbon emissions in Oxfordshire are taking over the reins to run it as an independent body.</w:t>
      </w:r>
      <w:r w:rsidR="005768FB" w:rsidRPr="00F45F14">
        <w:rPr>
          <w:rFonts w:ascii="Arial" w:hAnsi="Arial" w:cs="Arial"/>
          <w:sz w:val="24"/>
          <w:szCs w:val="24"/>
          <w:lang w:eastAsia="en-GB"/>
        </w:rPr>
        <w:t xml:space="preserve"> </w:t>
      </w:r>
      <w:r w:rsidR="005768FB" w:rsidRPr="00F45F14">
        <w:rPr>
          <w:rFonts w:ascii="Arial" w:hAnsi="Arial" w:cs="Arial"/>
          <w:color w:val="333333"/>
          <w:sz w:val="24"/>
          <w:szCs w:val="24"/>
          <w:shd w:val="clear" w:color="auto" w:fill="FFFFFF"/>
        </w:rPr>
        <w:t>With continued</w:t>
      </w:r>
      <w:r w:rsidR="004B5892" w:rsidRPr="00F45F14">
        <w:rPr>
          <w:rFonts w:ascii="Arial" w:hAnsi="Arial" w:cs="Arial"/>
          <w:color w:val="333333"/>
          <w:sz w:val="24"/>
          <w:szCs w:val="24"/>
          <w:shd w:val="clear" w:color="auto" w:fill="FFFFFF"/>
        </w:rPr>
        <w:t xml:space="preserve"> </w:t>
      </w:r>
      <w:r w:rsidR="00AF0453">
        <w:rPr>
          <w:rFonts w:ascii="Arial" w:hAnsi="Arial" w:cs="Arial"/>
          <w:color w:val="333333"/>
          <w:sz w:val="24"/>
          <w:szCs w:val="24"/>
          <w:shd w:val="clear" w:color="auto" w:fill="FFFFFF"/>
        </w:rPr>
        <w:t>C</w:t>
      </w:r>
      <w:r w:rsidR="004B5892" w:rsidRPr="00F45F14">
        <w:rPr>
          <w:rFonts w:ascii="Arial" w:hAnsi="Arial" w:cs="Arial"/>
          <w:color w:val="333333"/>
          <w:sz w:val="24"/>
          <w:szCs w:val="24"/>
          <w:shd w:val="clear" w:color="auto" w:fill="FFFFFF"/>
        </w:rPr>
        <w:t xml:space="preserve">ounty </w:t>
      </w:r>
      <w:r w:rsidR="00AF0453">
        <w:rPr>
          <w:rFonts w:ascii="Arial" w:hAnsi="Arial" w:cs="Arial"/>
          <w:color w:val="333333"/>
          <w:sz w:val="24"/>
          <w:szCs w:val="24"/>
          <w:shd w:val="clear" w:color="auto" w:fill="FFFFFF"/>
        </w:rPr>
        <w:t>C</w:t>
      </w:r>
      <w:r w:rsidR="004B5892" w:rsidRPr="00F45F14">
        <w:rPr>
          <w:rFonts w:ascii="Arial" w:hAnsi="Arial" w:cs="Arial"/>
          <w:color w:val="333333"/>
          <w:sz w:val="24"/>
          <w:szCs w:val="24"/>
          <w:shd w:val="clear" w:color="auto" w:fill="FFFFFF"/>
        </w:rPr>
        <w:t xml:space="preserve">ouncil support and funding, a community benefit society </w:t>
      </w:r>
      <w:r w:rsidR="005768FB" w:rsidRPr="00F45F14">
        <w:rPr>
          <w:rFonts w:ascii="Arial" w:hAnsi="Arial" w:cs="Arial"/>
          <w:color w:val="333333"/>
          <w:sz w:val="24"/>
          <w:szCs w:val="24"/>
          <w:shd w:val="clear" w:color="auto" w:fill="FFFFFF"/>
        </w:rPr>
        <w:t>will now coordinate activities</w:t>
      </w:r>
      <w:r w:rsidR="004B5892" w:rsidRPr="00F45F14">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from</w:t>
      </w:r>
      <w:r w:rsidR="004B5892" w:rsidRPr="00F45F14">
        <w:rPr>
          <w:rFonts w:ascii="Arial" w:hAnsi="Arial" w:cs="Arial"/>
          <w:color w:val="333333"/>
          <w:sz w:val="24"/>
          <w:szCs w:val="24"/>
          <w:shd w:val="clear" w:color="auto" w:fill="FFFFFF"/>
        </w:rPr>
        <w:t xml:space="preserve">. </w:t>
      </w:r>
    </w:p>
    <w:p w14:paraId="78FEAD12" w14:textId="77777777" w:rsidR="00520C5A" w:rsidRDefault="00520C5A" w:rsidP="00F45F14">
      <w:pPr>
        <w:spacing w:after="0"/>
        <w:rPr>
          <w:rFonts w:ascii="Arial" w:hAnsi="Arial" w:cs="Arial"/>
          <w:color w:val="333333"/>
          <w:sz w:val="24"/>
          <w:szCs w:val="24"/>
          <w:shd w:val="clear" w:color="auto" w:fill="FFFFFF"/>
        </w:rPr>
      </w:pPr>
    </w:p>
    <w:p w14:paraId="50BB9D4C" w14:textId="2AD5708D" w:rsidR="004B5892" w:rsidRPr="00F45F14" w:rsidRDefault="004B5892" w:rsidP="00F45F14">
      <w:pPr>
        <w:spacing w:after="0"/>
        <w:rPr>
          <w:rFonts w:ascii="Arial" w:hAnsi="Arial" w:cs="Arial"/>
          <w:color w:val="333333"/>
          <w:sz w:val="24"/>
          <w:szCs w:val="24"/>
          <w:shd w:val="clear" w:color="auto" w:fill="FFFFFF"/>
        </w:rPr>
      </w:pPr>
      <w:r w:rsidRPr="00F45F14">
        <w:rPr>
          <w:rFonts w:ascii="Arial" w:hAnsi="Arial" w:cs="Arial"/>
          <w:color w:val="333333"/>
          <w:sz w:val="24"/>
          <w:szCs w:val="24"/>
          <w:shd w:val="clear" w:color="auto" w:fill="FFFFFF"/>
        </w:rPr>
        <w:t xml:space="preserve">The </w:t>
      </w:r>
      <w:r w:rsidR="00AF0453">
        <w:rPr>
          <w:rFonts w:ascii="Arial" w:hAnsi="Arial" w:cs="Arial"/>
          <w:color w:val="333333"/>
          <w:sz w:val="24"/>
          <w:szCs w:val="24"/>
          <w:shd w:val="clear" w:color="auto" w:fill="FFFFFF"/>
        </w:rPr>
        <w:t>C</w:t>
      </w:r>
      <w:r w:rsidRPr="00F45F14">
        <w:rPr>
          <w:rFonts w:ascii="Arial" w:hAnsi="Arial" w:cs="Arial"/>
          <w:color w:val="333333"/>
          <w:sz w:val="24"/>
          <w:szCs w:val="24"/>
          <w:shd w:val="clear" w:color="auto" w:fill="FFFFFF"/>
        </w:rPr>
        <w:t xml:space="preserve">ounty </w:t>
      </w:r>
      <w:r w:rsidR="00AF0453">
        <w:rPr>
          <w:rFonts w:ascii="Arial" w:hAnsi="Arial" w:cs="Arial"/>
          <w:color w:val="333333"/>
          <w:sz w:val="24"/>
          <w:szCs w:val="24"/>
          <w:shd w:val="clear" w:color="auto" w:fill="FFFFFF"/>
        </w:rPr>
        <w:t>C</w:t>
      </w:r>
      <w:r w:rsidRPr="00F45F14">
        <w:rPr>
          <w:rFonts w:ascii="Arial" w:hAnsi="Arial" w:cs="Arial"/>
          <w:color w:val="333333"/>
          <w:sz w:val="24"/>
          <w:szCs w:val="24"/>
          <w:shd w:val="clear" w:color="auto" w:fill="FFFFFF"/>
        </w:rPr>
        <w:t xml:space="preserve">ouncil will continue to provide support and </w:t>
      </w:r>
      <w:r w:rsidR="00520C5A">
        <w:rPr>
          <w:rFonts w:ascii="Arial" w:hAnsi="Arial" w:cs="Arial"/>
          <w:color w:val="333333"/>
          <w:sz w:val="24"/>
          <w:szCs w:val="24"/>
          <w:shd w:val="clear" w:color="auto" w:fill="FFFFFF"/>
        </w:rPr>
        <w:t xml:space="preserve">as a </w:t>
      </w:r>
      <w:r w:rsidR="00520C5A" w:rsidRPr="00F45F14">
        <w:rPr>
          <w:rFonts w:ascii="Arial" w:hAnsi="Arial" w:cs="Arial"/>
          <w:color w:val="333333"/>
          <w:sz w:val="24"/>
          <w:szCs w:val="24"/>
          <w:shd w:val="clear" w:color="auto" w:fill="FFFFFF"/>
        </w:rPr>
        <w:t>community benefit society</w:t>
      </w:r>
      <w:r w:rsidR="00520C5A">
        <w:rPr>
          <w:rFonts w:ascii="Arial" w:hAnsi="Arial" w:cs="Arial"/>
          <w:color w:val="333333"/>
          <w:sz w:val="24"/>
          <w:szCs w:val="24"/>
          <w:shd w:val="clear" w:color="auto" w:fill="FFFFFF"/>
        </w:rPr>
        <w:t xml:space="preserve"> the aim is to</w:t>
      </w:r>
      <w:r w:rsidRPr="00F45F14">
        <w:rPr>
          <w:rFonts w:ascii="Arial" w:hAnsi="Arial" w:cs="Arial"/>
          <w:color w:val="333333"/>
          <w:sz w:val="24"/>
          <w:szCs w:val="24"/>
          <w:shd w:val="clear" w:color="auto" w:fill="FFFFFF"/>
        </w:rPr>
        <w:t xml:space="preserve"> unlock new funding opportunities. We are keen that the community action groups will continue to flourish at a time when the </w:t>
      </w:r>
      <w:r w:rsidR="00AF0453">
        <w:rPr>
          <w:rFonts w:ascii="Arial" w:hAnsi="Arial" w:cs="Arial"/>
          <w:color w:val="333333"/>
          <w:sz w:val="24"/>
          <w:szCs w:val="24"/>
          <w:shd w:val="clear" w:color="auto" w:fill="FFFFFF"/>
        </w:rPr>
        <w:t>C</w:t>
      </w:r>
      <w:r w:rsidRPr="00F45F14">
        <w:rPr>
          <w:rFonts w:ascii="Arial" w:hAnsi="Arial" w:cs="Arial"/>
          <w:color w:val="333333"/>
          <w:sz w:val="24"/>
          <w:szCs w:val="24"/>
          <w:shd w:val="clear" w:color="auto" w:fill="FFFFFF"/>
        </w:rPr>
        <w:t xml:space="preserve">ounty </w:t>
      </w:r>
      <w:r w:rsidR="00AF0453">
        <w:rPr>
          <w:rFonts w:ascii="Arial" w:hAnsi="Arial" w:cs="Arial"/>
          <w:color w:val="333333"/>
          <w:sz w:val="24"/>
          <w:szCs w:val="24"/>
          <w:shd w:val="clear" w:color="auto" w:fill="FFFFFF"/>
        </w:rPr>
        <w:t>C</w:t>
      </w:r>
      <w:r w:rsidRPr="00F45F14">
        <w:rPr>
          <w:rFonts w:ascii="Arial" w:hAnsi="Arial" w:cs="Arial"/>
          <w:color w:val="333333"/>
          <w:sz w:val="24"/>
          <w:szCs w:val="24"/>
          <w:shd w:val="clear" w:color="auto" w:fill="FFFFFF"/>
        </w:rPr>
        <w:t>ouncil pushes forwar</w:t>
      </w:r>
      <w:r w:rsidRPr="00AF0453">
        <w:rPr>
          <w:rFonts w:ascii="Arial" w:hAnsi="Arial" w:cs="Arial"/>
          <w:color w:val="333333"/>
          <w:sz w:val="24"/>
          <w:szCs w:val="24"/>
          <w:shd w:val="clear" w:color="auto" w:fill="FFFFFF"/>
        </w:rPr>
        <w:t>d </w:t>
      </w:r>
      <w:hyperlink r:id="rId9" w:history="1">
        <w:r w:rsidRPr="00AF0453">
          <w:rPr>
            <w:rStyle w:val="Hyperlink"/>
            <w:rFonts w:ascii="Arial" w:hAnsi="Arial" w:cs="Arial"/>
            <w:color w:val="auto"/>
            <w:sz w:val="24"/>
            <w:szCs w:val="24"/>
            <w:u w:val="none"/>
            <w:shd w:val="clear" w:color="auto" w:fill="FFFFFF"/>
          </w:rPr>
          <w:t>its own climate action work</w:t>
        </w:r>
      </w:hyperlink>
      <w:r w:rsidRPr="00AF0453">
        <w:rPr>
          <w:rFonts w:ascii="Arial" w:hAnsi="Arial" w:cs="Arial"/>
          <w:sz w:val="24"/>
          <w:szCs w:val="24"/>
          <w:shd w:val="clear" w:color="auto" w:fill="FFFFFF"/>
        </w:rPr>
        <w:t>.</w:t>
      </w:r>
    </w:p>
    <w:p w14:paraId="356BD0CE" w14:textId="612F590E" w:rsidR="00980075" w:rsidRPr="000A4D98" w:rsidRDefault="00980075" w:rsidP="00F45F14">
      <w:pPr>
        <w:pStyle w:val="Heading1"/>
        <w:spacing w:line="276" w:lineRule="auto"/>
        <w:rPr>
          <w:b/>
          <w:bCs/>
          <w:color w:val="auto"/>
          <w:sz w:val="28"/>
          <w:szCs w:val="28"/>
          <w:lang w:eastAsia="en-GB"/>
        </w:rPr>
      </w:pPr>
      <w:r w:rsidRPr="000A4D98">
        <w:rPr>
          <w:b/>
          <w:bCs/>
          <w:color w:val="auto"/>
          <w:sz w:val="28"/>
          <w:szCs w:val="28"/>
          <w:lang w:eastAsia="en-GB"/>
        </w:rPr>
        <w:t>Oxfordshire is named top waste recycler in England</w:t>
      </w:r>
    </w:p>
    <w:p w14:paraId="5C38A6A5" w14:textId="77777777" w:rsidR="000C24A3" w:rsidRPr="00F45F14" w:rsidRDefault="000C24A3" w:rsidP="00F45F14">
      <w:pPr>
        <w:shd w:val="clear" w:color="auto" w:fill="FFFFFF"/>
        <w:spacing w:after="0"/>
        <w:textAlignment w:val="baseline"/>
        <w:rPr>
          <w:rFonts w:ascii="Arial" w:eastAsia="Times New Roman" w:hAnsi="Arial" w:cs="Arial"/>
          <w:b/>
          <w:color w:val="212529"/>
          <w:sz w:val="24"/>
          <w:szCs w:val="24"/>
          <w:lang w:eastAsia="en-GB"/>
        </w:rPr>
      </w:pPr>
    </w:p>
    <w:p w14:paraId="2D676D60" w14:textId="714A875C" w:rsidR="00980075" w:rsidRPr="00F45F14" w:rsidRDefault="00980075" w:rsidP="00F45F14">
      <w:pPr>
        <w:shd w:val="clear" w:color="auto" w:fill="FFFFFF"/>
        <w:spacing w:after="0"/>
        <w:textAlignment w:val="baseline"/>
        <w:rPr>
          <w:rFonts w:ascii="Arial" w:eastAsia="Times New Roman" w:hAnsi="Arial" w:cs="Arial"/>
          <w:color w:val="212529"/>
          <w:sz w:val="24"/>
          <w:szCs w:val="24"/>
          <w:lang w:eastAsia="en-GB"/>
        </w:rPr>
      </w:pPr>
      <w:r w:rsidRPr="00F45F14">
        <w:rPr>
          <w:rFonts w:ascii="Arial" w:eastAsia="Times New Roman" w:hAnsi="Arial" w:cs="Arial"/>
          <w:color w:val="212529"/>
          <w:sz w:val="24"/>
          <w:szCs w:val="24"/>
          <w:lang w:eastAsia="en-GB"/>
        </w:rPr>
        <w:t xml:space="preserve">Oxfordshire has been named the best performing </w:t>
      </w:r>
      <w:r w:rsidR="00AF0453">
        <w:rPr>
          <w:rFonts w:ascii="Arial" w:eastAsia="Times New Roman" w:hAnsi="Arial" w:cs="Arial"/>
          <w:color w:val="212529"/>
          <w:sz w:val="24"/>
          <w:szCs w:val="24"/>
          <w:lang w:eastAsia="en-GB"/>
        </w:rPr>
        <w:t>C</w:t>
      </w:r>
      <w:r w:rsidRPr="00F45F14">
        <w:rPr>
          <w:rFonts w:ascii="Arial" w:eastAsia="Times New Roman" w:hAnsi="Arial" w:cs="Arial"/>
          <w:color w:val="212529"/>
          <w:sz w:val="24"/>
          <w:szCs w:val="24"/>
          <w:lang w:eastAsia="en-GB"/>
        </w:rPr>
        <w:t xml:space="preserve">ounty </w:t>
      </w:r>
      <w:r w:rsidR="000A4D98">
        <w:rPr>
          <w:rFonts w:ascii="Arial" w:eastAsia="Times New Roman" w:hAnsi="Arial" w:cs="Arial"/>
          <w:color w:val="212529"/>
          <w:sz w:val="24"/>
          <w:szCs w:val="24"/>
          <w:lang w:eastAsia="en-GB"/>
        </w:rPr>
        <w:t>C</w:t>
      </w:r>
      <w:r w:rsidRPr="00F45F14">
        <w:rPr>
          <w:rFonts w:ascii="Arial" w:eastAsia="Times New Roman" w:hAnsi="Arial" w:cs="Arial"/>
          <w:color w:val="212529"/>
          <w:sz w:val="24"/>
          <w:szCs w:val="24"/>
          <w:lang w:eastAsia="en-GB"/>
        </w:rPr>
        <w:t>ouncil waste disposal authority in England for the sixth year in a row, thanks to residents’ commitment to the environment. In 2018, residents recycled or composted a larger proportion of their household waste than the previous year, while the national average for recycling fell, according to new government figures.</w:t>
      </w:r>
    </w:p>
    <w:p w14:paraId="20BFA66D" w14:textId="77777777" w:rsidR="000C24A3" w:rsidRPr="00F45F14" w:rsidRDefault="000C24A3" w:rsidP="00F45F14">
      <w:pPr>
        <w:shd w:val="clear" w:color="auto" w:fill="FFFFFF"/>
        <w:spacing w:after="0"/>
        <w:textAlignment w:val="baseline"/>
        <w:rPr>
          <w:rFonts w:ascii="Arial" w:eastAsia="Times New Roman" w:hAnsi="Arial" w:cs="Arial"/>
          <w:color w:val="212529"/>
          <w:sz w:val="24"/>
          <w:szCs w:val="24"/>
          <w:lang w:eastAsia="en-GB"/>
        </w:rPr>
      </w:pPr>
    </w:p>
    <w:p w14:paraId="50BFE063" w14:textId="352B537F" w:rsidR="00980075" w:rsidRPr="00F45F14" w:rsidRDefault="00980075" w:rsidP="00F45F14">
      <w:pPr>
        <w:shd w:val="clear" w:color="auto" w:fill="FFFFFF"/>
        <w:spacing w:after="0"/>
        <w:textAlignment w:val="baseline"/>
        <w:rPr>
          <w:rFonts w:ascii="Arial" w:eastAsia="Times New Roman" w:hAnsi="Arial" w:cs="Arial"/>
          <w:color w:val="212529"/>
          <w:sz w:val="24"/>
          <w:szCs w:val="24"/>
          <w:lang w:eastAsia="en-GB"/>
        </w:rPr>
      </w:pPr>
      <w:r w:rsidRPr="00F45F14">
        <w:rPr>
          <w:rFonts w:ascii="Arial" w:eastAsia="Times New Roman" w:hAnsi="Arial" w:cs="Arial"/>
          <w:color w:val="212529"/>
          <w:sz w:val="24"/>
          <w:szCs w:val="24"/>
          <w:lang w:eastAsia="en-GB"/>
        </w:rPr>
        <w:t xml:space="preserve">Recycling officers at Oxfordshire County Council point to residents recycling more of their food waste as an important reason for the increase. Nearly 20,000 tonnes of food waste </w:t>
      </w:r>
      <w:proofErr w:type="gramStart"/>
      <w:r w:rsidRPr="00F45F14">
        <w:rPr>
          <w:rFonts w:ascii="Arial" w:eastAsia="Times New Roman" w:hAnsi="Arial" w:cs="Arial"/>
          <w:color w:val="212529"/>
          <w:sz w:val="24"/>
          <w:szCs w:val="24"/>
          <w:lang w:eastAsia="en-GB"/>
        </w:rPr>
        <w:t>was</w:t>
      </w:r>
      <w:proofErr w:type="gramEnd"/>
      <w:r w:rsidRPr="00F45F14">
        <w:rPr>
          <w:rFonts w:ascii="Arial" w:eastAsia="Times New Roman" w:hAnsi="Arial" w:cs="Arial"/>
          <w:color w:val="212529"/>
          <w:sz w:val="24"/>
          <w:szCs w:val="24"/>
          <w:lang w:eastAsia="en-GB"/>
        </w:rPr>
        <w:t xml:space="preserve"> recycled in 2018-19 – up 6% on the previous year. The district </w:t>
      </w:r>
      <w:r w:rsidR="002C13E9" w:rsidRPr="00F45F14">
        <w:rPr>
          <w:rFonts w:ascii="Arial" w:eastAsia="Times New Roman" w:hAnsi="Arial" w:cs="Arial"/>
          <w:color w:val="212529"/>
          <w:sz w:val="24"/>
          <w:szCs w:val="24"/>
          <w:lang w:eastAsia="en-GB"/>
        </w:rPr>
        <w:t xml:space="preserve">and city </w:t>
      </w:r>
      <w:r w:rsidRPr="00F45F14">
        <w:rPr>
          <w:rFonts w:ascii="Arial" w:eastAsia="Times New Roman" w:hAnsi="Arial" w:cs="Arial"/>
          <w:color w:val="212529"/>
          <w:sz w:val="24"/>
          <w:szCs w:val="24"/>
          <w:lang w:eastAsia="en-GB"/>
        </w:rPr>
        <w:t>councils operate the kerbside collections of household recycling and waste, which Oxfordshire County Council then disposes of.</w:t>
      </w:r>
    </w:p>
    <w:p w14:paraId="535515ED" w14:textId="77777777" w:rsidR="000C24A3" w:rsidRPr="00F45F14" w:rsidRDefault="000C24A3" w:rsidP="00F45F14">
      <w:pPr>
        <w:shd w:val="clear" w:color="auto" w:fill="FFFFFF"/>
        <w:spacing w:after="0"/>
        <w:textAlignment w:val="baseline"/>
        <w:rPr>
          <w:rFonts w:ascii="Arial" w:eastAsia="Times New Roman" w:hAnsi="Arial" w:cs="Arial"/>
          <w:color w:val="212529"/>
          <w:sz w:val="24"/>
          <w:szCs w:val="24"/>
          <w:lang w:eastAsia="en-GB"/>
        </w:rPr>
      </w:pPr>
    </w:p>
    <w:p w14:paraId="42AABBEF" w14:textId="4EBC1B75" w:rsidR="00980075" w:rsidRPr="00F45F14" w:rsidRDefault="00980075" w:rsidP="00F45F14">
      <w:pPr>
        <w:shd w:val="clear" w:color="auto" w:fill="FFFFFF"/>
        <w:spacing w:after="0"/>
        <w:textAlignment w:val="baseline"/>
        <w:rPr>
          <w:rFonts w:ascii="Arial" w:eastAsia="Times New Roman" w:hAnsi="Arial" w:cs="Arial"/>
          <w:color w:val="212529"/>
          <w:sz w:val="24"/>
          <w:szCs w:val="24"/>
          <w:lang w:eastAsia="en-GB"/>
        </w:rPr>
      </w:pPr>
      <w:r w:rsidRPr="00F45F14">
        <w:rPr>
          <w:rFonts w:ascii="Arial" w:eastAsia="Times New Roman" w:hAnsi="Arial" w:cs="Arial"/>
          <w:color w:val="212529"/>
          <w:sz w:val="24"/>
          <w:szCs w:val="24"/>
          <w:lang w:eastAsia="en-GB"/>
        </w:rPr>
        <w:t>Overall 58% of household waste was recycled in Oxfordshire last year, compared to 57% the previous year. The national average was only 44.8%, according to the new figures from the Department for Environment, Food and Rural Affairs (Defra). Individually, the five District and City Authorities in Oxfordshire have also achieved excellent results above the national average.</w:t>
      </w:r>
    </w:p>
    <w:p w14:paraId="4D361B50" w14:textId="77777777" w:rsidR="000C24A3" w:rsidRPr="00F45F14" w:rsidRDefault="000C24A3" w:rsidP="00F45F14">
      <w:pPr>
        <w:shd w:val="clear" w:color="auto" w:fill="FFFFFF"/>
        <w:spacing w:after="0"/>
        <w:textAlignment w:val="baseline"/>
        <w:rPr>
          <w:rFonts w:ascii="Arial" w:eastAsia="Times New Roman" w:hAnsi="Arial" w:cs="Arial"/>
          <w:color w:val="212529"/>
          <w:sz w:val="24"/>
          <w:szCs w:val="24"/>
          <w:lang w:eastAsia="en-GB"/>
        </w:rPr>
      </w:pPr>
    </w:p>
    <w:p w14:paraId="5331EE1D" w14:textId="0D1A8D62" w:rsidR="004B5892" w:rsidRPr="00F45F14" w:rsidRDefault="00980075" w:rsidP="00F45F14">
      <w:pPr>
        <w:shd w:val="clear" w:color="auto" w:fill="FFFFFF"/>
        <w:spacing w:after="0"/>
        <w:textAlignment w:val="baseline"/>
        <w:rPr>
          <w:rFonts w:ascii="Arial" w:eastAsia="Times New Roman" w:hAnsi="Arial" w:cs="Arial"/>
          <w:color w:val="212529"/>
          <w:sz w:val="24"/>
          <w:szCs w:val="24"/>
          <w:lang w:eastAsia="en-GB"/>
        </w:rPr>
      </w:pPr>
      <w:r w:rsidRPr="00F45F14">
        <w:rPr>
          <w:rFonts w:ascii="Arial" w:eastAsia="Times New Roman" w:hAnsi="Arial" w:cs="Arial"/>
          <w:color w:val="212529"/>
          <w:sz w:val="24"/>
          <w:szCs w:val="24"/>
          <w:lang w:eastAsia="en-GB"/>
        </w:rPr>
        <w:t>Council waste officers said that there is still a lot more to be done to improve recycling rates and the county council is keen to see further improvements as part of its goal to becoming carbon neutral by 2030. The Oxford Environmental Partnership of the Oxfordshire district, city and county councils has a target to increase recycling to 70% by 2025.</w:t>
      </w:r>
    </w:p>
    <w:p w14:paraId="24DFFFEE" w14:textId="5839C598" w:rsidR="000E217B" w:rsidRPr="00BC6C09" w:rsidRDefault="000E217B" w:rsidP="00F45F14">
      <w:pPr>
        <w:pStyle w:val="Heading1"/>
        <w:spacing w:line="276" w:lineRule="auto"/>
        <w:rPr>
          <w:b/>
          <w:bCs/>
          <w:color w:val="auto"/>
          <w:sz w:val="28"/>
          <w:szCs w:val="28"/>
        </w:rPr>
      </w:pPr>
      <w:r w:rsidRPr="00BC6C09">
        <w:rPr>
          <w:b/>
          <w:bCs/>
          <w:color w:val="auto"/>
          <w:sz w:val="28"/>
          <w:szCs w:val="28"/>
        </w:rPr>
        <w:lastRenderedPageBreak/>
        <w:t xml:space="preserve">Oxfordshire residents </w:t>
      </w:r>
      <w:r w:rsidR="002C13E9" w:rsidRPr="00BC6C09">
        <w:rPr>
          <w:b/>
          <w:bCs/>
          <w:color w:val="auto"/>
          <w:sz w:val="28"/>
          <w:szCs w:val="28"/>
        </w:rPr>
        <w:t>help</w:t>
      </w:r>
      <w:r w:rsidRPr="00BC6C09">
        <w:rPr>
          <w:b/>
          <w:bCs/>
          <w:color w:val="auto"/>
          <w:sz w:val="28"/>
          <w:szCs w:val="28"/>
        </w:rPr>
        <w:t xml:space="preserve">ed to </w:t>
      </w:r>
      <w:r w:rsidR="002C13E9" w:rsidRPr="00BC6C09">
        <w:rPr>
          <w:b/>
          <w:bCs/>
          <w:color w:val="auto"/>
          <w:sz w:val="28"/>
          <w:szCs w:val="28"/>
        </w:rPr>
        <w:t>“s</w:t>
      </w:r>
      <w:r w:rsidRPr="00BC6C09">
        <w:rPr>
          <w:b/>
          <w:bCs/>
          <w:color w:val="auto"/>
          <w:sz w:val="28"/>
          <w:szCs w:val="28"/>
        </w:rPr>
        <w:t>tay well</w:t>
      </w:r>
      <w:r w:rsidR="002C13E9" w:rsidRPr="00BC6C09">
        <w:rPr>
          <w:b/>
          <w:bCs/>
          <w:color w:val="auto"/>
          <w:sz w:val="28"/>
          <w:szCs w:val="28"/>
        </w:rPr>
        <w:t>”</w:t>
      </w:r>
      <w:r w:rsidRPr="00BC6C09">
        <w:rPr>
          <w:b/>
          <w:bCs/>
          <w:color w:val="auto"/>
          <w:sz w:val="28"/>
          <w:szCs w:val="28"/>
        </w:rPr>
        <w:t xml:space="preserve"> this New </w:t>
      </w:r>
      <w:r w:rsidR="002C13E9" w:rsidRPr="00BC6C09">
        <w:rPr>
          <w:b/>
          <w:bCs/>
          <w:color w:val="auto"/>
          <w:sz w:val="28"/>
          <w:szCs w:val="28"/>
        </w:rPr>
        <w:t>Y</w:t>
      </w:r>
      <w:r w:rsidRPr="00BC6C09">
        <w:rPr>
          <w:b/>
          <w:bCs/>
          <w:color w:val="auto"/>
          <w:sz w:val="28"/>
          <w:szCs w:val="28"/>
        </w:rPr>
        <w:t>ear</w:t>
      </w:r>
    </w:p>
    <w:p w14:paraId="18FD7672" w14:textId="01D497EC" w:rsidR="000E217B" w:rsidRPr="00F45F14" w:rsidRDefault="00417916" w:rsidP="00F45F14">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 xml:space="preserve">Oxfordshire County Council is </w:t>
      </w:r>
      <w:r w:rsidR="002C13E9" w:rsidRPr="00F45F14">
        <w:rPr>
          <w:rFonts w:ascii="Arial" w:hAnsi="Arial" w:cs="Arial"/>
          <w:color w:val="333333"/>
        </w:rPr>
        <w:t>working with its NHS partners</w:t>
      </w:r>
      <w:r w:rsidR="00381962" w:rsidRPr="00F45F14">
        <w:rPr>
          <w:rFonts w:ascii="Arial" w:hAnsi="Arial" w:cs="Arial"/>
          <w:color w:val="333333"/>
        </w:rPr>
        <w:t xml:space="preserve"> to promote </w:t>
      </w:r>
      <w:r w:rsidR="000E217B" w:rsidRPr="00F45F14">
        <w:rPr>
          <w:rFonts w:ascii="Arial" w:hAnsi="Arial" w:cs="Arial"/>
          <w:color w:val="333333"/>
        </w:rPr>
        <w:t xml:space="preserve">a range of local health services to treat and support </w:t>
      </w:r>
      <w:r w:rsidR="00381962" w:rsidRPr="00F45F14">
        <w:rPr>
          <w:rFonts w:ascii="Arial" w:hAnsi="Arial" w:cs="Arial"/>
          <w:color w:val="333333"/>
        </w:rPr>
        <w:t xml:space="preserve">residents </w:t>
      </w:r>
      <w:r w:rsidR="00C3334F" w:rsidRPr="00F45F14">
        <w:rPr>
          <w:rFonts w:ascii="Arial" w:hAnsi="Arial" w:cs="Arial"/>
          <w:color w:val="333333"/>
        </w:rPr>
        <w:t xml:space="preserve">in the </w:t>
      </w:r>
      <w:r w:rsidR="000E217B" w:rsidRPr="00F45F14">
        <w:rPr>
          <w:rFonts w:ascii="Arial" w:hAnsi="Arial" w:cs="Arial"/>
          <w:color w:val="333333"/>
        </w:rPr>
        <w:t xml:space="preserve">New Year and in </w:t>
      </w:r>
      <w:r w:rsidR="00C3334F" w:rsidRPr="00F45F14">
        <w:rPr>
          <w:rFonts w:ascii="Arial" w:hAnsi="Arial" w:cs="Arial"/>
          <w:color w:val="333333"/>
        </w:rPr>
        <w:t xml:space="preserve">to </w:t>
      </w:r>
      <w:r w:rsidR="000E217B" w:rsidRPr="00F45F14">
        <w:rPr>
          <w:rFonts w:ascii="Arial" w:hAnsi="Arial" w:cs="Arial"/>
          <w:color w:val="333333"/>
        </w:rPr>
        <w:t>2020</w:t>
      </w:r>
      <w:r w:rsidR="002C13E9" w:rsidRPr="00F45F14">
        <w:rPr>
          <w:rFonts w:ascii="Arial" w:hAnsi="Arial" w:cs="Arial"/>
          <w:color w:val="333333"/>
        </w:rPr>
        <w:t>, including measures aimed at reducing the pressure on hospital emergency departments. The advice for residents includes</w:t>
      </w:r>
      <w:r w:rsidR="000E217B" w:rsidRPr="00F45F14">
        <w:rPr>
          <w:rFonts w:ascii="Arial" w:hAnsi="Arial" w:cs="Arial"/>
          <w:color w:val="333333"/>
        </w:rPr>
        <w:t>:</w:t>
      </w:r>
    </w:p>
    <w:p w14:paraId="19A1348E" w14:textId="1EF6CFB3" w:rsidR="002C13E9" w:rsidRPr="00F45F14" w:rsidRDefault="002C13E9" w:rsidP="00F45F14">
      <w:pPr>
        <w:numPr>
          <w:ilvl w:val="0"/>
          <w:numId w:val="20"/>
        </w:numPr>
        <w:shd w:val="clear" w:color="auto" w:fill="FFFFFF"/>
        <w:spacing w:before="100" w:beforeAutospacing="1" w:after="100" w:afterAutospacing="1"/>
        <w:rPr>
          <w:rFonts w:ascii="Arial" w:hAnsi="Arial" w:cs="Arial"/>
          <w:color w:val="333333"/>
          <w:sz w:val="24"/>
          <w:szCs w:val="24"/>
        </w:rPr>
      </w:pPr>
      <w:r w:rsidRPr="00F45F14">
        <w:rPr>
          <w:rFonts w:ascii="Arial" w:hAnsi="Arial" w:cs="Arial"/>
          <w:color w:val="333333"/>
          <w:sz w:val="24"/>
          <w:szCs w:val="24"/>
        </w:rPr>
        <w:t>Minor injuries units (MIUs) can treat deep cuts, small burns, sprains, sports injuries, infected wounds and foreign bodies in eyes. There are three MIUs in Oxfordshire (Henley-on-Thames, Witney and Abingdon) and also three First Aid Units in Oxfordshire (Bicester, Chipping Norton and Wallingford). The quickest way to be seen is to go through NHS 111</w:t>
      </w:r>
      <w:r w:rsidR="00520C5A">
        <w:rPr>
          <w:rFonts w:ascii="Arial" w:hAnsi="Arial" w:cs="Arial"/>
          <w:color w:val="333333"/>
          <w:sz w:val="24"/>
          <w:szCs w:val="24"/>
        </w:rPr>
        <w:t>. Y</w:t>
      </w:r>
      <w:r w:rsidRPr="00F45F14">
        <w:rPr>
          <w:rFonts w:ascii="Arial" w:hAnsi="Arial" w:cs="Arial"/>
          <w:color w:val="333333"/>
          <w:sz w:val="24"/>
          <w:szCs w:val="24"/>
        </w:rPr>
        <w:t>ou can also turn up and be seen but you have to wait longer.</w:t>
      </w:r>
      <w:r w:rsidRPr="00F45F14">
        <w:rPr>
          <w:rFonts w:ascii="Arial" w:hAnsi="Arial" w:cs="Arial"/>
          <w:color w:val="333333"/>
          <w:sz w:val="24"/>
          <w:szCs w:val="24"/>
        </w:rPr>
        <w:br/>
      </w:r>
    </w:p>
    <w:p w14:paraId="29772E83" w14:textId="1065E764" w:rsidR="000E217B" w:rsidRPr="00F45F14" w:rsidRDefault="000E217B" w:rsidP="00F45F14">
      <w:pPr>
        <w:numPr>
          <w:ilvl w:val="0"/>
          <w:numId w:val="20"/>
        </w:numPr>
        <w:shd w:val="clear" w:color="auto" w:fill="FFFFFF"/>
        <w:spacing w:before="100" w:beforeAutospacing="1" w:after="100" w:afterAutospacing="1"/>
        <w:rPr>
          <w:rFonts w:ascii="Arial" w:hAnsi="Arial" w:cs="Arial"/>
          <w:color w:val="333333"/>
          <w:sz w:val="24"/>
          <w:szCs w:val="24"/>
        </w:rPr>
      </w:pPr>
      <w:r w:rsidRPr="00F45F14">
        <w:rPr>
          <w:rFonts w:ascii="Arial" w:hAnsi="Arial" w:cs="Arial"/>
          <w:color w:val="333333"/>
          <w:sz w:val="24"/>
          <w:szCs w:val="24"/>
        </w:rPr>
        <w:t>Having a winter plan is also advisable which could include having a free NHS flu jab if you are eligible and keeping your home warmed to at least 18 degrees centigrade</w:t>
      </w:r>
      <w:r w:rsidR="00520C5A">
        <w:rPr>
          <w:rFonts w:ascii="Arial" w:hAnsi="Arial" w:cs="Arial"/>
          <w:color w:val="333333"/>
          <w:sz w:val="24"/>
          <w:szCs w:val="24"/>
        </w:rPr>
        <w:t xml:space="preserve">. Keep </w:t>
      </w:r>
      <w:r w:rsidRPr="00F45F14">
        <w:rPr>
          <w:rFonts w:ascii="Arial" w:hAnsi="Arial" w:cs="Arial"/>
          <w:color w:val="333333"/>
          <w:sz w:val="24"/>
          <w:szCs w:val="24"/>
        </w:rPr>
        <w:t>an eye out for elderly neighbours especially in the cold weather.</w:t>
      </w:r>
    </w:p>
    <w:p w14:paraId="3C227B58" w14:textId="3A586758" w:rsidR="00BC6C09" w:rsidRDefault="000E217B" w:rsidP="00BC6C09">
      <w:pPr>
        <w:numPr>
          <w:ilvl w:val="0"/>
          <w:numId w:val="21"/>
        </w:numPr>
        <w:shd w:val="clear" w:color="auto" w:fill="FFFFFF"/>
        <w:spacing w:before="100" w:beforeAutospacing="1" w:after="0" w:afterAutospacing="1"/>
        <w:rPr>
          <w:rFonts w:ascii="Arial" w:hAnsi="Arial" w:cs="Arial"/>
          <w:b/>
          <w:color w:val="525252"/>
          <w:sz w:val="24"/>
          <w:szCs w:val="24"/>
          <w:shd w:val="clear" w:color="auto" w:fill="FFFFFF"/>
        </w:rPr>
      </w:pPr>
      <w:r w:rsidRPr="00BC6C09">
        <w:rPr>
          <w:rFonts w:ascii="Arial" w:hAnsi="Arial" w:cs="Arial"/>
          <w:color w:val="333333"/>
          <w:sz w:val="24"/>
          <w:szCs w:val="24"/>
        </w:rPr>
        <w:t>Visit your local pharmacist for advice on coughs, headaches, upset stomachs and indigestion. Your pharmacist can help stop coughs and colds from getting worse</w:t>
      </w:r>
      <w:r w:rsidR="00BC6C09">
        <w:rPr>
          <w:rFonts w:ascii="Arial" w:hAnsi="Arial" w:cs="Arial"/>
          <w:color w:val="333333"/>
          <w:sz w:val="24"/>
          <w:szCs w:val="24"/>
        </w:rPr>
        <w:t xml:space="preserve">. </w:t>
      </w:r>
    </w:p>
    <w:p w14:paraId="29512463" w14:textId="77777777" w:rsidR="004819B4" w:rsidRPr="004819B4" w:rsidRDefault="004819B4" w:rsidP="009A244A">
      <w:pPr>
        <w:numPr>
          <w:ilvl w:val="0"/>
          <w:numId w:val="21"/>
        </w:numPr>
        <w:shd w:val="clear" w:color="auto" w:fill="FFFFFF"/>
        <w:spacing w:before="100" w:beforeAutospacing="1" w:after="0" w:afterAutospacing="1"/>
        <w:rPr>
          <w:rFonts w:ascii="Arial" w:hAnsi="Arial" w:cs="Arial"/>
          <w:b/>
          <w:color w:val="525252"/>
          <w:sz w:val="24"/>
          <w:szCs w:val="24"/>
          <w:shd w:val="clear" w:color="auto" w:fill="FFFFFF"/>
        </w:rPr>
      </w:pPr>
    </w:p>
    <w:p w14:paraId="41871BE3" w14:textId="41991897" w:rsidR="00381962" w:rsidRPr="00BC6C09" w:rsidRDefault="000E217B" w:rsidP="009A244A">
      <w:pPr>
        <w:numPr>
          <w:ilvl w:val="0"/>
          <w:numId w:val="21"/>
        </w:numPr>
        <w:shd w:val="clear" w:color="auto" w:fill="FFFFFF"/>
        <w:spacing w:before="100" w:beforeAutospacing="1" w:after="0" w:afterAutospacing="1"/>
        <w:rPr>
          <w:rFonts w:ascii="Arial" w:hAnsi="Arial" w:cs="Arial"/>
          <w:b/>
          <w:color w:val="525252"/>
          <w:sz w:val="24"/>
          <w:szCs w:val="24"/>
          <w:shd w:val="clear" w:color="auto" w:fill="FFFFFF"/>
        </w:rPr>
      </w:pPr>
      <w:r w:rsidRPr="00BC6C09">
        <w:rPr>
          <w:rFonts w:ascii="Arial" w:hAnsi="Arial" w:cs="Arial"/>
          <w:color w:val="333333"/>
          <w:sz w:val="24"/>
          <w:szCs w:val="24"/>
        </w:rPr>
        <w:t xml:space="preserve">The Accident and Emergency Department at the John Radcliffe hospital in Oxford or the Horton General Hospital in Banbury and the emergency ambulance service provide vital care for life-threatening emergencies, such as loss of consciousness, suspected heart attack or stroke, severe breathing difficulties or severe bleeding that cannot be stopped. In these </w:t>
      </w:r>
      <w:r w:rsidR="00C3334F" w:rsidRPr="00BC6C09">
        <w:rPr>
          <w:rFonts w:ascii="Arial" w:hAnsi="Arial" w:cs="Arial"/>
          <w:color w:val="333333"/>
          <w:sz w:val="24"/>
          <w:szCs w:val="24"/>
        </w:rPr>
        <w:t>cases,</w:t>
      </w:r>
      <w:r w:rsidRPr="00BC6C09">
        <w:rPr>
          <w:rFonts w:ascii="Arial" w:hAnsi="Arial" w:cs="Arial"/>
          <w:color w:val="333333"/>
          <w:sz w:val="24"/>
          <w:szCs w:val="24"/>
        </w:rPr>
        <w:t xml:space="preserve"> call 999.</w:t>
      </w:r>
      <w:r w:rsidR="00381962" w:rsidRPr="00BC6C09">
        <w:rPr>
          <w:rFonts w:ascii="Arial" w:hAnsi="Arial" w:cs="Arial"/>
          <w:b/>
          <w:color w:val="525252"/>
          <w:sz w:val="24"/>
          <w:szCs w:val="24"/>
          <w:shd w:val="clear" w:color="auto" w:fill="FFFFFF"/>
        </w:rPr>
        <w:t xml:space="preserve"> </w:t>
      </w:r>
    </w:p>
    <w:p w14:paraId="37CE7B9D" w14:textId="2E769DB5" w:rsidR="000E217B" w:rsidRPr="000A4D98" w:rsidRDefault="000E217B" w:rsidP="00F45F14">
      <w:pPr>
        <w:pStyle w:val="Heading1"/>
        <w:spacing w:line="276" w:lineRule="auto"/>
        <w:rPr>
          <w:b/>
          <w:bCs/>
          <w:color w:val="auto"/>
          <w:sz w:val="28"/>
          <w:szCs w:val="28"/>
        </w:rPr>
      </w:pPr>
      <w:r w:rsidRPr="000A4D98">
        <w:rPr>
          <w:b/>
          <w:bCs/>
          <w:color w:val="auto"/>
          <w:sz w:val="28"/>
          <w:szCs w:val="28"/>
        </w:rPr>
        <w:t xml:space="preserve">Extended hours make it easier </w:t>
      </w:r>
      <w:r w:rsidR="002C6C12" w:rsidRPr="000A4D98">
        <w:rPr>
          <w:b/>
          <w:bCs/>
          <w:color w:val="auto"/>
          <w:sz w:val="28"/>
          <w:szCs w:val="28"/>
        </w:rPr>
        <w:t xml:space="preserve">for residents </w:t>
      </w:r>
      <w:r w:rsidRPr="000A4D98">
        <w:rPr>
          <w:b/>
          <w:bCs/>
          <w:color w:val="auto"/>
          <w:sz w:val="28"/>
          <w:szCs w:val="28"/>
        </w:rPr>
        <w:t>to see a GP</w:t>
      </w:r>
    </w:p>
    <w:p w14:paraId="68003F69" w14:textId="24FA8E34" w:rsidR="000E217B" w:rsidRPr="00F45F14" w:rsidRDefault="00972F9F" w:rsidP="00BC6C09">
      <w:pPr>
        <w:shd w:val="clear" w:color="auto" w:fill="FFFFFF"/>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r>
      <w:r w:rsidR="000E217B" w:rsidRPr="00F45F14">
        <w:rPr>
          <w:rFonts w:ascii="Arial" w:eastAsia="Times New Roman" w:hAnsi="Arial" w:cs="Arial"/>
          <w:color w:val="333333"/>
          <w:sz w:val="24"/>
          <w:szCs w:val="24"/>
          <w:lang w:eastAsia="en-GB"/>
        </w:rPr>
        <w:t xml:space="preserve">Patients can </w:t>
      </w:r>
      <w:r w:rsidR="00F45F14" w:rsidRPr="00F45F14">
        <w:rPr>
          <w:rFonts w:ascii="Arial" w:eastAsia="Times New Roman" w:hAnsi="Arial" w:cs="Arial"/>
          <w:color w:val="333333"/>
          <w:sz w:val="24"/>
          <w:szCs w:val="24"/>
          <w:lang w:eastAsia="en-GB"/>
        </w:rPr>
        <w:t xml:space="preserve">now </w:t>
      </w:r>
      <w:r w:rsidR="000E217B" w:rsidRPr="00F45F14">
        <w:rPr>
          <w:rFonts w:ascii="Arial" w:eastAsia="Times New Roman" w:hAnsi="Arial" w:cs="Arial"/>
          <w:color w:val="333333"/>
          <w:sz w:val="24"/>
          <w:szCs w:val="24"/>
          <w:lang w:eastAsia="en-GB"/>
        </w:rPr>
        <w:t>see a doctor at weekends or evenings in Oxfordshire to help them stay healthy this winter.</w:t>
      </w:r>
      <w:r w:rsidR="00F45F14" w:rsidRPr="00F45F14">
        <w:rPr>
          <w:rFonts w:ascii="Arial" w:eastAsia="Times New Roman" w:hAnsi="Arial" w:cs="Arial"/>
          <w:color w:val="333333"/>
          <w:sz w:val="24"/>
          <w:szCs w:val="24"/>
          <w:lang w:eastAsia="en-GB"/>
        </w:rPr>
        <w:t xml:space="preserve"> </w:t>
      </w:r>
      <w:r w:rsidR="000E217B" w:rsidRPr="00F45F14">
        <w:rPr>
          <w:rFonts w:ascii="Arial" w:eastAsia="Times New Roman" w:hAnsi="Arial" w:cs="Arial"/>
          <w:color w:val="333333"/>
          <w:sz w:val="24"/>
          <w:szCs w:val="24"/>
          <w:lang w:eastAsia="en-GB"/>
        </w:rPr>
        <w:t>These extended hours appointments allow people to see a GP or other healthcare professional at a time that better suits them. People who contact their GP surgery or the NHS 111 service may be offered an extended hours appointment at their own surgery or at a nearby practice. Or, they can request one if it is more convenient.</w:t>
      </w:r>
    </w:p>
    <w:p w14:paraId="00C494FA" w14:textId="5005C471" w:rsidR="000E217B" w:rsidRPr="00BC6C09" w:rsidRDefault="00F45F14" w:rsidP="00F45F14">
      <w:pPr>
        <w:pStyle w:val="Heading1"/>
        <w:rPr>
          <w:b/>
          <w:bCs/>
          <w:color w:val="auto"/>
          <w:sz w:val="28"/>
          <w:szCs w:val="28"/>
        </w:rPr>
      </w:pPr>
      <w:r w:rsidRPr="00BC6C09">
        <w:rPr>
          <w:b/>
          <w:bCs/>
          <w:color w:val="auto"/>
          <w:sz w:val="28"/>
          <w:szCs w:val="28"/>
        </w:rPr>
        <w:t>Healthcare t</w:t>
      </w:r>
      <w:r w:rsidR="002C6C12" w:rsidRPr="00BC6C09">
        <w:rPr>
          <w:b/>
          <w:bCs/>
          <w:color w:val="auto"/>
          <w:sz w:val="28"/>
          <w:szCs w:val="28"/>
        </w:rPr>
        <w:t>eam work t</w:t>
      </w:r>
      <w:r w:rsidR="000E217B" w:rsidRPr="00BC6C09">
        <w:rPr>
          <w:b/>
          <w:bCs/>
          <w:color w:val="auto"/>
          <w:sz w:val="28"/>
          <w:szCs w:val="28"/>
        </w:rPr>
        <w:t xml:space="preserve">o </w:t>
      </w:r>
      <w:r w:rsidR="00763B62" w:rsidRPr="00BC6C09">
        <w:rPr>
          <w:b/>
          <w:bCs/>
          <w:color w:val="auto"/>
          <w:sz w:val="28"/>
          <w:szCs w:val="28"/>
        </w:rPr>
        <w:t>help older people return home from hospital</w:t>
      </w:r>
    </w:p>
    <w:p w14:paraId="599CEC20" w14:textId="6D21E29B" w:rsidR="000E217B" w:rsidRPr="00BC6C09" w:rsidRDefault="00F45F14" w:rsidP="00BC6C09">
      <w:pPr>
        <w:shd w:val="clear" w:color="auto" w:fill="FFFFFF"/>
        <w:rPr>
          <w:rFonts w:ascii="Arial" w:hAnsi="Arial" w:cs="Arial"/>
          <w:color w:val="333333"/>
          <w:sz w:val="24"/>
          <w:szCs w:val="24"/>
        </w:rPr>
      </w:pPr>
      <w:r w:rsidRPr="00F45F14">
        <w:rPr>
          <w:rFonts w:ascii="Arial" w:hAnsi="Arial" w:cs="Arial"/>
          <w:color w:val="333333"/>
        </w:rPr>
        <w:br/>
      </w:r>
      <w:hyperlink r:id="rId10" w:history="1">
        <w:r w:rsidR="000E217B" w:rsidRPr="00BC6C09">
          <w:rPr>
            <w:rStyle w:val="Hyperlink"/>
            <w:rFonts w:ascii="Arial" w:hAnsi="Arial" w:cs="Arial"/>
            <w:color w:val="auto"/>
            <w:sz w:val="24"/>
            <w:szCs w:val="24"/>
            <w:u w:val="none"/>
          </w:rPr>
          <w:t>Age UK Oxfordshire</w:t>
        </w:r>
      </w:hyperlink>
      <w:r w:rsidR="000E217B" w:rsidRPr="00F45F14">
        <w:rPr>
          <w:rFonts w:ascii="Arial" w:hAnsi="Arial" w:cs="Arial"/>
          <w:color w:val="333333"/>
          <w:sz w:val="24"/>
          <w:szCs w:val="24"/>
        </w:rPr>
        <w:t xml:space="preserve"> has joined forces with </w:t>
      </w:r>
      <w:r w:rsidRPr="00F45F14">
        <w:rPr>
          <w:rFonts w:ascii="Arial" w:hAnsi="Arial" w:cs="Arial"/>
          <w:color w:val="333333"/>
          <w:sz w:val="24"/>
          <w:szCs w:val="24"/>
        </w:rPr>
        <w:t>the NHS</w:t>
      </w:r>
      <w:r w:rsidR="000E217B" w:rsidRPr="00F45F14">
        <w:rPr>
          <w:rFonts w:ascii="Arial" w:hAnsi="Arial" w:cs="Arial"/>
          <w:color w:val="333333"/>
          <w:sz w:val="24"/>
          <w:szCs w:val="24"/>
        </w:rPr>
        <w:t xml:space="preserve"> to help older people keep well during the colder months</w:t>
      </w:r>
      <w:r w:rsidRPr="00F45F14">
        <w:rPr>
          <w:rFonts w:ascii="Arial" w:hAnsi="Arial" w:cs="Arial"/>
          <w:color w:val="333333"/>
          <w:sz w:val="24"/>
          <w:szCs w:val="24"/>
        </w:rPr>
        <w:t xml:space="preserve"> in a project bac</w:t>
      </w:r>
      <w:r w:rsidR="00BC6C09">
        <w:rPr>
          <w:rFonts w:ascii="Arial" w:hAnsi="Arial" w:cs="Arial"/>
          <w:color w:val="333333"/>
          <w:sz w:val="24"/>
          <w:szCs w:val="24"/>
        </w:rPr>
        <w:t>ked</w:t>
      </w:r>
      <w:r w:rsidRPr="00F45F14">
        <w:rPr>
          <w:rFonts w:ascii="Arial" w:hAnsi="Arial" w:cs="Arial"/>
          <w:color w:val="333333"/>
          <w:sz w:val="24"/>
          <w:szCs w:val="24"/>
        </w:rPr>
        <w:t xml:space="preserve"> by Oxfordshire County Council</w:t>
      </w:r>
      <w:r w:rsidR="000E217B" w:rsidRPr="00F45F14">
        <w:rPr>
          <w:rFonts w:ascii="Arial" w:hAnsi="Arial" w:cs="Arial"/>
          <w:color w:val="333333"/>
          <w:sz w:val="24"/>
          <w:szCs w:val="24"/>
        </w:rPr>
        <w:t>.</w:t>
      </w:r>
      <w:r w:rsidR="00BC6C09">
        <w:rPr>
          <w:rFonts w:ascii="Arial" w:hAnsi="Arial" w:cs="Arial"/>
          <w:color w:val="333333"/>
          <w:sz w:val="24"/>
          <w:szCs w:val="24"/>
        </w:rPr>
        <w:t xml:space="preserve"> </w:t>
      </w:r>
      <w:r w:rsidR="000E217B" w:rsidRPr="00F45F14">
        <w:rPr>
          <w:rFonts w:ascii="Arial" w:hAnsi="Arial" w:cs="Arial"/>
          <w:color w:val="333333"/>
        </w:rPr>
        <w:t xml:space="preserve">Patients will be given specialist support by Age UK Oxfordshire staff to feel more confident on returning home from </w:t>
      </w:r>
      <w:r w:rsidR="00381962" w:rsidRPr="00F45F14">
        <w:rPr>
          <w:rFonts w:ascii="Arial" w:hAnsi="Arial" w:cs="Arial"/>
          <w:color w:val="333333"/>
        </w:rPr>
        <w:t>hospital and</w:t>
      </w:r>
      <w:r w:rsidR="000E217B" w:rsidRPr="00F45F14">
        <w:rPr>
          <w:rFonts w:ascii="Arial" w:hAnsi="Arial" w:cs="Arial"/>
          <w:color w:val="333333"/>
        </w:rPr>
        <w:t xml:space="preserve"> helped with accessing support in the community.</w:t>
      </w:r>
      <w:r w:rsidRPr="00F45F14">
        <w:rPr>
          <w:rFonts w:ascii="Arial" w:hAnsi="Arial" w:cs="Arial"/>
          <w:color w:val="333333"/>
        </w:rPr>
        <w:t xml:space="preserve"> </w:t>
      </w:r>
      <w:r w:rsidR="000E217B" w:rsidRPr="00F45F14">
        <w:rPr>
          <w:rFonts w:ascii="Arial" w:hAnsi="Arial" w:cs="Arial"/>
          <w:color w:val="333333"/>
        </w:rPr>
        <w:t>Age UK Oxfordshire staff are based at the John Radcliffe Hospital.</w:t>
      </w:r>
      <w:r w:rsidR="00BC6C09">
        <w:rPr>
          <w:rFonts w:ascii="Arial" w:hAnsi="Arial" w:cs="Arial"/>
          <w:color w:val="333333"/>
        </w:rPr>
        <w:t xml:space="preserve"> </w:t>
      </w:r>
      <w:r w:rsidR="000E217B" w:rsidRPr="00F45F14">
        <w:rPr>
          <w:rFonts w:ascii="Arial" w:hAnsi="Arial" w:cs="Arial"/>
          <w:color w:val="333333"/>
        </w:rPr>
        <w:t>The support ties in with the health and social care system-wide ‘home first’ winter plan, which prioritises treating people closer to home and avoiding prolonged hospital stays.</w:t>
      </w:r>
      <w:r w:rsidR="00BC6C09">
        <w:rPr>
          <w:rFonts w:ascii="Arial" w:hAnsi="Arial" w:cs="Arial"/>
          <w:color w:val="333333"/>
        </w:rPr>
        <w:t xml:space="preserve"> </w:t>
      </w:r>
      <w:r w:rsidR="000E217B" w:rsidRPr="00F45F14">
        <w:rPr>
          <w:rFonts w:ascii="Arial" w:hAnsi="Arial" w:cs="Arial"/>
          <w:color w:val="333333"/>
        </w:rPr>
        <w:t xml:space="preserve">Contracted to </w:t>
      </w:r>
      <w:r w:rsidR="00BC6C09">
        <w:rPr>
          <w:rFonts w:ascii="Arial" w:hAnsi="Arial" w:cs="Arial"/>
          <w:color w:val="333333"/>
        </w:rPr>
        <w:t xml:space="preserve"> </w:t>
      </w:r>
      <w:r w:rsidR="000E217B" w:rsidRPr="00F45F14">
        <w:rPr>
          <w:rFonts w:ascii="Arial" w:hAnsi="Arial" w:cs="Arial"/>
          <w:color w:val="333333"/>
        </w:rPr>
        <w:t xml:space="preserve"> </w:t>
      </w:r>
      <w:r w:rsidR="00BC6C09">
        <w:rPr>
          <w:rFonts w:ascii="Arial" w:hAnsi="Arial" w:cs="Arial"/>
          <w:color w:val="333333"/>
        </w:rPr>
        <w:t xml:space="preserve">work </w:t>
      </w:r>
      <w:r w:rsidR="000E217B" w:rsidRPr="00F45F14">
        <w:rPr>
          <w:rFonts w:ascii="Arial" w:hAnsi="Arial" w:cs="Arial"/>
          <w:color w:val="333333"/>
        </w:rPr>
        <w:t>with the Trust for a year, the Age UK Oxfordshire team expect to assist with at least four discharges a day. The team are funded by Oxfordshire County Council and the Oxfordshire Clinical Commissioning Group.</w:t>
      </w:r>
    </w:p>
    <w:p w14:paraId="7C30A7FE" w14:textId="73F60B4B" w:rsidR="00972F9F" w:rsidRDefault="00972F9F">
      <w:pPr>
        <w:rPr>
          <w:rFonts w:ascii="Arial" w:hAnsi="Arial" w:cs="Arial"/>
          <w:color w:val="00483A"/>
          <w:kern w:val="36"/>
          <w:sz w:val="40"/>
          <w:szCs w:val="40"/>
        </w:rPr>
      </w:pPr>
    </w:p>
    <w:p w14:paraId="6408E08E" w14:textId="7FB920EA" w:rsidR="000E217B" w:rsidRPr="00BC6C09" w:rsidRDefault="000E217B" w:rsidP="00F45F14">
      <w:pPr>
        <w:pStyle w:val="Heading1"/>
        <w:rPr>
          <w:b/>
          <w:bCs/>
          <w:color w:val="auto"/>
          <w:sz w:val="28"/>
          <w:szCs w:val="28"/>
        </w:rPr>
      </w:pPr>
      <w:r w:rsidRPr="00BC6C09">
        <w:rPr>
          <w:b/>
          <w:bCs/>
          <w:color w:val="auto"/>
          <w:sz w:val="28"/>
          <w:szCs w:val="28"/>
        </w:rPr>
        <w:lastRenderedPageBreak/>
        <w:t>Free nasal spray vaccination for young children</w:t>
      </w:r>
    </w:p>
    <w:p w14:paraId="27711A36" w14:textId="42C8F9CB" w:rsidR="00F45F14" w:rsidRPr="00F45F14" w:rsidRDefault="000E217B" w:rsidP="00BC6C09">
      <w:pPr>
        <w:pStyle w:val="NormalWeb"/>
        <w:shd w:val="clear" w:color="auto" w:fill="FFFFFF"/>
        <w:spacing w:before="180" w:beforeAutospacing="0" w:after="180" w:afterAutospacing="0" w:line="276" w:lineRule="auto"/>
        <w:rPr>
          <w:rFonts w:ascii="Arial" w:hAnsi="Arial" w:cs="Arial"/>
          <w:color w:val="333333"/>
        </w:rPr>
      </w:pPr>
      <w:r w:rsidRPr="00F45F14">
        <w:rPr>
          <w:rFonts w:ascii="Arial" w:hAnsi="Arial" w:cs="Arial"/>
          <w:color w:val="333333"/>
        </w:rPr>
        <w:t>Parents in Oxfordshire are being urged to have their young children vaccinated against the flu this winter.</w:t>
      </w:r>
      <w:r w:rsidR="00F45F14" w:rsidRPr="00F45F14">
        <w:rPr>
          <w:rFonts w:ascii="Arial" w:hAnsi="Arial" w:cs="Arial"/>
          <w:color w:val="333333"/>
        </w:rPr>
        <w:t xml:space="preserve"> </w:t>
      </w:r>
      <w:r w:rsidRPr="00F45F14">
        <w:rPr>
          <w:rFonts w:ascii="Arial" w:hAnsi="Arial" w:cs="Arial"/>
          <w:color w:val="333333"/>
        </w:rPr>
        <w:t>Children aged two and three can have a free, quick and painless NHS nasal spray vaccine at their GP surgery.</w:t>
      </w:r>
      <w:r w:rsidR="00BC6C09">
        <w:rPr>
          <w:rFonts w:ascii="Arial" w:hAnsi="Arial" w:cs="Arial"/>
          <w:color w:val="333333"/>
        </w:rPr>
        <w:t xml:space="preserve"> </w:t>
      </w:r>
      <w:r w:rsidRPr="00F45F14">
        <w:rPr>
          <w:rFonts w:ascii="Arial" w:hAnsi="Arial" w:cs="Arial"/>
          <w:color w:val="333333"/>
        </w:rPr>
        <w:t>In addition, primary school children in Oxfordshire can have the nasal spray vaccine via the school nurse service.</w:t>
      </w:r>
      <w:r w:rsidR="00F45F14" w:rsidRPr="00F45F14">
        <w:rPr>
          <w:rFonts w:ascii="Arial" w:hAnsi="Arial" w:cs="Arial"/>
          <w:color w:val="333333"/>
        </w:rPr>
        <w:t xml:space="preserve"> </w:t>
      </w:r>
    </w:p>
    <w:p w14:paraId="4A4D1E1D" w14:textId="77777777" w:rsidR="00890A33" w:rsidRPr="00BC6C09" w:rsidRDefault="00890A33" w:rsidP="00F45F14">
      <w:pPr>
        <w:pStyle w:val="Heading1"/>
        <w:spacing w:line="276" w:lineRule="auto"/>
        <w:rPr>
          <w:b/>
          <w:bCs/>
          <w:color w:val="auto"/>
          <w:sz w:val="28"/>
          <w:szCs w:val="28"/>
          <w:shd w:val="clear" w:color="auto" w:fill="FFFFFF"/>
        </w:rPr>
      </w:pPr>
      <w:r w:rsidRPr="00BC6C09">
        <w:rPr>
          <w:b/>
          <w:bCs/>
          <w:color w:val="auto"/>
          <w:sz w:val="28"/>
          <w:szCs w:val="28"/>
          <w:shd w:val="clear" w:color="auto" w:fill="FFFFFF"/>
        </w:rPr>
        <w:t>Smart bike lights trialled to gain insights on cycling infrastructure</w:t>
      </w:r>
    </w:p>
    <w:p w14:paraId="0B890BF1" w14:textId="77777777" w:rsidR="00890A33" w:rsidRPr="00F45F14" w:rsidRDefault="00890A33" w:rsidP="00F45F14">
      <w:pPr>
        <w:spacing w:after="0"/>
        <w:rPr>
          <w:rFonts w:ascii="Arial" w:hAnsi="Arial" w:cs="Arial"/>
          <w:color w:val="525252"/>
          <w:sz w:val="24"/>
          <w:szCs w:val="24"/>
          <w:shd w:val="clear" w:color="auto" w:fill="FFFFFF"/>
        </w:rPr>
      </w:pPr>
    </w:p>
    <w:p w14:paraId="239BC204" w14:textId="7327D4C1" w:rsidR="00890A33" w:rsidRPr="00F45F14" w:rsidRDefault="00382CC8" w:rsidP="00F45F14">
      <w:pPr>
        <w:spacing w:after="0"/>
        <w:rPr>
          <w:rFonts w:ascii="Arial" w:hAnsi="Arial" w:cs="Arial"/>
          <w:color w:val="525252"/>
          <w:sz w:val="24"/>
          <w:szCs w:val="24"/>
          <w:shd w:val="clear" w:color="auto" w:fill="FFFFFF"/>
        </w:rPr>
      </w:pPr>
      <w:r>
        <w:rPr>
          <w:rFonts w:ascii="Arial" w:hAnsi="Arial" w:cs="Arial"/>
          <w:color w:val="525252"/>
          <w:sz w:val="24"/>
          <w:szCs w:val="24"/>
          <w:shd w:val="clear" w:color="auto" w:fill="FFFFFF"/>
        </w:rPr>
        <w:t>Oxfordshire c</w:t>
      </w:r>
      <w:r w:rsidR="00972F9F">
        <w:rPr>
          <w:rFonts w:ascii="Arial" w:hAnsi="Arial" w:cs="Arial"/>
          <w:color w:val="525252"/>
          <w:sz w:val="24"/>
          <w:szCs w:val="24"/>
          <w:shd w:val="clear" w:color="auto" w:fill="FFFFFF"/>
        </w:rPr>
        <w:t xml:space="preserve">yclists are </w:t>
      </w:r>
      <w:r>
        <w:rPr>
          <w:rFonts w:ascii="Arial" w:hAnsi="Arial" w:cs="Arial"/>
          <w:color w:val="525252"/>
          <w:sz w:val="24"/>
          <w:szCs w:val="24"/>
          <w:shd w:val="clear" w:color="auto" w:fill="FFFFFF"/>
        </w:rPr>
        <w:t>testing</w:t>
      </w:r>
      <w:r w:rsidR="00972F9F">
        <w:rPr>
          <w:rFonts w:ascii="Arial" w:hAnsi="Arial" w:cs="Arial"/>
          <w:color w:val="525252"/>
          <w:sz w:val="24"/>
          <w:szCs w:val="24"/>
          <w:shd w:val="clear" w:color="auto" w:fill="FFFFFF"/>
        </w:rPr>
        <w:t xml:space="preserve"> </w:t>
      </w:r>
      <w:r w:rsidR="00890A33" w:rsidRPr="00F45F14">
        <w:rPr>
          <w:rFonts w:ascii="Arial" w:hAnsi="Arial" w:cs="Arial"/>
          <w:color w:val="525252"/>
          <w:sz w:val="24"/>
          <w:szCs w:val="24"/>
          <w:shd w:val="clear" w:color="auto" w:fill="FFFFFF"/>
        </w:rPr>
        <w:t xml:space="preserve">a new </w:t>
      </w:r>
      <w:r>
        <w:rPr>
          <w:rFonts w:ascii="Arial" w:hAnsi="Arial" w:cs="Arial"/>
          <w:color w:val="525252"/>
          <w:sz w:val="24"/>
          <w:szCs w:val="24"/>
          <w:shd w:val="clear" w:color="auto" w:fill="FFFFFF"/>
        </w:rPr>
        <w:t xml:space="preserve">‘smart’ </w:t>
      </w:r>
      <w:r w:rsidR="00890A33" w:rsidRPr="00F45F14">
        <w:rPr>
          <w:rFonts w:ascii="Arial" w:hAnsi="Arial" w:cs="Arial"/>
          <w:color w:val="525252"/>
          <w:sz w:val="24"/>
          <w:szCs w:val="24"/>
          <w:shd w:val="clear" w:color="auto" w:fill="FFFFFF"/>
        </w:rPr>
        <w:t xml:space="preserve">bike light </w:t>
      </w:r>
      <w:r>
        <w:rPr>
          <w:rFonts w:ascii="Arial" w:hAnsi="Arial" w:cs="Arial"/>
          <w:color w:val="525252"/>
          <w:sz w:val="24"/>
          <w:szCs w:val="24"/>
          <w:shd w:val="clear" w:color="auto" w:fill="FFFFFF"/>
        </w:rPr>
        <w:t xml:space="preserve">linked to a phone app </w:t>
      </w:r>
      <w:r w:rsidR="00972F9F">
        <w:rPr>
          <w:rFonts w:ascii="Arial" w:hAnsi="Arial" w:cs="Arial"/>
          <w:color w:val="525252"/>
          <w:sz w:val="24"/>
          <w:szCs w:val="24"/>
          <w:shd w:val="clear" w:color="auto" w:fill="FFFFFF"/>
        </w:rPr>
        <w:t>that will</w:t>
      </w:r>
      <w:r w:rsidR="00890A33" w:rsidRPr="00F45F14">
        <w:rPr>
          <w:rFonts w:ascii="Arial" w:hAnsi="Arial" w:cs="Arial"/>
          <w:color w:val="525252"/>
          <w:sz w:val="24"/>
          <w:szCs w:val="24"/>
          <w:shd w:val="clear" w:color="auto" w:fill="FFFFFF"/>
        </w:rPr>
        <w:t xml:space="preserve"> provide data </w:t>
      </w:r>
      <w:r w:rsidR="00972F9F">
        <w:rPr>
          <w:rFonts w:ascii="Arial" w:hAnsi="Arial" w:cs="Arial"/>
          <w:color w:val="525252"/>
          <w:sz w:val="24"/>
          <w:szCs w:val="24"/>
          <w:shd w:val="clear" w:color="auto" w:fill="FFFFFF"/>
        </w:rPr>
        <w:t>on</w:t>
      </w:r>
      <w:r w:rsidR="00890A33" w:rsidRPr="00F45F14">
        <w:rPr>
          <w:rFonts w:ascii="Arial" w:hAnsi="Arial" w:cs="Arial"/>
          <w:color w:val="525252"/>
          <w:sz w:val="24"/>
          <w:szCs w:val="24"/>
          <w:shd w:val="clear" w:color="auto" w:fill="FFFFFF"/>
        </w:rPr>
        <w:t xml:space="preserve"> cycling journeys. The trial will </w:t>
      </w:r>
      <w:r w:rsidR="00972F9F">
        <w:rPr>
          <w:rFonts w:ascii="Arial" w:hAnsi="Arial" w:cs="Arial"/>
          <w:color w:val="525252"/>
          <w:sz w:val="24"/>
          <w:szCs w:val="24"/>
          <w:shd w:val="clear" w:color="auto" w:fill="FFFFFF"/>
        </w:rPr>
        <w:t xml:space="preserve">provide transport planners at Oxfordshire County Council with valuable insights into travel patterns that will help </w:t>
      </w:r>
      <w:r w:rsidR="00890A33" w:rsidRPr="00F45F14">
        <w:rPr>
          <w:rFonts w:ascii="Arial" w:hAnsi="Arial" w:cs="Arial"/>
          <w:color w:val="525252"/>
          <w:sz w:val="24"/>
          <w:szCs w:val="24"/>
          <w:shd w:val="clear" w:color="auto" w:fill="FFFFFF"/>
        </w:rPr>
        <w:t>improve cycling infrastructure</w:t>
      </w:r>
      <w:r w:rsidR="00972F9F">
        <w:rPr>
          <w:rFonts w:ascii="Arial" w:hAnsi="Arial" w:cs="Arial"/>
          <w:color w:val="525252"/>
          <w:sz w:val="24"/>
          <w:szCs w:val="24"/>
          <w:shd w:val="clear" w:color="auto" w:fill="FFFFFF"/>
        </w:rPr>
        <w:t>. The</w:t>
      </w:r>
      <w:r>
        <w:rPr>
          <w:rFonts w:ascii="Arial" w:hAnsi="Arial" w:cs="Arial"/>
          <w:color w:val="525252"/>
          <w:sz w:val="24"/>
          <w:szCs w:val="24"/>
          <w:shd w:val="clear" w:color="auto" w:fill="FFFFFF"/>
        </w:rPr>
        <w:t xml:space="preserve"> project is one of a growing number of </w:t>
      </w:r>
      <w:r w:rsidR="00890A33" w:rsidRPr="00F45F14">
        <w:rPr>
          <w:rFonts w:ascii="Arial" w:hAnsi="Arial" w:cs="Arial"/>
          <w:color w:val="525252"/>
          <w:sz w:val="24"/>
          <w:szCs w:val="24"/>
          <w:shd w:val="clear" w:color="auto" w:fill="FFFFFF"/>
        </w:rPr>
        <w:t xml:space="preserve">transport innovation projects </w:t>
      </w:r>
      <w:r>
        <w:rPr>
          <w:rFonts w:ascii="Arial" w:hAnsi="Arial" w:cs="Arial"/>
          <w:color w:val="525252"/>
          <w:sz w:val="24"/>
          <w:szCs w:val="24"/>
          <w:shd w:val="clear" w:color="auto" w:fill="FFFFFF"/>
        </w:rPr>
        <w:t>backed by</w:t>
      </w:r>
      <w:r w:rsidR="00890A33" w:rsidRPr="00F45F14">
        <w:rPr>
          <w:rFonts w:ascii="Arial" w:hAnsi="Arial" w:cs="Arial"/>
          <w:color w:val="525252"/>
          <w:sz w:val="24"/>
          <w:szCs w:val="24"/>
          <w:shd w:val="clear" w:color="auto" w:fill="FFFFFF"/>
        </w:rPr>
        <w:t xml:space="preserve"> the county council</w:t>
      </w:r>
      <w:r>
        <w:rPr>
          <w:rFonts w:ascii="Arial" w:hAnsi="Arial" w:cs="Arial"/>
          <w:color w:val="525252"/>
          <w:sz w:val="24"/>
          <w:szCs w:val="24"/>
          <w:shd w:val="clear" w:color="auto" w:fill="FFFFFF"/>
        </w:rPr>
        <w:t xml:space="preserve"> as part of the </w:t>
      </w:r>
      <w:hyperlink r:id="rId11" w:history="1">
        <w:r w:rsidRPr="00BC6C09">
          <w:rPr>
            <w:rStyle w:val="Hyperlink"/>
            <w:rFonts w:ascii="Arial" w:hAnsi="Arial" w:cs="Arial"/>
            <w:color w:val="auto"/>
            <w:sz w:val="24"/>
            <w:szCs w:val="24"/>
            <w:u w:val="none"/>
            <w:shd w:val="clear" w:color="auto" w:fill="FFFFFF"/>
          </w:rPr>
          <w:t>‘Smart Oxford’</w:t>
        </w:r>
      </w:hyperlink>
      <w:r>
        <w:rPr>
          <w:rFonts w:ascii="Arial" w:hAnsi="Arial" w:cs="Arial"/>
          <w:color w:val="525252"/>
          <w:sz w:val="24"/>
          <w:szCs w:val="24"/>
          <w:shd w:val="clear" w:color="auto" w:fill="FFFFFF"/>
        </w:rPr>
        <w:t xml:space="preserve"> programme, which applies digital technology to transport and environmental challenges.</w:t>
      </w:r>
    </w:p>
    <w:p w14:paraId="296EE667" w14:textId="77777777" w:rsidR="00890A33" w:rsidRPr="00F45F14" w:rsidRDefault="00890A33" w:rsidP="00F45F14">
      <w:pPr>
        <w:spacing w:after="0"/>
        <w:rPr>
          <w:rFonts w:ascii="Arial" w:hAnsi="Arial" w:cs="Arial"/>
          <w:color w:val="525252"/>
          <w:sz w:val="24"/>
          <w:szCs w:val="24"/>
          <w:shd w:val="clear" w:color="auto" w:fill="FFFFFF"/>
        </w:rPr>
      </w:pPr>
    </w:p>
    <w:p w14:paraId="1E89B3D1" w14:textId="767483E5" w:rsidR="00890A33" w:rsidRDefault="00890A33" w:rsidP="00F45F14">
      <w:pPr>
        <w:spacing w:after="0"/>
        <w:rPr>
          <w:rFonts w:ascii="Arial" w:hAnsi="Arial" w:cs="Arial"/>
          <w:color w:val="525252"/>
          <w:sz w:val="24"/>
          <w:szCs w:val="24"/>
          <w:shd w:val="clear" w:color="auto" w:fill="FFFFFF"/>
        </w:rPr>
      </w:pPr>
      <w:r w:rsidRPr="00F45F14">
        <w:rPr>
          <w:rFonts w:ascii="Arial" w:hAnsi="Arial" w:cs="Arial"/>
          <w:color w:val="525252"/>
          <w:sz w:val="24"/>
          <w:szCs w:val="24"/>
          <w:shd w:val="clear" w:color="auto" w:fill="FFFFFF"/>
        </w:rPr>
        <w:t xml:space="preserve">The light operates in tandem with </w:t>
      </w:r>
      <w:r w:rsidR="00382CC8">
        <w:rPr>
          <w:rFonts w:ascii="Arial" w:hAnsi="Arial" w:cs="Arial"/>
          <w:color w:val="525252"/>
          <w:sz w:val="24"/>
          <w:szCs w:val="24"/>
          <w:shd w:val="clear" w:color="auto" w:fill="FFFFFF"/>
        </w:rPr>
        <w:t>the app</w:t>
      </w:r>
      <w:r w:rsidRPr="00F45F14">
        <w:rPr>
          <w:rFonts w:ascii="Arial" w:hAnsi="Arial" w:cs="Arial"/>
          <w:color w:val="525252"/>
          <w:sz w:val="24"/>
          <w:szCs w:val="24"/>
          <w:shd w:val="clear" w:color="auto" w:fill="FFFFFF"/>
        </w:rPr>
        <w:t xml:space="preserve"> which then transmits data on the ride and route to a data hub where it can be analysed. Over 100 million points of </w:t>
      </w:r>
      <w:r w:rsidR="00382CC8">
        <w:rPr>
          <w:rFonts w:ascii="Arial" w:hAnsi="Arial" w:cs="Arial"/>
          <w:color w:val="525252"/>
          <w:sz w:val="24"/>
          <w:szCs w:val="24"/>
          <w:shd w:val="clear" w:color="auto" w:fill="FFFFFF"/>
        </w:rPr>
        <w:t xml:space="preserve">anonymised </w:t>
      </w:r>
      <w:r w:rsidRPr="00F45F14">
        <w:rPr>
          <w:rFonts w:ascii="Arial" w:hAnsi="Arial" w:cs="Arial"/>
          <w:color w:val="525252"/>
          <w:sz w:val="24"/>
          <w:szCs w:val="24"/>
          <w:shd w:val="clear" w:color="auto" w:fill="FFFFFF"/>
        </w:rPr>
        <w:t xml:space="preserve">data have </w:t>
      </w:r>
      <w:r w:rsidR="00382CC8">
        <w:rPr>
          <w:rFonts w:ascii="Arial" w:hAnsi="Arial" w:cs="Arial"/>
          <w:color w:val="525252"/>
          <w:sz w:val="24"/>
          <w:szCs w:val="24"/>
          <w:shd w:val="clear" w:color="auto" w:fill="FFFFFF"/>
        </w:rPr>
        <w:t xml:space="preserve">already </w:t>
      </w:r>
      <w:r w:rsidRPr="00F45F14">
        <w:rPr>
          <w:rFonts w:ascii="Arial" w:hAnsi="Arial" w:cs="Arial"/>
          <w:color w:val="525252"/>
          <w:sz w:val="24"/>
          <w:szCs w:val="24"/>
          <w:shd w:val="clear" w:color="auto" w:fill="FFFFFF"/>
        </w:rPr>
        <w:t xml:space="preserve">been collected Oxfordshire, showing where and when people cycle, </w:t>
      </w:r>
      <w:r w:rsidR="00672B77">
        <w:rPr>
          <w:rFonts w:ascii="Arial" w:hAnsi="Arial" w:cs="Arial"/>
          <w:color w:val="525252"/>
          <w:sz w:val="24"/>
          <w:szCs w:val="24"/>
          <w:shd w:val="clear" w:color="auto" w:fill="FFFFFF"/>
        </w:rPr>
        <w:t xml:space="preserve">as well as </w:t>
      </w:r>
      <w:r w:rsidRPr="00F45F14">
        <w:rPr>
          <w:rFonts w:ascii="Arial" w:hAnsi="Arial" w:cs="Arial"/>
          <w:color w:val="525252"/>
          <w:sz w:val="24"/>
          <w:szCs w:val="24"/>
          <w:shd w:val="clear" w:color="auto" w:fill="FFFFFF"/>
        </w:rPr>
        <w:t>speeds, obstructions and road surface conditions.</w:t>
      </w:r>
    </w:p>
    <w:p w14:paraId="60DF93DF" w14:textId="7C38C267" w:rsidR="00382CC8" w:rsidRDefault="00382CC8" w:rsidP="00F45F14">
      <w:pPr>
        <w:spacing w:after="0"/>
        <w:rPr>
          <w:rFonts w:ascii="Arial" w:hAnsi="Arial" w:cs="Arial"/>
          <w:color w:val="525252"/>
          <w:sz w:val="24"/>
          <w:szCs w:val="24"/>
          <w:shd w:val="clear" w:color="auto" w:fill="FFFFFF"/>
        </w:rPr>
      </w:pPr>
    </w:p>
    <w:p w14:paraId="6F772ED9" w14:textId="77777777" w:rsidR="00890A33" w:rsidRPr="00F45F14" w:rsidRDefault="00890A33" w:rsidP="00F45F14">
      <w:pPr>
        <w:spacing w:after="0"/>
        <w:rPr>
          <w:rFonts w:ascii="Arial" w:hAnsi="Arial" w:cs="Arial"/>
          <w:color w:val="525252"/>
          <w:sz w:val="24"/>
          <w:szCs w:val="24"/>
        </w:rPr>
      </w:pPr>
    </w:p>
    <w:p w14:paraId="6C709C3E" w14:textId="77777777" w:rsidR="00C3334F" w:rsidRPr="00F45F14" w:rsidRDefault="00C3334F" w:rsidP="00F45F14">
      <w:pPr>
        <w:spacing w:after="0"/>
        <w:rPr>
          <w:rFonts w:ascii="Arial" w:hAnsi="Arial" w:cs="Arial"/>
          <w:color w:val="525252"/>
          <w:sz w:val="24"/>
          <w:szCs w:val="24"/>
        </w:rPr>
      </w:pPr>
    </w:p>
    <w:p w14:paraId="732CA9FD" w14:textId="77777777" w:rsidR="000E217B" w:rsidRPr="00F45F14" w:rsidRDefault="000E217B" w:rsidP="00F45F14">
      <w:pPr>
        <w:spacing w:after="0"/>
        <w:rPr>
          <w:rFonts w:ascii="Arial" w:hAnsi="Arial" w:cs="Arial"/>
          <w:color w:val="333333"/>
          <w:sz w:val="24"/>
          <w:szCs w:val="24"/>
          <w:lang w:val="en"/>
        </w:rPr>
      </w:pPr>
    </w:p>
    <w:sectPr w:rsidR="000E217B" w:rsidRPr="00F45F14" w:rsidSect="005532BA">
      <w:footerReference w:type="default" r:id="rId12"/>
      <w:footerReference w:type="first" r:id="rId13"/>
      <w:pgSz w:w="11906" w:h="16838"/>
      <w:pgMar w:top="991" w:right="720" w:bottom="720" w:left="72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7C6E" w14:textId="77777777" w:rsidR="009F74C5" w:rsidRDefault="009F74C5" w:rsidP="005532BA">
      <w:pPr>
        <w:spacing w:after="0" w:line="240" w:lineRule="auto"/>
      </w:pPr>
      <w:r>
        <w:separator/>
      </w:r>
    </w:p>
  </w:endnote>
  <w:endnote w:type="continuationSeparator" w:id="0">
    <w:p w14:paraId="00629034" w14:textId="77777777" w:rsidR="009F74C5" w:rsidRDefault="009F74C5" w:rsidP="005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237BFCA5E21F4C99940EEEED23AA1F40"/>
      </w:placeholder>
      <w:temporary/>
      <w:showingPlcHdr/>
      <w15:appearance w15:val="hidden"/>
    </w:sdtPr>
    <w:sdtEndPr/>
    <w:sdtContent>
      <w:p w14:paraId="0C0EB072" w14:textId="77777777" w:rsidR="004819B4" w:rsidRDefault="004819B4">
        <w:pPr>
          <w:pStyle w:val="Footer"/>
        </w:pPr>
        <w:r>
          <w:t>[Type here]</w:t>
        </w:r>
      </w:p>
    </w:sdtContent>
  </w:sdt>
  <w:p w14:paraId="2BAA252E" w14:textId="1F6BF7D0" w:rsidR="005F162F" w:rsidRDefault="005F1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A3DE" w14:textId="1A37E81D" w:rsidR="00086B0C" w:rsidRDefault="000A4D98">
    <w:pPr>
      <w:pStyle w:val="Footer"/>
    </w:pPr>
    <w:r>
      <w:rPr>
        <w:noProof/>
      </w:rPr>
      <mc:AlternateContent>
        <mc:Choice Requires="wpg">
          <w:drawing>
            <wp:anchor distT="0" distB="0" distL="114300" distR="114300" simplePos="0" relativeHeight="251665408" behindDoc="0" locked="0" layoutInCell="1" allowOverlap="1" wp14:anchorId="6DD0635E" wp14:editId="6E810E3F">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E6CB1" w14:textId="24CF3CE9" w:rsidR="000A4D98" w:rsidRDefault="009F74C5">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0A4D98">
                                  <w:rPr>
                                    <w:color w:val="808080" w:themeColor="background1" w:themeShade="80"/>
                                    <w:sz w:val="20"/>
                                    <w:szCs w:val="20"/>
                                  </w:rPr>
                                  <w:t>Lalla.Dennes</w:t>
                                </w:r>
                                <w:proofErr w:type="spellEnd"/>
                              </w:sdtContent>
                            </w:sdt>
                            <w:r w:rsidR="000A4D9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A4D98">
                                  <w:rPr>
                                    <w:caps/>
                                    <w:color w:val="808080" w:themeColor="background1" w:themeShade="80"/>
                                    <w:sz w:val="20"/>
                                    <w:szCs w:val="20"/>
                                  </w:rPr>
                                  <w:t>Oxfordshire County Council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DD0635E" id="Group 155" o:spid="_x0000_s1027" style="position:absolute;margin-left:0;margin-top:0;width:468pt;height:21.6pt;z-index:25166540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BFE6CB1" w14:textId="24CF3CE9" w:rsidR="000A4D98" w:rsidRDefault="009F74C5">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0A4D98">
                            <w:rPr>
                              <w:color w:val="808080" w:themeColor="background1" w:themeShade="80"/>
                              <w:sz w:val="20"/>
                              <w:szCs w:val="20"/>
                            </w:rPr>
                            <w:t>Lalla.Dennes</w:t>
                          </w:r>
                          <w:proofErr w:type="spellEnd"/>
                        </w:sdtContent>
                      </w:sdt>
                      <w:r w:rsidR="000A4D9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A4D98">
                            <w:rPr>
                              <w:caps/>
                              <w:color w:val="808080" w:themeColor="background1" w:themeShade="80"/>
                              <w:sz w:val="20"/>
                              <w:szCs w:val="20"/>
                            </w:rPr>
                            <w:t>Oxfordshire County Council</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B7EF" w14:textId="77777777" w:rsidR="009F74C5" w:rsidRDefault="009F74C5" w:rsidP="005532BA">
      <w:pPr>
        <w:spacing w:after="0" w:line="240" w:lineRule="auto"/>
      </w:pPr>
      <w:r>
        <w:separator/>
      </w:r>
    </w:p>
  </w:footnote>
  <w:footnote w:type="continuationSeparator" w:id="0">
    <w:p w14:paraId="2BEE8CEA" w14:textId="77777777" w:rsidR="009F74C5" w:rsidRDefault="009F74C5" w:rsidP="0055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C25"/>
    <w:multiLevelType w:val="hybridMultilevel"/>
    <w:tmpl w:val="A412C642"/>
    <w:lvl w:ilvl="0" w:tplc="D8EA4B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97351"/>
    <w:multiLevelType w:val="hybridMultilevel"/>
    <w:tmpl w:val="2F8C6762"/>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E50DA"/>
    <w:multiLevelType w:val="hybridMultilevel"/>
    <w:tmpl w:val="9D706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A2C34"/>
    <w:multiLevelType w:val="multilevel"/>
    <w:tmpl w:val="02C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433FC"/>
    <w:multiLevelType w:val="multilevel"/>
    <w:tmpl w:val="1BD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A040E"/>
    <w:multiLevelType w:val="multilevel"/>
    <w:tmpl w:val="9D10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A07E2"/>
    <w:multiLevelType w:val="multilevel"/>
    <w:tmpl w:val="542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420D1"/>
    <w:multiLevelType w:val="multilevel"/>
    <w:tmpl w:val="45F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E58C4"/>
    <w:multiLevelType w:val="multilevel"/>
    <w:tmpl w:val="5F2A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87C27"/>
    <w:multiLevelType w:val="hybridMultilevel"/>
    <w:tmpl w:val="905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919F1"/>
    <w:multiLevelType w:val="multilevel"/>
    <w:tmpl w:val="D7C0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7DBF"/>
    <w:multiLevelType w:val="multilevel"/>
    <w:tmpl w:val="957C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38A6"/>
    <w:multiLevelType w:val="multilevel"/>
    <w:tmpl w:val="0DF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97CB9"/>
    <w:multiLevelType w:val="hybridMultilevel"/>
    <w:tmpl w:val="4A54DED6"/>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B7871"/>
    <w:multiLevelType w:val="hybridMultilevel"/>
    <w:tmpl w:val="C0A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735CD"/>
    <w:multiLevelType w:val="multilevel"/>
    <w:tmpl w:val="55D8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40E19"/>
    <w:multiLevelType w:val="multilevel"/>
    <w:tmpl w:val="EE9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50E83"/>
    <w:multiLevelType w:val="multilevel"/>
    <w:tmpl w:val="C1F0C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72B2C"/>
    <w:multiLevelType w:val="multilevel"/>
    <w:tmpl w:val="F56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16828"/>
    <w:multiLevelType w:val="hybridMultilevel"/>
    <w:tmpl w:val="1482229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1525897"/>
    <w:multiLevelType w:val="hybridMultilevel"/>
    <w:tmpl w:val="2F648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F61459"/>
    <w:multiLevelType w:val="hybridMultilevel"/>
    <w:tmpl w:val="EC7CD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76A77"/>
    <w:multiLevelType w:val="hybridMultilevel"/>
    <w:tmpl w:val="41D287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2A1AC6"/>
    <w:multiLevelType w:val="hybridMultilevel"/>
    <w:tmpl w:val="8F6477B2"/>
    <w:lvl w:ilvl="0" w:tplc="BB86BB5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BE4EA3"/>
    <w:multiLevelType w:val="hybridMultilevel"/>
    <w:tmpl w:val="FE187E04"/>
    <w:lvl w:ilvl="0" w:tplc="86C0E5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CA75CA"/>
    <w:multiLevelType w:val="multilevel"/>
    <w:tmpl w:val="434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D3466"/>
    <w:multiLevelType w:val="multilevel"/>
    <w:tmpl w:val="EA2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4"/>
  </w:num>
  <w:num w:numId="4">
    <w:abstractNumId w:val="16"/>
  </w:num>
  <w:num w:numId="5">
    <w:abstractNumId w:val="18"/>
  </w:num>
  <w:num w:numId="6">
    <w:abstractNumId w:val="11"/>
  </w:num>
  <w:num w:numId="7">
    <w:abstractNumId w:val="26"/>
  </w:num>
  <w:num w:numId="8">
    <w:abstractNumId w:val="5"/>
  </w:num>
  <w:num w:numId="9">
    <w:abstractNumId w:val="15"/>
  </w:num>
  <w:num w:numId="10">
    <w:abstractNumId w:val="24"/>
  </w:num>
  <w:num w:numId="11">
    <w:abstractNumId w:val="1"/>
  </w:num>
  <w:num w:numId="12">
    <w:abstractNumId w:val="23"/>
  </w:num>
  <w:num w:numId="13">
    <w:abstractNumId w:val="9"/>
  </w:num>
  <w:num w:numId="14">
    <w:abstractNumId w:val="13"/>
  </w:num>
  <w:num w:numId="15">
    <w:abstractNumId w:val="25"/>
  </w:num>
  <w:num w:numId="16">
    <w:abstractNumId w:val="0"/>
  </w:num>
  <w:num w:numId="17">
    <w:abstractNumId w:val="2"/>
  </w:num>
  <w:num w:numId="18">
    <w:abstractNumId w:val="21"/>
  </w:num>
  <w:num w:numId="19">
    <w:abstractNumId w:val="17"/>
  </w:num>
  <w:num w:numId="20">
    <w:abstractNumId w:val="8"/>
  </w:num>
  <w:num w:numId="21">
    <w:abstractNumId w:val="19"/>
  </w:num>
  <w:num w:numId="22">
    <w:abstractNumId w:val="3"/>
  </w:num>
  <w:num w:numId="23">
    <w:abstractNumId w:val="4"/>
  </w:num>
  <w:num w:numId="24">
    <w:abstractNumId w:val="6"/>
  </w:num>
  <w:num w:numId="25">
    <w:abstractNumId w:val="7"/>
  </w:num>
  <w:num w:numId="26">
    <w:abstractNumId w:val="10"/>
  </w:num>
  <w:num w:numId="27">
    <w:abstractNumId w:val="27"/>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F9"/>
    <w:rsid w:val="00004329"/>
    <w:rsid w:val="000067AF"/>
    <w:rsid w:val="00006E72"/>
    <w:rsid w:val="00013399"/>
    <w:rsid w:val="00015957"/>
    <w:rsid w:val="000170DC"/>
    <w:rsid w:val="0002360A"/>
    <w:rsid w:val="00023DF2"/>
    <w:rsid w:val="00032D6A"/>
    <w:rsid w:val="00037078"/>
    <w:rsid w:val="00037C88"/>
    <w:rsid w:val="0004135B"/>
    <w:rsid w:val="00041CC2"/>
    <w:rsid w:val="00042E59"/>
    <w:rsid w:val="000446F8"/>
    <w:rsid w:val="00046D34"/>
    <w:rsid w:val="0004701B"/>
    <w:rsid w:val="00050999"/>
    <w:rsid w:val="00057813"/>
    <w:rsid w:val="000606A8"/>
    <w:rsid w:val="000613AA"/>
    <w:rsid w:val="00062337"/>
    <w:rsid w:val="00065D44"/>
    <w:rsid w:val="00073C84"/>
    <w:rsid w:val="00073D1E"/>
    <w:rsid w:val="00080551"/>
    <w:rsid w:val="00081B26"/>
    <w:rsid w:val="00083F26"/>
    <w:rsid w:val="00086B0C"/>
    <w:rsid w:val="00092862"/>
    <w:rsid w:val="000A12B3"/>
    <w:rsid w:val="000A3780"/>
    <w:rsid w:val="000A4D98"/>
    <w:rsid w:val="000A6866"/>
    <w:rsid w:val="000B318F"/>
    <w:rsid w:val="000B31AA"/>
    <w:rsid w:val="000B4354"/>
    <w:rsid w:val="000B4517"/>
    <w:rsid w:val="000B5AF6"/>
    <w:rsid w:val="000C0DEF"/>
    <w:rsid w:val="000C22AB"/>
    <w:rsid w:val="000C24A3"/>
    <w:rsid w:val="000C2A3D"/>
    <w:rsid w:val="000C3AC3"/>
    <w:rsid w:val="000D1F87"/>
    <w:rsid w:val="000D6467"/>
    <w:rsid w:val="000E0B63"/>
    <w:rsid w:val="000E0D47"/>
    <w:rsid w:val="000E217B"/>
    <w:rsid w:val="000F4B81"/>
    <w:rsid w:val="001060F0"/>
    <w:rsid w:val="00114233"/>
    <w:rsid w:val="001212B1"/>
    <w:rsid w:val="0012143B"/>
    <w:rsid w:val="001253B4"/>
    <w:rsid w:val="00125CA0"/>
    <w:rsid w:val="00131745"/>
    <w:rsid w:val="00133F94"/>
    <w:rsid w:val="00135C04"/>
    <w:rsid w:val="001409AA"/>
    <w:rsid w:val="00153506"/>
    <w:rsid w:val="00153CFF"/>
    <w:rsid w:val="001553E6"/>
    <w:rsid w:val="00155B50"/>
    <w:rsid w:val="00160303"/>
    <w:rsid w:val="001623AB"/>
    <w:rsid w:val="0016291B"/>
    <w:rsid w:val="001637FC"/>
    <w:rsid w:val="00171C56"/>
    <w:rsid w:val="00172402"/>
    <w:rsid w:val="00180687"/>
    <w:rsid w:val="00182823"/>
    <w:rsid w:val="0018447B"/>
    <w:rsid w:val="0018574F"/>
    <w:rsid w:val="00195C8E"/>
    <w:rsid w:val="001A28DE"/>
    <w:rsid w:val="001A4627"/>
    <w:rsid w:val="001A4D43"/>
    <w:rsid w:val="001A6CD0"/>
    <w:rsid w:val="001C33CE"/>
    <w:rsid w:val="001C3931"/>
    <w:rsid w:val="001D2695"/>
    <w:rsid w:val="001D2992"/>
    <w:rsid w:val="001D2EA3"/>
    <w:rsid w:val="001D6DFC"/>
    <w:rsid w:val="001E1895"/>
    <w:rsid w:val="001E327A"/>
    <w:rsid w:val="001F0AEE"/>
    <w:rsid w:val="001F353D"/>
    <w:rsid w:val="001F3E7E"/>
    <w:rsid w:val="001F49E2"/>
    <w:rsid w:val="001F4F88"/>
    <w:rsid w:val="001F64D9"/>
    <w:rsid w:val="001F71FF"/>
    <w:rsid w:val="00201671"/>
    <w:rsid w:val="00212685"/>
    <w:rsid w:val="0023085C"/>
    <w:rsid w:val="00237624"/>
    <w:rsid w:val="002441E7"/>
    <w:rsid w:val="002449A6"/>
    <w:rsid w:val="00250643"/>
    <w:rsid w:val="00250D17"/>
    <w:rsid w:val="00255622"/>
    <w:rsid w:val="0025747E"/>
    <w:rsid w:val="00262557"/>
    <w:rsid w:val="002739C2"/>
    <w:rsid w:val="00277560"/>
    <w:rsid w:val="002775F6"/>
    <w:rsid w:val="00282CF3"/>
    <w:rsid w:val="00285E56"/>
    <w:rsid w:val="00296DD2"/>
    <w:rsid w:val="00297BD1"/>
    <w:rsid w:val="002A5109"/>
    <w:rsid w:val="002A5635"/>
    <w:rsid w:val="002A6A56"/>
    <w:rsid w:val="002A72E6"/>
    <w:rsid w:val="002A773D"/>
    <w:rsid w:val="002B4CEC"/>
    <w:rsid w:val="002B6C1D"/>
    <w:rsid w:val="002C0594"/>
    <w:rsid w:val="002C069C"/>
    <w:rsid w:val="002C08B9"/>
    <w:rsid w:val="002C13E9"/>
    <w:rsid w:val="002C2283"/>
    <w:rsid w:val="002C2D44"/>
    <w:rsid w:val="002C6811"/>
    <w:rsid w:val="002C6C12"/>
    <w:rsid w:val="002C7A1F"/>
    <w:rsid w:val="002C7C6E"/>
    <w:rsid w:val="002D6441"/>
    <w:rsid w:val="002D7B1E"/>
    <w:rsid w:val="002E03C1"/>
    <w:rsid w:val="002E19AB"/>
    <w:rsid w:val="002E2911"/>
    <w:rsid w:val="002E591D"/>
    <w:rsid w:val="002F0961"/>
    <w:rsid w:val="002F2B4D"/>
    <w:rsid w:val="002F773F"/>
    <w:rsid w:val="0030292D"/>
    <w:rsid w:val="00303F59"/>
    <w:rsid w:val="00310801"/>
    <w:rsid w:val="00312063"/>
    <w:rsid w:val="00313FE6"/>
    <w:rsid w:val="00320188"/>
    <w:rsid w:val="00323722"/>
    <w:rsid w:val="00334178"/>
    <w:rsid w:val="00335CF9"/>
    <w:rsid w:val="00335DD9"/>
    <w:rsid w:val="00343879"/>
    <w:rsid w:val="00350A00"/>
    <w:rsid w:val="003513DA"/>
    <w:rsid w:val="003533B3"/>
    <w:rsid w:val="00356FE4"/>
    <w:rsid w:val="00357C77"/>
    <w:rsid w:val="00360FFD"/>
    <w:rsid w:val="00370F8C"/>
    <w:rsid w:val="00373122"/>
    <w:rsid w:val="00375F22"/>
    <w:rsid w:val="00381962"/>
    <w:rsid w:val="00382CC8"/>
    <w:rsid w:val="003849E5"/>
    <w:rsid w:val="0038703E"/>
    <w:rsid w:val="00387985"/>
    <w:rsid w:val="00391F29"/>
    <w:rsid w:val="00395EB9"/>
    <w:rsid w:val="003C42F9"/>
    <w:rsid w:val="003D416E"/>
    <w:rsid w:val="003D7050"/>
    <w:rsid w:val="003E0B8D"/>
    <w:rsid w:val="003E54B9"/>
    <w:rsid w:val="003E6A45"/>
    <w:rsid w:val="003F1D0E"/>
    <w:rsid w:val="00417916"/>
    <w:rsid w:val="00422BB0"/>
    <w:rsid w:val="00423811"/>
    <w:rsid w:val="00426980"/>
    <w:rsid w:val="00427375"/>
    <w:rsid w:val="0042768D"/>
    <w:rsid w:val="004300FF"/>
    <w:rsid w:val="00435749"/>
    <w:rsid w:val="00436B82"/>
    <w:rsid w:val="004427D1"/>
    <w:rsid w:val="00442C89"/>
    <w:rsid w:val="0045057B"/>
    <w:rsid w:val="00464F90"/>
    <w:rsid w:val="00480A58"/>
    <w:rsid w:val="00481686"/>
    <w:rsid w:val="004819B4"/>
    <w:rsid w:val="00481D77"/>
    <w:rsid w:val="004832D7"/>
    <w:rsid w:val="004833EE"/>
    <w:rsid w:val="004851BB"/>
    <w:rsid w:val="004851F1"/>
    <w:rsid w:val="00490EB6"/>
    <w:rsid w:val="004A3F14"/>
    <w:rsid w:val="004B15C1"/>
    <w:rsid w:val="004B438B"/>
    <w:rsid w:val="004B5892"/>
    <w:rsid w:val="004B7C36"/>
    <w:rsid w:val="004C0B43"/>
    <w:rsid w:val="004C7980"/>
    <w:rsid w:val="004D46C7"/>
    <w:rsid w:val="004F276F"/>
    <w:rsid w:val="004F51B9"/>
    <w:rsid w:val="004F6245"/>
    <w:rsid w:val="005001C3"/>
    <w:rsid w:val="00506B34"/>
    <w:rsid w:val="005114B9"/>
    <w:rsid w:val="00520C5A"/>
    <w:rsid w:val="00521B44"/>
    <w:rsid w:val="005341A0"/>
    <w:rsid w:val="00536BE8"/>
    <w:rsid w:val="005434CB"/>
    <w:rsid w:val="0054443F"/>
    <w:rsid w:val="005467C1"/>
    <w:rsid w:val="005532BA"/>
    <w:rsid w:val="00554097"/>
    <w:rsid w:val="00554B47"/>
    <w:rsid w:val="005557A7"/>
    <w:rsid w:val="00557577"/>
    <w:rsid w:val="005768FB"/>
    <w:rsid w:val="00576F8F"/>
    <w:rsid w:val="00581210"/>
    <w:rsid w:val="00581AF7"/>
    <w:rsid w:val="00593A03"/>
    <w:rsid w:val="005A59F3"/>
    <w:rsid w:val="005A5D89"/>
    <w:rsid w:val="005B015C"/>
    <w:rsid w:val="005B1BE3"/>
    <w:rsid w:val="005B4293"/>
    <w:rsid w:val="005B6535"/>
    <w:rsid w:val="005C34AA"/>
    <w:rsid w:val="005C37D0"/>
    <w:rsid w:val="005C433C"/>
    <w:rsid w:val="005D5C6A"/>
    <w:rsid w:val="005E40F3"/>
    <w:rsid w:val="005F162F"/>
    <w:rsid w:val="005F46DB"/>
    <w:rsid w:val="00600CD8"/>
    <w:rsid w:val="00600F70"/>
    <w:rsid w:val="006071E9"/>
    <w:rsid w:val="00613A3E"/>
    <w:rsid w:val="0061471A"/>
    <w:rsid w:val="00632587"/>
    <w:rsid w:val="006424AD"/>
    <w:rsid w:val="006462E8"/>
    <w:rsid w:val="006468E2"/>
    <w:rsid w:val="00653485"/>
    <w:rsid w:val="00663A81"/>
    <w:rsid w:val="00672B77"/>
    <w:rsid w:val="006760F2"/>
    <w:rsid w:val="0068037C"/>
    <w:rsid w:val="0068318C"/>
    <w:rsid w:val="00686DDB"/>
    <w:rsid w:val="006906D0"/>
    <w:rsid w:val="0069124D"/>
    <w:rsid w:val="00691295"/>
    <w:rsid w:val="00696ABC"/>
    <w:rsid w:val="00697218"/>
    <w:rsid w:val="006A514A"/>
    <w:rsid w:val="006A746B"/>
    <w:rsid w:val="006B2E48"/>
    <w:rsid w:val="006C5F6D"/>
    <w:rsid w:val="006E4599"/>
    <w:rsid w:val="006E534B"/>
    <w:rsid w:val="006E551E"/>
    <w:rsid w:val="006E7B0B"/>
    <w:rsid w:val="006F193C"/>
    <w:rsid w:val="00700074"/>
    <w:rsid w:val="007025C7"/>
    <w:rsid w:val="007102D3"/>
    <w:rsid w:val="00711A1C"/>
    <w:rsid w:val="00721E41"/>
    <w:rsid w:val="00723C82"/>
    <w:rsid w:val="00725A08"/>
    <w:rsid w:val="00734696"/>
    <w:rsid w:val="0074159D"/>
    <w:rsid w:val="007417AE"/>
    <w:rsid w:val="00753AE6"/>
    <w:rsid w:val="00755FEA"/>
    <w:rsid w:val="007560D7"/>
    <w:rsid w:val="00763B62"/>
    <w:rsid w:val="00765F73"/>
    <w:rsid w:val="00771984"/>
    <w:rsid w:val="00773D2C"/>
    <w:rsid w:val="00773E66"/>
    <w:rsid w:val="00780F52"/>
    <w:rsid w:val="0078221B"/>
    <w:rsid w:val="007848CB"/>
    <w:rsid w:val="00785DAE"/>
    <w:rsid w:val="007860CF"/>
    <w:rsid w:val="007925CA"/>
    <w:rsid w:val="007962EF"/>
    <w:rsid w:val="00797394"/>
    <w:rsid w:val="00797518"/>
    <w:rsid w:val="007A05CC"/>
    <w:rsid w:val="007A3413"/>
    <w:rsid w:val="007A4141"/>
    <w:rsid w:val="007B0E41"/>
    <w:rsid w:val="007B1264"/>
    <w:rsid w:val="007B4714"/>
    <w:rsid w:val="007B7F5B"/>
    <w:rsid w:val="007C4468"/>
    <w:rsid w:val="007D2CD4"/>
    <w:rsid w:val="007E00C9"/>
    <w:rsid w:val="007E235A"/>
    <w:rsid w:val="007E25ED"/>
    <w:rsid w:val="007E48A3"/>
    <w:rsid w:val="007E63F4"/>
    <w:rsid w:val="007E7395"/>
    <w:rsid w:val="007F0CBA"/>
    <w:rsid w:val="007F2FEB"/>
    <w:rsid w:val="007F63D5"/>
    <w:rsid w:val="008048B9"/>
    <w:rsid w:val="0081122F"/>
    <w:rsid w:val="00820084"/>
    <w:rsid w:val="00820225"/>
    <w:rsid w:val="00826B65"/>
    <w:rsid w:val="00831FE0"/>
    <w:rsid w:val="00836091"/>
    <w:rsid w:val="00843B77"/>
    <w:rsid w:val="00856299"/>
    <w:rsid w:val="00863003"/>
    <w:rsid w:val="0087083C"/>
    <w:rsid w:val="00880469"/>
    <w:rsid w:val="008844D7"/>
    <w:rsid w:val="00885840"/>
    <w:rsid w:val="00885A0A"/>
    <w:rsid w:val="008861B6"/>
    <w:rsid w:val="00887B4F"/>
    <w:rsid w:val="00890A33"/>
    <w:rsid w:val="00892D66"/>
    <w:rsid w:val="00892DD0"/>
    <w:rsid w:val="008B3497"/>
    <w:rsid w:val="008B513E"/>
    <w:rsid w:val="008B5BB3"/>
    <w:rsid w:val="008B6FCC"/>
    <w:rsid w:val="008C05C4"/>
    <w:rsid w:val="008C1988"/>
    <w:rsid w:val="008C750F"/>
    <w:rsid w:val="008D6199"/>
    <w:rsid w:val="008E1E58"/>
    <w:rsid w:val="008E3AF2"/>
    <w:rsid w:val="008F16BE"/>
    <w:rsid w:val="008F1A74"/>
    <w:rsid w:val="0090128B"/>
    <w:rsid w:val="00901490"/>
    <w:rsid w:val="00911219"/>
    <w:rsid w:val="0092363E"/>
    <w:rsid w:val="00926314"/>
    <w:rsid w:val="00926EB2"/>
    <w:rsid w:val="0093151F"/>
    <w:rsid w:val="00934C78"/>
    <w:rsid w:val="0093562B"/>
    <w:rsid w:val="00936C68"/>
    <w:rsid w:val="00936FA0"/>
    <w:rsid w:val="00947A52"/>
    <w:rsid w:val="00950B19"/>
    <w:rsid w:val="00963822"/>
    <w:rsid w:val="009674ED"/>
    <w:rsid w:val="00972F9F"/>
    <w:rsid w:val="009768DA"/>
    <w:rsid w:val="00976C3A"/>
    <w:rsid w:val="00980075"/>
    <w:rsid w:val="009A0708"/>
    <w:rsid w:val="009A1127"/>
    <w:rsid w:val="009A1131"/>
    <w:rsid w:val="009A32F3"/>
    <w:rsid w:val="009A66B0"/>
    <w:rsid w:val="009B0149"/>
    <w:rsid w:val="009B0163"/>
    <w:rsid w:val="009B0E6D"/>
    <w:rsid w:val="009B5370"/>
    <w:rsid w:val="009D1284"/>
    <w:rsid w:val="009E040B"/>
    <w:rsid w:val="009E1868"/>
    <w:rsid w:val="009E4007"/>
    <w:rsid w:val="009E6F57"/>
    <w:rsid w:val="009F2737"/>
    <w:rsid w:val="009F2ACD"/>
    <w:rsid w:val="009F350C"/>
    <w:rsid w:val="009F4052"/>
    <w:rsid w:val="009F4B5F"/>
    <w:rsid w:val="009F74C5"/>
    <w:rsid w:val="00A00C77"/>
    <w:rsid w:val="00A03BBF"/>
    <w:rsid w:val="00A12E0E"/>
    <w:rsid w:val="00A20C5C"/>
    <w:rsid w:val="00A30D9F"/>
    <w:rsid w:val="00A31455"/>
    <w:rsid w:val="00A31C98"/>
    <w:rsid w:val="00A32AE1"/>
    <w:rsid w:val="00A40D6E"/>
    <w:rsid w:val="00A432CF"/>
    <w:rsid w:val="00A5605D"/>
    <w:rsid w:val="00A62B10"/>
    <w:rsid w:val="00A6384E"/>
    <w:rsid w:val="00A72F9E"/>
    <w:rsid w:val="00A8143A"/>
    <w:rsid w:val="00A85460"/>
    <w:rsid w:val="00A93FCE"/>
    <w:rsid w:val="00AA37B5"/>
    <w:rsid w:val="00AA4C43"/>
    <w:rsid w:val="00AA66E8"/>
    <w:rsid w:val="00AA6E48"/>
    <w:rsid w:val="00AB686A"/>
    <w:rsid w:val="00AB6E0B"/>
    <w:rsid w:val="00AB7916"/>
    <w:rsid w:val="00AB7AA0"/>
    <w:rsid w:val="00AC22A9"/>
    <w:rsid w:val="00AD0251"/>
    <w:rsid w:val="00AD6A7C"/>
    <w:rsid w:val="00AE20BB"/>
    <w:rsid w:val="00AE33D7"/>
    <w:rsid w:val="00AE6026"/>
    <w:rsid w:val="00AF0261"/>
    <w:rsid w:val="00AF0453"/>
    <w:rsid w:val="00AF0C0F"/>
    <w:rsid w:val="00AF1621"/>
    <w:rsid w:val="00AF29FC"/>
    <w:rsid w:val="00B00589"/>
    <w:rsid w:val="00B00F57"/>
    <w:rsid w:val="00B028C3"/>
    <w:rsid w:val="00B02E8C"/>
    <w:rsid w:val="00B05C8C"/>
    <w:rsid w:val="00B13F2E"/>
    <w:rsid w:val="00B16C67"/>
    <w:rsid w:val="00B21AD3"/>
    <w:rsid w:val="00B25313"/>
    <w:rsid w:val="00B2598D"/>
    <w:rsid w:val="00B40E07"/>
    <w:rsid w:val="00B455E9"/>
    <w:rsid w:val="00B4648B"/>
    <w:rsid w:val="00B47A08"/>
    <w:rsid w:val="00B53494"/>
    <w:rsid w:val="00B54F0B"/>
    <w:rsid w:val="00B55C3F"/>
    <w:rsid w:val="00B56EB3"/>
    <w:rsid w:val="00B57634"/>
    <w:rsid w:val="00B61D19"/>
    <w:rsid w:val="00B6502D"/>
    <w:rsid w:val="00B66825"/>
    <w:rsid w:val="00B7160B"/>
    <w:rsid w:val="00B73EAB"/>
    <w:rsid w:val="00B75011"/>
    <w:rsid w:val="00B75D18"/>
    <w:rsid w:val="00B835CB"/>
    <w:rsid w:val="00B83C91"/>
    <w:rsid w:val="00B91567"/>
    <w:rsid w:val="00B94389"/>
    <w:rsid w:val="00BB312A"/>
    <w:rsid w:val="00BB7A1D"/>
    <w:rsid w:val="00BC0851"/>
    <w:rsid w:val="00BC0DBA"/>
    <w:rsid w:val="00BC4239"/>
    <w:rsid w:val="00BC5E41"/>
    <w:rsid w:val="00BC6C09"/>
    <w:rsid w:val="00BD06E3"/>
    <w:rsid w:val="00BD3085"/>
    <w:rsid w:val="00BD3EF9"/>
    <w:rsid w:val="00BD6917"/>
    <w:rsid w:val="00BE1B08"/>
    <w:rsid w:val="00BE1E89"/>
    <w:rsid w:val="00BF0E88"/>
    <w:rsid w:val="00BF6964"/>
    <w:rsid w:val="00C0566E"/>
    <w:rsid w:val="00C05B9C"/>
    <w:rsid w:val="00C1602A"/>
    <w:rsid w:val="00C1728A"/>
    <w:rsid w:val="00C22CC3"/>
    <w:rsid w:val="00C3334F"/>
    <w:rsid w:val="00C42DEE"/>
    <w:rsid w:val="00C43EBB"/>
    <w:rsid w:val="00C46F75"/>
    <w:rsid w:val="00C47B1A"/>
    <w:rsid w:val="00C524D4"/>
    <w:rsid w:val="00C526CA"/>
    <w:rsid w:val="00C53E06"/>
    <w:rsid w:val="00C673BA"/>
    <w:rsid w:val="00C715DF"/>
    <w:rsid w:val="00C721EB"/>
    <w:rsid w:val="00C73EF0"/>
    <w:rsid w:val="00C76FF1"/>
    <w:rsid w:val="00C80957"/>
    <w:rsid w:val="00C81D08"/>
    <w:rsid w:val="00C86D33"/>
    <w:rsid w:val="00C8724F"/>
    <w:rsid w:val="00CA6142"/>
    <w:rsid w:val="00CA6D46"/>
    <w:rsid w:val="00CA6E99"/>
    <w:rsid w:val="00CB68DC"/>
    <w:rsid w:val="00CB7314"/>
    <w:rsid w:val="00CC2345"/>
    <w:rsid w:val="00CD1B96"/>
    <w:rsid w:val="00CD743E"/>
    <w:rsid w:val="00CE2D10"/>
    <w:rsid w:val="00CF0939"/>
    <w:rsid w:val="00CF129E"/>
    <w:rsid w:val="00CF5574"/>
    <w:rsid w:val="00CF5707"/>
    <w:rsid w:val="00CF7819"/>
    <w:rsid w:val="00D015E9"/>
    <w:rsid w:val="00D04C4B"/>
    <w:rsid w:val="00D04EFE"/>
    <w:rsid w:val="00D0651B"/>
    <w:rsid w:val="00D14A4E"/>
    <w:rsid w:val="00D1535F"/>
    <w:rsid w:val="00D260F4"/>
    <w:rsid w:val="00D313F0"/>
    <w:rsid w:val="00D33021"/>
    <w:rsid w:val="00D3552A"/>
    <w:rsid w:val="00D3784E"/>
    <w:rsid w:val="00D405B6"/>
    <w:rsid w:val="00D415C6"/>
    <w:rsid w:val="00D41C6F"/>
    <w:rsid w:val="00D53488"/>
    <w:rsid w:val="00D679F2"/>
    <w:rsid w:val="00D70306"/>
    <w:rsid w:val="00D7385C"/>
    <w:rsid w:val="00D73CC2"/>
    <w:rsid w:val="00D74472"/>
    <w:rsid w:val="00D771D8"/>
    <w:rsid w:val="00D82696"/>
    <w:rsid w:val="00D83044"/>
    <w:rsid w:val="00D83F15"/>
    <w:rsid w:val="00D96FFA"/>
    <w:rsid w:val="00DA09EC"/>
    <w:rsid w:val="00DA1554"/>
    <w:rsid w:val="00DB2993"/>
    <w:rsid w:val="00DC0F78"/>
    <w:rsid w:val="00DC75A5"/>
    <w:rsid w:val="00DD0592"/>
    <w:rsid w:val="00DE13F0"/>
    <w:rsid w:val="00DE1D5B"/>
    <w:rsid w:val="00DE245F"/>
    <w:rsid w:val="00DF6AFE"/>
    <w:rsid w:val="00DF7791"/>
    <w:rsid w:val="00E04252"/>
    <w:rsid w:val="00E0670F"/>
    <w:rsid w:val="00E14042"/>
    <w:rsid w:val="00E14BE1"/>
    <w:rsid w:val="00E15C7C"/>
    <w:rsid w:val="00E206F0"/>
    <w:rsid w:val="00E327BD"/>
    <w:rsid w:val="00E40E33"/>
    <w:rsid w:val="00E45EFD"/>
    <w:rsid w:val="00E46AEB"/>
    <w:rsid w:val="00E47168"/>
    <w:rsid w:val="00E47616"/>
    <w:rsid w:val="00E50032"/>
    <w:rsid w:val="00E526F0"/>
    <w:rsid w:val="00E526FE"/>
    <w:rsid w:val="00E54E1A"/>
    <w:rsid w:val="00E553C0"/>
    <w:rsid w:val="00E575CA"/>
    <w:rsid w:val="00E64173"/>
    <w:rsid w:val="00E818BD"/>
    <w:rsid w:val="00EA5A30"/>
    <w:rsid w:val="00EA7361"/>
    <w:rsid w:val="00EA7B36"/>
    <w:rsid w:val="00EB0004"/>
    <w:rsid w:val="00EC2659"/>
    <w:rsid w:val="00EC4630"/>
    <w:rsid w:val="00EC4659"/>
    <w:rsid w:val="00EF3409"/>
    <w:rsid w:val="00EF46AD"/>
    <w:rsid w:val="00F1322D"/>
    <w:rsid w:val="00F20496"/>
    <w:rsid w:val="00F210A6"/>
    <w:rsid w:val="00F3126F"/>
    <w:rsid w:val="00F354EC"/>
    <w:rsid w:val="00F3695A"/>
    <w:rsid w:val="00F444BC"/>
    <w:rsid w:val="00F45754"/>
    <w:rsid w:val="00F45F14"/>
    <w:rsid w:val="00F51A2D"/>
    <w:rsid w:val="00F571AA"/>
    <w:rsid w:val="00F63187"/>
    <w:rsid w:val="00F6642D"/>
    <w:rsid w:val="00F670EC"/>
    <w:rsid w:val="00F70320"/>
    <w:rsid w:val="00F709D8"/>
    <w:rsid w:val="00F7575F"/>
    <w:rsid w:val="00F80EF0"/>
    <w:rsid w:val="00F83424"/>
    <w:rsid w:val="00F857E0"/>
    <w:rsid w:val="00FA3EEC"/>
    <w:rsid w:val="00FA7535"/>
    <w:rsid w:val="00FB1D3A"/>
    <w:rsid w:val="00FB3301"/>
    <w:rsid w:val="00FB52EC"/>
    <w:rsid w:val="00FC0B1E"/>
    <w:rsid w:val="00FC402B"/>
    <w:rsid w:val="00FD2CAC"/>
    <w:rsid w:val="00FD2E1B"/>
    <w:rsid w:val="00FE0B80"/>
    <w:rsid w:val="00FE268E"/>
    <w:rsid w:val="00FE383C"/>
    <w:rsid w:val="00FE69CB"/>
    <w:rsid w:val="00FE6B7A"/>
    <w:rsid w:val="00FE778D"/>
    <w:rsid w:val="00FF73FD"/>
    <w:rsid w:val="17BCF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7BF0"/>
  <w15:docId w15:val="{A1CDA316-A53C-4202-B66E-9880931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75"/>
  </w:style>
  <w:style w:type="paragraph" w:styleId="Heading1">
    <w:name w:val="heading 1"/>
    <w:basedOn w:val="Normal"/>
    <w:link w:val="Heading1Char"/>
    <w:uiPriority w:val="9"/>
    <w:qFormat/>
    <w:rsid w:val="004C0B43"/>
    <w:pPr>
      <w:keepNext/>
      <w:spacing w:before="480" w:after="0" w:line="240" w:lineRule="auto"/>
      <w:outlineLvl w:val="0"/>
    </w:pPr>
    <w:rPr>
      <w:rFonts w:ascii="Arial" w:hAnsi="Arial" w:cs="Arial"/>
      <w:color w:val="00483A"/>
      <w:kern w:val="36"/>
      <w:sz w:val="40"/>
      <w:szCs w:val="40"/>
    </w:rPr>
  </w:style>
  <w:style w:type="paragraph" w:styleId="Heading2">
    <w:name w:val="heading 2"/>
    <w:basedOn w:val="Normal"/>
    <w:next w:val="Normal"/>
    <w:link w:val="Heading2Char"/>
    <w:uiPriority w:val="9"/>
    <w:unhideWhenUsed/>
    <w:qFormat/>
    <w:rsid w:val="00B00F57"/>
    <w:pPr>
      <w:keepNext/>
      <w:keepLines/>
      <w:spacing w:before="200" w:after="0" w:line="240" w:lineRule="auto"/>
      <w:outlineLvl w:val="1"/>
    </w:pPr>
    <w:rPr>
      <w:rFonts w:ascii="Arial" w:eastAsiaTheme="majorEastAsia" w:hAnsi="Arial" w:cstheme="majorBidi"/>
      <w:b/>
      <w:bCs/>
      <w:color w:val="00483A"/>
      <w:sz w:val="28"/>
      <w:szCs w:val="26"/>
      <w:lang w:eastAsia="en-GB"/>
    </w:rPr>
  </w:style>
  <w:style w:type="paragraph" w:styleId="Heading3">
    <w:name w:val="heading 3"/>
    <w:basedOn w:val="Normal"/>
    <w:next w:val="Normal"/>
    <w:link w:val="Heading3Char"/>
    <w:uiPriority w:val="9"/>
    <w:unhideWhenUsed/>
    <w:qFormat/>
    <w:rsid w:val="00B00F57"/>
    <w:pPr>
      <w:keepNext/>
      <w:keepLines/>
      <w:spacing w:before="200" w:after="0"/>
      <w:outlineLvl w:val="2"/>
    </w:pPr>
    <w:rPr>
      <w:rFonts w:ascii="Arial" w:eastAsiaTheme="majorEastAsia" w:hAnsi="Arial" w:cstheme="majorBidi"/>
      <w:b/>
      <w:bCs/>
      <w:color w:val="0048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43"/>
    <w:rPr>
      <w:rFonts w:ascii="Arial" w:hAnsi="Arial" w:cs="Arial"/>
      <w:color w:val="00483A"/>
      <w:kern w:val="36"/>
      <w:sz w:val="40"/>
      <w:szCs w:val="40"/>
    </w:rPr>
  </w:style>
  <w:style w:type="character" w:customStyle="1" w:styleId="Heading2Char">
    <w:name w:val="Heading 2 Char"/>
    <w:basedOn w:val="DefaultParagraphFont"/>
    <w:link w:val="Heading2"/>
    <w:uiPriority w:val="9"/>
    <w:rsid w:val="00B00F57"/>
    <w:rPr>
      <w:rFonts w:ascii="Arial" w:eastAsiaTheme="majorEastAsia" w:hAnsi="Arial" w:cstheme="majorBidi"/>
      <w:b/>
      <w:bCs/>
      <w:color w:val="00483A"/>
      <w:sz w:val="28"/>
      <w:szCs w:val="26"/>
      <w:lang w:eastAsia="en-GB"/>
    </w:rPr>
  </w:style>
  <w:style w:type="character" w:styleId="Hyperlink">
    <w:name w:val="Hyperlink"/>
    <w:basedOn w:val="DefaultParagraphFont"/>
    <w:uiPriority w:val="99"/>
    <w:unhideWhenUsed/>
    <w:rsid w:val="004C0B43"/>
    <w:rPr>
      <w:color w:val="0000FF" w:themeColor="hyperlink"/>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4C0B43"/>
    <w:pPr>
      <w:ind w:left="720"/>
      <w:contextualSpacing/>
    </w:pPr>
  </w:style>
  <w:style w:type="paragraph" w:styleId="NormalWeb">
    <w:name w:val="Normal (Web)"/>
    <w:basedOn w:val="Normal"/>
    <w:uiPriority w:val="99"/>
    <w:unhideWhenUsed/>
    <w:rsid w:val="004C0B4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4C0B43"/>
  </w:style>
  <w:style w:type="table" w:styleId="MediumGrid1-Accent3">
    <w:name w:val="Medium Grid 1 Accent 3"/>
    <w:basedOn w:val="TableNormal"/>
    <w:uiPriority w:val="67"/>
    <w:rsid w:val="004C0B43"/>
    <w:pPr>
      <w:spacing w:after="0" w:line="240" w:lineRule="auto"/>
    </w:pPr>
    <w:rPr>
      <w:rFonts w:ascii="Arial" w:hAnsi="Arial" w:cs="Arial"/>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FollowedHyperlink">
    <w:name w:val="FollowedHyperlink"/>
    <w:basedOn w:val="DefaultParagraphFont"/>
    <w:uiPriority w:val="99"/>
    <w:semiHidden/>
    <w:unhideWhenUsed/>
    <w:rsid w:val="004C0B43"/>
    <w:rPr>
      <w:color w:val="800080" w:themeColor="followedHyperlink"/>
      <w:u w:val="single"/>
    </w:rPr>
  </w:style>
  <w:style w:type="paragraph" w:styleId="BalloonText">
    <w:name w:val="Balloon Text"/>
    <w:basedOn w:val="Normal"/>
    <w:link w:val="BalloonTextChar"/>
    <w:uiPriority w:val="99"/>
    <w:semiHidden/>
    <w:unhideWhenUsed/>
    <w:rsid w:val="004C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43"/>
    <w:rPr>
      <w:rFonts w:ascii="Tahoma" w:hAnsi="Tahoma" w:cs="Tahoma"/>
      <w:sz w:val="16"/>
      <w:szCs w:val="16"/>
    </w:rPr>
  </w:style>
  <w:style w:type="table" w:styleId="TableGrid">
    <w:name w:val="Table Grid"/>
    <w:basedOn w:val="TableNormal"/>
    <w:uiPriority w:val="39"/>
    <w:rsid w:val="00EA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A7B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A7B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A"/>
  </w:style>
  <w:style w:type="paragraph" w:styleId="Footer">
    <w:name w:val="footer"/>
    <w:basedOn w:val="Normal"/>
    <w:link w:val="FooterChar"/>
    <w:uiPriority w:val="99"/>
    <w:unhideWhenUsed/>
    <w:rsid w:val="005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A"/>
  </w:style>
  <w:style w:type="paragraph" w:styleId="Title">
    <w:name w:val="Title"/>
    <w:basedOn w:val="Normal"/>
    <w:next w:val="Normal"/>
    <w:link w:val="TitleChar"/>
    <w:uiPriority w:val="10"/>
    <w:qFormat/>
    <w:rsid w:val="00B0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5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0589"/>
    <w:pPr>
      <w:spacing w:after="0" w:line="240" w:lineRule="auto"/>
    </w:pPr>
  </w:style>
  <w:style w:type="character" w:customStyle="1" w:styleId="Heading3Char">
    <w:name w:val="Heading 3 Char"/>
    <w:basedOn w:val="DefaultParagraphFont"/>
    <w:link w:val="Heading3"/>
    <w:uiPriority w:val="9"/>
    <w:rsid w:val="00B00F57"/>
    <w:rPr>
      <w:rFonts w:ascii="Arial" w:eastAsiaTheme="majorEastAsia" w:hAnsi="Arial" w:cstheme="majorBidi"/>
      <w:b/>
      <w:bCs/>
      <w:color w:val="00483A"/>
      <w:sz w:val="24"/>
    </w:rPr>
  </w:style>
  <w:style w:type="paragraph" w:customStyle="1" w:styleId="Default">
    <w:name w:val="Default"/>
    <w:rsid w:val="00125CA0"/>
    <w:pPr>
      <w:autoSpaceDE w:val="0"/>
      <w:autoSpaceDN w:val="0"/>
      <w:adjustRightInd w:val="0"/>
      <w:spacing w:after="0" w:line="240" w:lineRule="auto"/>
    </w:pPr>
    <w:rPr>
      <w:rFonts w:ascii="Calibri" w:hAnsi="Calibri" w:cs="Calibri"/>
      <w:color w:val="000000"/>
      <w:sz w:val="24"/>
      <w:szCs w:val="24"/>
    </w:rPr>
  </w:style>
  <w:style w:type="paragraph" w:customStyle="1" w:styleId="article-title">
    <w:name w:val="article-title"/>
    <w:basedOn w:val="Normal"/>
    <w:uiPriority w:val="99"/>
    <w:rsid w:val="005C34AA"/>
    <w:pPr>
      <w:spacing w:after="270" w:line="510" w:lineRule="atLeast"/>
    </w:pPr>
    <w:rPr>
      <w:rFonts w:ascii="Arial" w:hAnsi="Arial" w:cs="Arial"/>
      <w:color w:val="5A6779"/>
      <w:sz w:val="39"/>
      <w:szCs w:val="39"/>
      <w:lang w:eastAsia="en-GB"/>
    </w:rPr>
  </w:style>
  <w:style w:type="character" w:styleId="Strong">
    <w:name w:val="Strong"/>
    <w:basedOn w:val="DefaultParagraphFont"/>
    <w:uiPriority w:val="22"/>
    <w:qFormat/>
    <w:rsid w:val="00277560"/>
    <w:rPr>
      <w:b/>
      <w:bCs/>
    </w:rPr>
  </w:style>
  <w:style w:type="character" w:styleId="UnresolvedMention">
    <w:name w:val="Unresolved Mention"/>
    <w:basedOn w:val="DefaultParagraphFont"/>
    <w:uiPriority w:val="99"/>
    <w:semiHidden/>
    <w:unhideWhenUsed/>
    <w:rsid w:val="001E1895"/>
    <w:rPr>
      <w:color w:val="808080"/>
      <w:shd w:val="clear" w:color="auto" w:fill="E6E6E6"/>
    </w:rPr>
  </w:style>
  <w:style w:type="paragraph" w:styleId="TOCHeading">
    <w:name w:val="TOC Heading"/>
    <w:basedOn w:val="Heading1"/>
    <w:next w:val="Normal"/>
    <w:uiPriority w:val="39"/>
    <w:unhideWhenUsed/>
    <w:qFormat/>
    <w:rsid w:val="00A8143A"/>
    <w:pPr>
      <w:keepLine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A8143A"/>
    <w:pPr>
      <w:spacing w:after="100"/>
    </w:pPr>
  </w:style>
  <w:style w:type="paragraph" w:customStyle="1" w:styleId="xmsonormal">
    <w:name w:val="x_msonormal"/>
    <w:basedOn w:val="Normal"/>
    <w:rsid w:val="009B5370"/>
    <w:pPr>
      <w:spacing w:after="0" w:line="240" w:lineRule="auto"/>
    </w:pPr>
    <w:rPr>
      <w:rFonts w:ascii="Calibri" w:hAnsi="Calibri" w:cs="Calibri"/>
      <w:lang w:eastAsia="en-GB"/>
    </w:rPr>
  </w:style>
  <w:style w:type="character" w:customStyle="1" w:styleId="ilfuvd">
    <w:name w:val="ilfuvd"/>
    <w:basedOn w:val="DefaultParagraphFont"/>
    <w:rsid w:val="00CF7819"/>
  </w:style>
  <w:style w:type="paragraph" w:customStyle="1" w:styleId="xxmsonormal">
    <w:name w:val="x_xmsonormal"/>
    <w:basedOn w:val="Normal"/>
    <w:rsid w:val="00836091"/>
    <w:pPr>
      <w:spacing w:after="0" w:line="240" w:lineRule="auto"/>
    </w:pPr>
    <w:rPr>
      <w:rFonts w:ascii="Calibri" w:hAnsi="Calibri" w:cs="Calibri"/>
      <w:lang w:eastAsia="en-GB"/>
    </w:rPr>
  </w:style>
  <w:style w:type="paragraph" w:styleId="TOC2">
    <w:name w:val="toc 2"/>
    <w:basedOn w:val="Normal"/>
    <w:next w:val="Normal"/>
    <w:autoRedefine/>
    <w:uiPriority w:val="39"/>
    <w:unhideWhenUsed/>
    <w:rsid w:val="000A3780"/>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0A3780"/>
    <w:pPr>
      <w:spacing w:after="100" w:line="259" w:lineRule="auto"/>
      <w:ind w:left="440"/>
    </w:pPr>
    <w:rPr>
      <w:rFonts w:eastAsiaTheme="minorEastAsia" w:cs="Times New Roman"/>
      <w:lang w:val="en-US"/>
    </w:rPr>
  </w:style>
  <w:style w:type="paragraph" w:customStyle="1" w:styleId="paragraph">
    <w:name w:val="paragraph"/>
    <w:basedOn w:val="Normal"/>
    <w:rsid w:val="009B0E6D"/>
    <w:pPr>
      <w:spacing w:after="0" w:line="240" w:lineRule="auto"/>
    </w:pPr>
    <w:rPr>
      <w:rFonts w:ascii="Times New Roman" w:hAnsi="Times New Roman" w:cs="Times New Roman"/>
      <w:sz w:val="24"/>
      <w:szCs w:val="24"/>
      <w:lang w:eastAsia="en-GB"/>
    </w:rPr>
  </w:style>
  <w:style w:type="character" w:customStyle="1" w:styleId="spellingerror">
    <w:name w:val="spellingerror"/>
    <w:basedOn w:val="DefaultParagraphFont"/>
    <w:rsid w:val="009B0E6D"/>
  </w:style>
  <w:style w:type="character" w:customStyle="1" w:styleId="normaltextrun1">
    <w:name w:val="normaltextrun1"/>
    <w:basedOn w:val="DefaultParagraphFont"/>
    <w:rsid w:val="009B0E6D"/>
  </w:style>
  <w:style w:type="character" w:customStyle="1" w:styleId="eop">
    <w:name w:val="eop"/>
    <w:basedOn w:val="DefaultParagraphFont"/>
    <w:rsid w:val="009B0E6D"/>
  </w:style>
  <w:style w:type="paragraph" w:customStyle="1" w:styleId="Title1">
    <w:name w:val="Title1"/>
    <w:basedOn w:val="Normal"/>
    <w:rsid w:val="0069124D"/>
    <w:pPr>
      <w:spacing w:after="0" w:line="240" w:lineRule="auto"/>
    </w:pPr>
    <w:rPr>
      <w:rFonts w:ascii="Arial" w:hAnsi="Arial" w:cs="Arial"/>
      <w:b/>
      <w:bCs/>
      <w:sz w:val="20"/>
      <w:szCs w:val="20"/>
      <w:lang w:eastAsia="en-GB"/>
    </w:rPr>
  </w:style>
  <w:style w:type="character" w:styleId="Emphasis">
    <w:name w:val="Emphasis"/>
    <w:basedOn w:val="DefaultParagraphFont"/>
    <w:uiPriority w:val="20"/>
    <w:qFormat/>
    <w:rsid w:val="002B6C1D"/>
    <w:rPr>
      <w:i/>
      <w:iCs/>
    </w:rPr>
  </w:style>
  <w:style w:type="paragraph" w:customStyle="1" w:styleId="first">
    <w:name w:val="first"/>
    <w:basedOn w:val="Normal"/>
    <w:rsid w:val="00554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554B47"/>
  </w:style>
  <w:style w:type="paragraph" w:customStyle="1" w:styleId="article-first-paragraph">
    <w:name w:val="article-first-paragraph"/>
    <w:basedOn w:val="Normal"/>
    <w:rsid w:val="004B58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02">
      <w:bodyDiv w:val="1"/>
      <w:marLeft w:val="0"/>
      <w:marRight w:val="0"/>
      <w:marTop w:val="0"/>
      <w:marBottom w:val="0"/>
      <w:divBdr>
        <w:top w:val="none" w:sz="0" w:space="0" w:color="auto"/>
        <w:left w:val="none" w:sz="0" w:space="0" w:color="auto"/>
        <w:bottom w:val="none" w:sz="0" w:space="0" w:color="auto"/>
        <w:right w:val="none" w:sz="0" w:space="0" w:color="auto"/>
      </w:divBdr>
    </w:div>
    <w:div w:id="17122336">
      <w:bodyDiv w:val="1"/>
      <w:marLeft w:val="0"/>
      <w:marRight w:val="0"/>
      <w:marTop w:val="0"/>
      <w:marBottom w:val="0"/>
      <w:divBdr>
        <w:top w:val="none" w:sz="0" w:space="0" w:color="auto"/>
        <w:left w:val="none" w:sz="0" w:space="0" w:color="auto"/>
        <w:bottom w:val="none" w:sz="0" w:space="0" w:color="auto"/>
        <w:right w:val="none" w:sz="0" w:space="0" w:color="auto"/>
      </w:divBdr>
    </w:div>
    <w:div w:id="25913559">
      <w:bodyDiv w:val="1"/>
      <w:marLeft w:val="0"/>
      <w:marRight w:val="0"/>
      <w:marTop w:val="0"/>
      <w:marBottom w:val="0"/>
      <w:divBdr>
        <w:top w:val="none" w:sz="0" w:space="0" w:color="auto"/>
        <w:left w:val="none" w:sz="0" w:space="0" w:color="auto"/>
        <w:bottom w:val="none" w:sz="0" w:space="0" w:color="auto"/>
        <w:right w:val="none" w:sz="0" w:space="0" w:color="auto"/>
      </w:divBdr>
    </w:div>
    <w:div w:id="40449358">
      <w:bodyDiv w:val="1"/>
      <w:marLeft w:val="0"/>
      <w:marRight w:val="0"/>
      <w:marTop w:val="0"/>
      <w:marBottom w:val="0"/>
      <w:divBdr>
        <w:top w:val="none" w:sz="0" w:space="0" w:color="auto"/>
        <w:left w:val="none" w:sz="0" w:space="0" w:color="auto"/>
        <w:bottom w:val="none" w:sz="0" w:space="0" w:color="auto"/>
        <w:right w:val="none" w:sz="0" w:space="0" w:color="auto"/>
      </w:divBdr>
    </w:div>
    <w:div w:id="62261294">
      <w:bodyDiv w:val="1"/>
      <w:marLeft w:val="0"/>
      <w:marRight w:val="0"/>
      <w:marTop w:val="0"/>
      <w:marBottom w:val="0"/>
      <w:divBdr>
        <w:top w:val="none" w:sz="0" w:space="0" w:color="auto"/>
        <w:left w:val="none" w:sz="0" w:space="0" w:color="auto"/>
        <w:bottom w:val="none" w:sz="0" w:space="0" w:color="auto"/>
        <w:right w:val="none" w:sz="0" w:space="0" w:color="auto"/>
      </w:divBdr>
    </w:div>
    <w:div w:id="100729589">
      <w:bodyDiv w:val="1"/>
      <w:marLeft w:val="0"/>
      <w:marRight w:val="0"/>
      <w:marTop w:val="0"/>
      <w:marBottom w:val="0"/>
      <w:divBdr>
        <w:top w:val="none" w:sz="0" w:space="0" w:color="auto"/>
        <w:left w:val="none" w:sz="0" w:space="0" w:color="auto"/>
        <w:bottom w:val="none" w:sz="0" w:space="0" w:color="auto"/>
        <w:right w:val="none" w:sz="0" w:space="0" w:color="auto"/>
      </w:divBdr>
    </w:div>
    <w:div w:id="107312451">
      <w:bodyDiv w:val="1"/>
      <w:marLeft w:val="0"/>
      <w:marRight w:val="0"/>
      <w:marTop w:val="0"/>
      <w:marBottom w:val="0"/>
      <w:divBdr>
        <w:top w:val="none" w:sz="0" w:space="0" w:color="auto"/>
        <w:left w:val="none" w:sz="0" w:space="0" w:color="auto"/>
        <w:bottom w:val="none" w:sz="0" w:space="0" w:color="auto"/>
        <w:right w:val="none" w:sz="0" w:space="0" w:color="auto"/>
      </w:divBdr>
      <w:divsChild>
        <w:div w:id="701588460">
          <w:marLeft w:val="0"/>
          <w:marRight w:val="3975"/>
          <w:marTop w:val="0"/>
          <w:marBottom w:val="0"/>
          <w:divBdr>
            <w:top w:val="none" w:sz="0" w:space="0" w:color="auto"/>
            <w:left w:val="none" w:sz="0" w:space="0" w:color="auto"/>
            <w:bottom w:val="none" w:sz="0" w:space="0" w:color="auto"/>
            <w:right w:val="none" w:sz="0" w:space="0" w:color="auto"/>
          </w:divBdr>
          <w:divsChild>
            <w:div w:id="345012747">
              <w:marLeft w:val="0"/>
              <w:marRight w:val="0"/>
              <w:marTop w:val="0"/>
              <w:marBottom w:val="75"/>
              <w:divBdr>
                <w:top w:val="none" w:sz="0" w:space="0" w:color="auto"/>
                <w:left w:val="none" w:sz="0" w:space="0" w:color="auto"/>
                <w:bottom w:val="none" w:sz="0" w:space="0" w:color="auto"/>
                <w:right w:val="none" w:sz="0" w:space="0" w:color="auto"/>
              </w:divBdr>
              <w:divsChild>
                <w:div w:id="1085952643">
                  <w:marLeft w:val="0"/>
                  <w:marRight w:val="75"/>
                  <w:marTop w:val="0"/>
                  <w:marBottom w:val="0"/>
                  <w:divBdr>
                    <w:top w:val="none" w:sz="0" w:space="0" w:color="auto"/>
                    <w:left w:val="none" w:sz="0" w:space="0" w:color="auto"/>
                    <w:bottom w:val="none" w:sz="0" w:space="0" w:color="auto"/>
                    <w:right w:val="none" w:sz="0" w:space="0" w:color="auto"/>
                  </w:divBdr>
                  <w:divsChild>
                    <w:div w:id="44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13">
              <w:marLeft w:val="0"/>
              <w:marRight w:val="0"/>
              <w:marTop w:val="225"/>
              <w:marBottom w:val="75"/>
              <w:divBdr>
                <w:top w:val="none" w:sz="0" w:space="0" w:color="auto"/>
                <w:left w:val="none" w:sz="0" w:space="0" w:color="auto"/>
                <w:bottom w:val="none" w:sz="0" w:space="0" w:color="auto"/>
                <w:right w:val="none" w:sz="0" w:space="0" w:color="auto"/>
              </w:divBdr>
              <w:divsChild>
                <w:div w:id="554466706">
                  <w:marLeft w:val="0"/>
                  <w:marRight w:val="45"/>
                  <w:marTop w:val="0"/>
                  <w:marBottom w:val="0"/>
                  <w:divBdr>
                    <w:top w:val="none" w:sz="0" w:space="0" w:color="auto"/>
                    <w:left w:val="none" w:sz="0" w:space="0" w:color="auto"/>
                    <w:bottom w:val="none" w:sz="0" w:space="0" w:color="auto"/>
                    <w:right w:val="none" w:sz="0" w:space="0" w:color="auto"/>
                  </w:divBdr>
                </w:div>
                <w:div w:id="40137788">
                  <w:marLeft w:val="0"/>
                  <w:marRight w:val="45"/>
                  <w:marTop w:val="0"/>
                  <w:marBottom w:val="0"/>
                  <w:divBdr>
                    <w:top w:val="none" w:sz="0" w:space="0" w:color="auto"/>
                    <w:left w:val="none" w:sz="0" w:space="0" w:color="auto"/>
                    <w:bottom w:val="none" w:sz="0" w:space="0" w:color="auto"/>
                    <w:right w:val="none" w:sz="0" w:space="0" w:color="auto"/>
                  </w:divBdr>
                </w:div>
                <w:div w:id="1489857068">
                  <w:marLeft w:val="0"/>
                  <w:marRight w:val="45"/>
                  <w:marTop w:val="0"/>
                  <w:marBottom w:val="0"/>
                  <w:divBdr>
                    <w:top w:val="none" w:sz="0" w:space="0" w:color="auto"/>
                    <w:left w:val="none" w:sz="0" w:space="0" w:color="auto"/>
                    <w:bottom w:val="none" w:sz="0" w:space="0" w:color="auto"/>
                    <w:right w:val="none" w:sz="0" w:space="0" w:color="auto"/>
                  </w:divBdr>
                </w:div>
                <w:div w:id="1035616970">
                  <w:marLeft w:val="0"/>
                  <w:marRight w:val="45"/>
                  <w:marTop w:val="0"/>
                  <w:marBottom w:val="0"/>
                  <w:divBdr>
                    <w:top w:val="none" w:sz="0" w:space="0" w:color="auto"/>
                    <w:left w:val="none" w:sz="0" w:space="0" w:color="auto"/>
                    <w:bottom w:val="none" w:sz="0" w:space="0" w:color="auto"/>
                    <w:right w:val="none" w:sz="0" w:space="0" w:color="auto"/>
                  </w:divBdr>
                </w:div>
              </w:divsChild>
            </w:div>
            <w:div w:id="948049705">
              <w:marLeft w:val="0"/>
              <w:marRight w:val="0"/>
              <w:marTop w:val="0"/>
              <w:marBottom w:val="0"/>
              <w:divBdr>
                <w:top w:val="none" w:sz="0" w:space="0" w:color="auto"/>
                <w:left w:val="none" w:sz="0" w:space="0" w:color="auto"/>
                <w:bottom w:val="none" w:sz="0" w:space="0" w:color="auto"/>
                <w:right w:val="none" w:sz="0" w:space="0" w:color="auto"/>
              </w:divBdr>
            </w:div>
            <w:div w:id="319240705">
              <w:marLeft w:val="0"/>
              <w:marRight w:val="0"/>
              <w:marTop w:val="0"/>
              <w:marBottom w:val="300"/>
              <w:divBdr>
                <w:top w:val="none" w:sz="0" w:space="0" w:color="auto"/>
                <w:left w:val="none" w:sz="0" w:space="0" w:color="auto"/>
                <w:bottom w:val="none" w:sz="0" w:space="0" w:color="auto"/>
                <w:right w:val="none" w:sz="0" w:space="0" w:color="auto"/>
              </w:divBdr>
              <w:divsChild>
                <w:div w:id="930818725">
                  <w:marLeft w:val="0"/>
                  <w:marRight w:val="0"/>
                  <w:marTop w:val="0"/>
                  <w:marBottom w:val="0"/>
                  <w:divBdr>
                    <w:top w:val="none" w:sz="0" w:space="0" w:color="auto"/>
                    <w:left w:val="none" w:sz="0" w:space="0" w:color="auto"/>
                    <w:bottom w:val="none" w:sz="0" w:space="0" w:color="auto"/>
                    <w:right w:val="none" w:sz="0" w:space="0" w:color="auto"/>
                  </w:divBdr>
                  <w:divsChild>
                    <w:div w:id="917255120">
                      <w:marLeft w:val="-204"/>
                      <w:marRight w:val="0"/>
                      <w:marTop w:val="0"/>
                      <w:marBottom w:val="0"/>
                      <w:divBdr>
                        <w:top w:val="none" w:sz="0" w:space="0" w:color="auto"/>
                        <w:left w:val="none" w:sz="0" w:space="0" w:color="auto"/>
                        <w:bottom w:val="none" w:sz="0" w:space="0" w:color="auto"/>
                        <w:right w:val="none" w:sz="0" w:space="0" w:color="auto"/>
                      </w:divBdr>
                      <w:divsChild>
                        <w:div w:id="1978298029">
                          <w:marLeft w:val="208"/>
                          <w:marRight w:val="-60"/>
                          <w:marTop w:val="0"/>
                          <w:marBottom w:val="208"/>
                          <w:divBdr>
                            <w:top w:val="none" w:sz="0" w:space="0" w:color="auto"/>
                            <w:left w:val="none" w:sz="0" w:space="0" w:color="auto"/>
                            <w:bottom w:val="none" w:sz="0" w:space="0" w:color="auto"/>
                            <w:right w:val="none" w:sz="0" w:space="0" w:color="auto"/>
                          </w:divBdr>
                        </w:div>
                        <w:div w:id="657151504">
                          <w:marLeft w:val="208"/>
                          <w:marRight w:val="-60"/>
                          <w:marTop w:val="0"/>
                          <w:marBottom w:val="208"/>
                          <w:divBdr>
                            <w:top w:val="none" w:sz="0" w:space="0" w:color="auto"/>
                            <w:left w:val="none" w:sz="0" w:space="0" w:color="auto"/>
                            <w:bottom w:val="none" w:sz="0" w:space="0" w:color="auto"/>
                            <w:right w:val="none" w:sz="0" w:space="0" w:color="auto"/>
                          </w:divBdr>
                        </w:div>
                      </w:divsChild>
                    </w:div>
                  </w:divsChild>
                </w:div>
              </w:divsChild>
            </w:div>
            <w:div w:id="56056536">
              <w:marLeft w:val="0"/>
              <w:marRight w:val="0"/>
              <w:marTop w:val="0"/>
              <w:marBottom w:val="300"/>
              <w:divBdr>
                <w:top w:val="none" w:sz="0" w:space="0" w:color="auto"/>
                <w:left w:val="none" w:sz="0" w:space="0" w:color="auto"/>
                <w:bottom w:val="none" w:sz="0" w:space="0" w:color="auto"/>
                <w:right w:val="none" w:sz="0" w:space="0" w:color="auto"/>
              </w:divBdr>
              <w:divsChild>
                <w:div w:id="1970163624">
                  <w:marLeft w:val="0"/>
                  <w:marRight w:val="0"/>
                  <w:marTop w:val="0"/>
                  <w:marBottom w:val="0"/>
                  <w:divBdr>
                    <w:top w:val="none" w:sz="0" w:space="0" w:color="auto"/>
                    <w:left w:val="none" w:sz="0" w:space="0" w:color="auto"/>
                    <w:bottom w:val="none" w:sz="0" w:space="0" w:color="auto"/>
                    <w:right w:val="none" w:sz="0" w:space="0" w:color="auto"/>
                  </w:divBdr>
                  <w:divsChild>
                    <w:div w:id="1267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7029">
      <w:bodyDiv w:val="1"/>
      <w:marLeft w:val="0"/>
      <w:marRight w:val="0"/>
      <w:marTop w:val="0"/>
      <w:marBottom w:val="0"/>
      <w:divBdr>
        <w:top w:val="none" w:sz="0" w:space="0" w:color="auto"/>
        <w:left w:val="none" w:sz="0" w:space="0" w:color="auto"/>
        <w:bottom w:val="none" w:sz="0" w:space="0" w:color="auto"/>
        <w:right w:val="none" w:sz="0" w:space="0" w:color="auto"/>
      </w:divBdr>
    </w:div>
    <w:div w:id="132522150">
      <w:bodyDiv w:val="1"/>
      <w:marLeft w:val="0"/>
      <w:marRight w:val="0"/>
      <w:marTop w:val="0"/>
      <w:marBottom w:val="0"/>
      <w:divBdr>
        <w:top w:val="none" w:sz="0" w:space="0" w:color="auto"/>
        <w:left w:val="none" w:sz="0" w:space="0" w:color="auto"/>
        <w:bottom w:val="none" w:sz="0" w:space="0" w:color="auto"/>
        <w:right w:val="none" w:sz="0" w:space="0" w:color="auto"/>
      </w:divBdr>
    </w:div>
    <w:div w:id="133182849">
      <w:bodyDiv w:val="1"/>
      <w:marLeft w:val="0"/>
      <w:marRight w:val="0"/>
      <w:marTop w:val="0"/>
      <w:marBottom w:val="0"/>
      <w:divBdr>
        <w:top w:val="none" w:sz="0" w:space="0" w:color="auto"/>
        <w:left w:val="none" w:sz="0" w:space="0" w:color="auto"/>
        <w:bottom w:val="none" w:sz="0" w:space="0" w:color="auto"/>
        <w:right w:val="none" w:sz="0" w:space="0" w:color="auto"/>
      </w:divBdr>
    </w:div>
    <w:div w:id="155851447">
      <w:bodyDiv w:val="1"/>
      <w:marLeft w:val="0"/>
      <w:marRight w:val="0"/>
      <w:marTop w:val="0"/>
      <w:marBottom w:val="0"/>
      <w:divBdr>
        <w:top w:val="none" w:sz="0" w:space="0" w:color="auto"/>
        <w:left w:val="none" w:sz="0" w:space="0" w:color="auto"/>
        <w:bottom w:val="none" w:sz="0" w:space="0" w:color="auto"/>
        <w:right w:val="none" w:sz="0" w:space="0" w:color="auto"/>
      </w:divBdr>
    </w:div>
    <w:div w:id="163590516">
      <w:bodyDiv w:val="1"/>
      <w:marLeft w:val="0"/>
      <w:marRight w:val="0"/>
      <w:marTop w:val="0"/>
      <w:marBottom w:val="0"/>
      <w:divBdr>
        <w:top w:val="none" w:sz="0" w:space="0" w:color="auto"/>
        <w:left w:val="none" w:sz="0" w:space="0" w:color="auto"/>
        <w:bottom w:val="none" w:sz="0" w:space="0" w:color="auto"/>
        <w:right w:val="none" w:sz="0" w:space="0" w:color="auto"/>
      </w:divBdr>
    </w:div>
    <w:div w:id="171800626">
      <w:bodyDiv w:val="1"/>
      <w:marLeft w:val="0"/>
      <w:marRight w:val="0"/>
      <w:marTop w:val="0"/>
      <w:marBottom w:val="0"/>
      <w:divBdr>
        <w:top w:val="none" w:sz="0" w:space="0" w:color="auto"/>
        <w:left w:val="none" w:sz="0" w:space="0" w:color="auto"/>
        <w:bottom w:val="none" w:sz="0" w:space="0" w:color="auto"/>
        <w:right w:val="none" w:sz="0" w:space="0" w:color="auto"/>
      </w:divBdr>
    </w:div>
    <w:div w:id="181362532">
      <w:bodyDiv w:val="1"/>
      <w:marLeft w:val="0"/>
      <w:marRight w:val="0"/>
      <w:marTop w:val="0"/>
      <w:marBottom w:val="0"/>
      <w:divBdr>
        <w:top w:val="none" w:sz="0" w:space="0" w:color="auto"/>
        <w:left w:val="none" w:sz="0" w:space="0" w:color="auto"/>
        <w:bottom w:val="none" w:sz="0" w:space="0" w:color="auto"/>
        <w:right w:val="none" w:sz="0" w:space="0" w:color="auto"/>
      </w:divBdr>
    </w:div>
    <w:div w:id="211696733">
      <w:bodyDiv w:val="1"/>
      <w:marLeft w:val="0"/>
      <w:marRight w:val="0"/>
      <w:marTop w:val="0"/>
      <w:marBottom w:val="0"/>
      <w:divBdr>
        <w:top w:val="none" w:sz="0" w:space="0" w:color="auto"/>
        <w:left w:val="none" w:sz="0" w:space="0" w:color="auto"/>
        <w:bottom w:val="none" w:sz="0" w:space="0" w:color="auto"/>
        <w:right w:val="none" w:sz="0" w:space="0" w:color="auto"/>
      </w:divBdr>
    </w:div>
    <w:div w:id="213584848">
      <w:bodyDiv w:val="1"/>
      <w:marLeft w:val="0"/>
      <w:marRight w:val="0"/>
      <w:marTop w:val="0"/>
      <w:marBottom w:val="0"/>
      <w:divBdr>
        <w:top w:val="none" w:sz="0" w:space="0" w:color="auto"/>
        <w:left w:val="none" w:sz="0" w:space="0" w:color="auto"/>
        <w:bottom w:val="none" w:sz="0" w:space="0" w:color="auto"/>
        <w:right w:val="none" w:sz="0" w:space="0" w:color="auto"/>
      </w:divBdr>
    </w:div>
    <w:div w:id="221602250">
      <w:bodyDiv w:val="1"/>
      <w:marLeft w:val="0"/>
      <w:marRight w:val="0"/>
      <w:marTop w:val="0"/>
      <w:marBottom w:val="0"/>
      <w:divBdr>
        <w:top w:val="none" w:sz="0" w:space="0" w:color="auto"/>
        <w:left w:val="none" w:sz="0" w:space="0" w:color="auto"/>
        <w:bottom w:val="none" w:sz="0" w:space="0" w:color="auto"/>
        <w:right w:val="none" w:sz="0" w:space="0" w:color="auto"/>
      </w:divBdr>
    </w:div>
    <w:div w:id="264196114">
      <w:bodyDiv w:val="1"/>
      <w:marLeft w:val="0"/>
      <w:marRight w:val="0"/>
      <w:marTop w:val="0"/>
      <w:marBottom w:val="0"/>
      <w:divBdr>
        <w:top w:val="none" w:sz="0" w:space="0" w:color="auto"/>
        <w:left w:val="none" w:sz="0" w:space="0" w:color="auto"/>
        <w:bottom w:val="none" w:sz="0" w:space="0" w:color="auto"/>
        <w:right w:val="none" w:sz="0" w:space="0" w:color="auto"/>
      </w:divBdr>
    </w:div>
    <w:div w:id="269161965">
      <w:bodyDiv w:val="1"/>
      <w:marLeft w:val="0"/>
      <w:marRight w:val="0"/>
      <w:marTop w:val="0"/>
      <w:marBottom w:val="0"/>
      <w:divBdr>
        <w:top w:val="none" w:sz="0" w:space="0" w:color="auto"/>
        <w:left w:val="none" w:sz="0" w:space="0" w:color="auto"/>
        <w:bottom w:val="none" w:sz="0" w:space="0" w:color="auto"/>
        <w:right w:val="none" w:sz="0" w:space="0" w:color="auto"/>
      </w:divBdr>
    </w:div>
    <w:div w:id="269901933">
      <w:bodyDiv w:val="1"/>
      <w:marLeft w:val="0"/>
      <w:marRight w:val="0"/>
      <w:marTop w:val="0"/>
      <w:marBottom w:val="0"/>
      <w:divBdr>
        <w:top w:val="none" w:sz="0" w:space="0" w:color="auto"/>
        <w:left w:val="none" w:sz="0" w:space="0" w:color="auto"/>
        <w:bottom w:val="none" w:sz="0" w:space="0" w:color="auto"/>
        <w:right w:val="none" w:sz="0" w:space="0" w:color="auto"/>
      </w:divBdr>
    </w:div>
    <w:div w:id="301548525">
      <w:bodyDiv w:val="1"/>
      <w:marLeft w:val="0"/>
      <w:marRight w:val="0"/>
      <w:marTop w:val="0"/>
      <w:marBottom w:val="0"/>
      <w:divBdr>
        <w:top w:val="none" w:sz="0" w:space="0" w:color="auto"/>
        <w:left w:val="none" w:sz="0" w:space="0" w:color="auto"/>
        <w:bottom w:val="none" w:sz="0" w:space="0" w:color="auto"/>
        <w:right w:val="none" w:sz="0" w:space="0" w:color="auto"/>
      </w:divBdr>
    </w:div>
    <w:div w:id="316958639">
      <w:bodyDiv w:val="1"/>
      <w:marLeft w:val="0"/>
      <w:marRight w:val="0"/>
      <w:marTop w:val="0"/>
      <w:marBottom w:val="0"/>
      <w:divBdr>
        <w:top w:val="none" w:sz="0" w:space="0" w:color="auto"/>
        <w:left w:val="none" w:sz="0" w:space="0" w:color="auto"/>
        <w:bottom w:val="none" w:sz="0" w:space="0" w:color="auto"/>
        <w:right w:val="none" w:sz="0" w:space="0" w:color="auto"/>
      </w:divBdr>
    </w:div>
    <w:div w:id="320931943">
      <w:bodyDiv w:val="1"/>
      <w:marLeft w:val="0"/>
      <w:marRight w:val="0"/>
      <w:marTop w:val="0"/>
      <w:marBottom w:val="0"/>
      <w:divBdr>
        <w:top w:val="none" w:sz="0" w:space="0" w:color="auto"/>
        <w:left w:val="none" w:sz="0" w:space="0" w:color="auto"/>
        <w:bottom w:val="none" w:sz="0" w:space="0" w:color="auto"/>
        <w:right w:val="none" w:sz="0" w:space="0" w:color="auto"/>
      </w:divBdr>
    </w:div>
    <w:div w:id="322397553">
      <w:bodyDiv w:val="1"/>
      <w:marLeft w:val="0"/>
      <w:marRight w:val="0"/>
      <w:marTop w:val="0"/>
      <w:marBottom w:val="0"/>
      <w:divBdr>
        <w:top w:val="none" w:sz="0" w:space="0" w:color="auto"/>
        <w:left w:val="none" w:sz="0" w:space="0" w:color="auto"/>
        <w:bottom w:val="none" w:sz="0" w:space="0" w:color="auto"/>
        <w:right w:val="none" w:sz="0" w:space="0" w:color="auto"/>
      </w:divBdr>
    </w:div>
    <w:div w:id="328680015">
      <w:bodyDiv w:val="1"/>
      <w:marLeft w:val="0"/>
      <w:marRight w:val="0"/>
      <w:marTop w:val="0"/>
      <w:marBottom w:val="0"/>
      <w:divBdr>
        <w:top w:val="none" w:sz="0" w:space="0" w:color="auto"/>
        <w:left w:val="none" w:sz="0" w:space="0" w:color="auto"/>
        <w:bottom w:val="none" w:sz="0" w:space="0" w:color="auto"/>
        <w:right w:val="none" w:sz="0" w:space="0" w:color="auto"/>
      </w:divBdr>
    </w:div>
    <w:div w:id="339628247">
      <w:bodyDiv w:val="1"/>
      <w:marLeft w:val="0"/>
      <w:marRight w:val="0"/>
      <w:marTop w:val="0"/>
      <w:marBottom w:val="0"/>
      <w:divBdr>
        <w:top w:val="none" w:sz="0" w:space="0" w:color="auto"/>
        <w:left w:val="none" w:sz="0" w:space="0" w:color="auto"/>
        <w:bottom w:val="none" w:sz="0" w:space="0" w:color="auto"/>
        <w:right w:val="none" w:sz="0" w:space="0" w:color="auto"/>
      </w:divBdr>
    </w:div>
    <w:div w:id="377584562">
      <w:bodyDiv w:val="1"/>
      <w:marLeft w:val="0"/>
      <w:marRight w:val="0"/>
      <w:marTop w:val="0"/>
      <w:marBottom w:val="0"/>
      <w:divBdr>
        <w:top w:val="none" w:sz="0" w:space="0" w:color="auto"/>
        <w:left w:val="none" w:sz="0" w:space="0" w:color="auto"/>
        <w:bottom w:val="none" w:sz="0" w:space="0" w:color="auto"/>
        <w:right w:val="none" w:sz="0" w:space="0" w:color="auto"/>
      </w:divBdr>
    </w:div>
    <w:div w:id="383409739">
      <w:bodyDiv w:val="1"/>
      <w:marLeft w:val="0"/>
      <w:marRight w:val="0"/>
      <w:marTop w:val="0"/>
      <w:marBottom w:val="0"/>
      <w:divBdr>
        <w:top w:val="none" w:sz="0" w:space="0" w:color="auto"/>
        <w:left w:val="none" w:sz="0" w:space="0" w:color="auto"/>
        <w:bottom w:val="none" w:sz="0" w:space="0" w:color="auto"/>
        <w:right w:val="none" w:sz="0" w:space="0" w:color="auto"/>
      </w:divBdr>
    </w:div>
    <w:div w:id="465701745">
      <w:bodyDiv w:val="1"/>
      <w:marLeft w:val="0"/>
      <w:marRight w:val="0"/>
      <w:marTop w:val="0"/>
      <w:marBottom w:val="0"/>
      <w:divBdr>
        <w:top w:val="none" w:sz="0" w:space="0" w:color="auto"/>
        <w:left w:val="none" w:sz="0" w:space="0" w:color="auto"/>
        <w:bottom w:val="none" w:sz="0" w:space="0" w:color="auto"/>
        <w:right w:val="none" w:sz="0" w:space="0" w:color="auto"/>
      </w:divBdr>
    </w:div>
    <w:div w:id="471951278">
      <w:bodyDiv w:val="1"/>
      <w:marLeft w:val="0"/>
      <w:marRight w:val="0"/>
      <w:marTop w:val="0"/>
      <w:marBottom w:val="0"/>
      <w:divBdr>
        <w:top w:val="none" w:sz="0" w:space="0" w:color="auto"/>
        <w:left w:val="none" w:sz="0" w:space="0" w:color="auto"/>
        <w:bottom w:val="none" w:sz="0" w:space="0" w:color="auto"/>
        <w:right w:val="none" w:sz="0" w:space="0" w:color="auto"/>
      </w:divBdr>
    </w:div>
    <w:div w:id="491068341">
      <w:bodyDiv w:val="1"/>
      <w:marLeft w:val="0"/>
      <w:marRight w:val="0"/>
      <w:marTop w:val="0"/>
      <w:marBottom w:val="0"/>
      <w:divBdr>
        <w:top w:val="none" w:sz="0" w:space="0" w:color="auto"/>
        <w:left w:val="none" w:sz="0" w:space="0" w:color="auto"/>
        <w:bottom w:val="none" w:sz="0" w:space="0" w:color="auto"/>
        <w:right w:val="none" w:sz="0" w:space="0" w:color="auto"/>
      </w:divBdr>
    </w:div>
    <w:div w:id="495071920">
      <w:bodyDiv w:val="1"/>
      <w:marLeft w:val="0"/>
      <w:marRight w:val="0"/>
      <w:marTop w:val="0"/>
      <w:marBottom w:val="0"/>
      <w:divBdr>
        <w:top w:val="none" w:sz="0" w:space="0" w:color="auto"/>
        <w:left w:val="none" w:sz="0" w:space="0" w:color="auto"/>
        <w:bottom w:val="none" w:sz="0" w:space="0" w:color="auto"/>
        <w:right w:val="none" w:sz="0" w:space="0" w:color="auto"/>
      </w:divBdr>
      <w:divsChild>
        <w:div w:id="369766754">
          <w:marLeft w:val="0"/>
          <w:marRight w:val="3975"/>
          <w:marTop w:val="0"/>
          <w:marBottom w:val="0"/>
          <w:divBdr>
            <w:top w:val="none" w:sz="0" w:space="0" w:color="auto"/>
            <w:left w:val="none" w:sz="0" w:space="0" w:color="auto"/>
            <w:bottom w:val="none" w:sz="0" w:space="0" w:color="auto"/>
            <w:right w:val="none" w:sz="0" w:space="0" w:color="auto"/>
          </w:divBdr>
          <w:divsChild>
            <w:div w:id="56173052">
              <w:marLeft w:val="0"/>
              <w:marRight w:val="0"/>
              <w:marTop w:val="0"/>
              <w:marBottom w:val="75"/>
              <w:divBdr>
                <w:top w:val="none" w:sz="0" w:space="0" w:color="auto"/>
                <w:left w:val="none" w:sz="0" w:space="0" w:color="auto"/>
                <w:bottom w:val="none" w:sz="0" w:space="0" w:color="auto"/>
                <w:right w:val="none" w:sz="0" w:space="0" w:color="auto"/>
              </w:divBdr>
              <w:divsChild>
                <w:div w:id="1471244939">
                  <w:marLeft w:val="0"/>
                  <w:marRight w:val="75"/>
                  <w:marTop w:val="0"/>
                  <w:marBottom w:val="0"/>
                  <w:divBdr>
                    <w:top w:val="none" w:sz="0" w:space="0" w:color="auto"/>
                    <w:left w:val="none" w:sz="0" w:space="0" w:color="auto"/>
                    <w:bottom w:val="none" w:sz="0" w:space="0" w:color="auto"/>
                    <w:right w:val="none" w:sz="0" w:space="0" w:color="auto"/>
                  </w:divBdr>
                  <w:divsChild>
                    <w:div w:id="1655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1421">
              <w:marLeft w:val="0"/>
              <w:marRight w:val="0"/>
              <w:marTop w:val="225"/>
              <w:marBottom w:val="75"/>
              <w:divBdr>
                <w:top w:val="none" w:sz="0" w:space="0" w:color="auto"/>
                <w:left w:val="none" w:sz="0" w:space="0" w:color="auto"/>
                <w:bottom w:val="none" w:sz="0" w:space="0" w:color="auto"/>
                <w:right w:val="none" w:sz="0" w:space="0" w:color="auto"/>
              </w:divBdr>
              <w:divsChild>
                <w:div w:id="1199122540">
                  <w:marLeft w:val="0"/>
                  <w:marRight w:val="45"/>
                  <w:marTop w:val="0"/>
                  <w:marBottom w:val="0"/>
                  <w:divBdr>
                    <w:top w:val="none" w:sz="0" w:space="0" w:color="auto"/>
                    <w:left w:val="none" w:sz="0" w:space="0" w:color="auto"/>
                    <w:bottom w:val="none" w:sz="0" w:space="0" w:color="auto"/>
                    <w:right w:val="none" w:sz="0" w:space="0" w:color="auto"/>
                  </w:divBdr>
                </w:div>
                <w:div w:id="1127820286">
                  <w:marLeft w:val="0"/>
                  <w:marRight w:val="45"/>
                  <w:marTop w:val="0"/>
                  <w:marBottom w:val="0"/>
                  <w:divBdr>
                    <w:top w:val="none" w:sz="0" w:space="0" w:color="auto"/>
                    <w:left w:val="none" w:sz="0" w:space="0" w:color="auto"/>
                    <w:bottom w:val="none" w:sz="0" w:space="0" w:color="auto"/>
                    <w:right w:val="none" w:sz="0" w:space="0" w:color="auto"/>
                  </w:divBdr>
                </w:div>
                <w:div w:id="1118646466">
                  <w:marLeft w:val="0"/>
                  <w:marRight w:val="45"/>
                  <w:marTop w:val="0"/>
                  <w:marBottom w:val="0"/>
                  <w:divBdr>
                    <w:top w:val="none" w:sz="0" w:space="0" w:color="auto"/>
                    <w:left w:val="none" w:sz="0" w:space="0" w:color="auto"/>
                    <w:bottom w:val="none" w:sz="0" w:space="0" w:color="auto"/>
                    <w:right w:val="none" w:sz="0" w:space="0" w:color="auto"/>
                  </w:divBdr>
                </w:div>
                <w:div w:id="256258169">
                  <w:marLeft w:val="0"/>
                  <w:marRight w:val="45"/>
                  <w:marTop w:val="0"/>
                  <w:marBottom w:val="0"/>
                  <w:divBdr>
                    <w:top w:val="none" w:sz="0" w:space="0" w:color="auto"/>
                    <w:left w:val="none" w:sz="0" w:space="0" w:color="auto"/>
                    <w:bottom w:val="none" w:sz="0" w:space="0" w:color="auto"/>
                    <w:right w:val="none" w:sz="0" w:space="0" w:color="auto"/>
                  </w:divBdr>
                </w:div>
              </w:divsChild>
            </w:div>
            <w:div w:id="1687167983">
              <w:marLeft w:val="0"/>
              <w:marRight w:val="0"/>
              <w:marTop w:val="0"/>
              <w:marBottom w:val="0"/>
              <w:divBdr>
                <w:top w:val="none" w:sz="0" w:space="0" w:color="auto"/>
                <w:left w:val="none" w:sz="0" w:space="0" w:color="auto"/>
                <w:bottom w:val="none" w:sz="0" w:space="0" w:color="auto"/>
                <w:right w:val="none" w:sz="0" w:space="0" w:color="auto"/>
              </w:divBdr>
            </w:div>
            <w:div w:id="1083800175">
              <w:marLeft w:val="0"/>
              <w:marRight w:val="0"/>
              <w:marTop w:val="0"/>
              <w:marBottom w:val="300"/>
              <w:divBdr>
                <w:top w:val="none" w:sz="0" w:space="0" w:color="auto"/>
                <w:left w:val="none" w:sz="0" w:space="0" w:color="auto"/>
                <w:bottom w:val="none" w:sz="0" w:space="0" w:color="auto"/>
                <w:right w:val="none" w:sz="0" w:space="0" w:color="auto"/>
              </w:divBdr>
              <w:divsChild>
                <w:div w:id="1552838489">
                  <w:marLeft w:val="0"/>
                  <w:marRight w:val="0"/>
                  <w:marTop w:val="0"/>
                  <w:marBottom w:val="0"/>
                  <w:divBdr>
                    <w:top w:val="none" w:sz="0" w:space="0" w:color="auto"/>
                    <w:left w:val="none" w:sz="0" w:space="0" w:color="auto"/>
                    <w:bottom w:val="none" w:sz="0" w:space="0" w:color="auto"/>
                    <w:right w:val="none" w:sz="0" w:space="0" w:color="auto"/>
                  </w:divBdr>
                  <w:divsChild>
                    <w:div w:id="1029451692">
                      <w:marLeft w:val="0"/>
                      <w:marRight w:val="0"/>
                      <w:marTop w:val="0"/>
                      <w:marBottom w:val="0"/>
                      <w:divBdr>
                        <w:top w:val="none" w:sz="0" w:space="0" w:color="auto"/>
                        <w:left w:val="none" w:sz="0" w:space="0" w:color="auto"/>
                        <w:bottom w:val="none" w:sz="0" w:space="0" w:color="auto"/>
                        <w:right w:val="none" w:sz="0" w:space="0" w:color="auto"/>
                      </w:divBdr>
                      <w:divsChild>
                        <w:div w:id="5104166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392980">
              <w:marLeft w:val="0"/>
              <w:marRight w:val="0"/>
              <w:marTop w:val="0"/>
              <w:marBottom w:val="300"/>
              <w:divBdr>
                <w:top w:val="none" w:sz="0" w:space="0" w:color="auto"/>
                <w:left w:val="none" w:sz="0" w:space="0" w:color="auto"/>
                <w:bottom w:val="none" w:sz="0" w:space="0" w:color="auto"/>
                <w:right w:val="none" w:sz="0" w:space="0" w:color="auto"/>
              </w:divBdr>
              <w:divsChild>
                <w:div w:id="1110128337">
                  <w:marLeft w:val="0"/>
                  <w:marRight w:val="0"/>
                  <w:marTop w:val="0"/>
                  <w:marBottom w:val="0"/>
                  <w:divBdr>
                    <w:top w:val="none" w:sz="0" w:space="0" w:color="auto"/>
                    <w:left w:val="none" w:sz="0" w:space="0" w:color="auto"/>
                    <w:bottom w:val="none" w:sz="0" w:space="0" w:color="auto"/>
                    <w:right w:val="none" w:sz="0" w:space="0" w:color="auto"/>
                  </w:divBdr>
                  <w:divsChild>
                    <w:div w:id="5715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5056">
              <w:marLeft w:val="0"/>
              <w:marRight w:val="0"/>
              <w:marTop w:val="0"/>
              <w:marBottom w:val="0"/>
              <w:divBdr>
                <w:top w:val="none" w:sz="0" w:space="0" w:color="auto"/>
                <w:left w:val="none" w:sz="0" w:space="0" w:color="auto"/>
                <w:bottom w:val="none" w:sz="0" w:space="0" w:color="auto"/>
                <w:right w:val="none" w:sz="0" w:space="0" w:color="auto"/>
              </w:divBdr>
              <w:divsChild>
                <w:div w:id="1017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221">
      <w:bodyDiv w:val="1"/>
      <w:marLeft w:val="0"/>
      <w:marRight w:val="0"/>
      <w:marTop w:val="0"/>
      <w:marBottom w:val="0"/>
      <w:divBdr>
        <w:top w:val="none" w:sz="0" w:space="0" w:color="auto"/>
        <w:left w:val="none" w:sz="0" w:space="0" w:color="auto"/>
        <w:bottom w:val="none" w:sz="0" w:space="0" w:color="auto"/>
        <w:right w:val="none" w:sz="0" w:space="0" w:color="auto"/>
      </w:divBdr>
    </w:div>
    <w:div w:id="531891414">
      <w:bodyDiv w:val="1"/>
      <w:marLeft w:val="0"/>
      <w:marRight w:val="0"/>
      <w:marTop w:val="0"/>
      <w:marBottom w:val="0"/>
      <w:divBdr>
        <w:top w:val="none" w:sz="0" w:space="0" w:color="auto"/>
        <w:left w:val="none" w:sz="0" w:space="0" w:color="auto"/>
        <w:bottom w:val="none" w:sz="0" w:space="0" w:color="auto"/>
        <w:right w:val="none" w:sz="0" w:space="0" w:color="auto"/>
      </w:divBdr>
    </w:div>
    <w:div w:id="534730659">
      <w:bodyDiv w:val="1"/>
      <w:marLeft w:val="0"/>
      <w:marRight w:val="0"/>
      <w:marTop w:val="0"/>
      <w:marBottom w:val="0"/>
      <w:divBdr>
        <w:top w:val="none" w:sz="0" w:space="0" w:color="auto"/>
        <w:left w:val="none" w:sz="0" w:space="0" w:color="auto"/>
        <w:bottom w:val="none" w:sz="0" w:space="0" w:color="auto"/>
        <w:right w:val="none" w:sz="0" w:space="0" w:color="auto"/>
      </w:divBdr>
    </w:div>
    <w:div w:id="546340723">
      <w:bodyDiv w:val="1"/>
      <w:marLeft w:val="0"/>
      <w:marRight w:val="0"/>
      <w:marTop w:val="0"/>
      <w:marBottom w:val="0"/>
      <w:divBdr>
        <w:top w:val="none" w:sz="0" w:space="0" w:color="auto"/>
        <w:left w:val="none" w:sz="0" w:space="0" w:color="auto"/>
        <w:bottom w:val="none" w:sz="0" w:space="0" w:color="auto"/>
        <w:right w:val="none" w:sz="0" w:space="0" w:color="auto"/>
      </w:divBdr>
    </w:div>
    <w:div w:id="549652941">
      <w:bodyDiv w:val="1"/>
      <w:marLeft w:val="0"/>
      <w:marRight w:val="0"/>
      <w:marTop w:val="0"/>
      <w:marBottom w:val="0"/>
      <w:divBdr>
        <w:top w:val="none" w:sz="0" w:space="0" w:color="auto"/>
        <w:left w:val="none" w:sz="0" w:space="0" w:color="auto"/>
        <w:bottom w:val="none" w:sz="0" w:space="0" w:color="auto"/>
        <w:right w:val="none" w:sz="0" w:space="0" w:color="auto"/>
      </w:divBdr>
    </w:div>
    <w:div w:id="582375320">
      <w:bodyDiv w:val="1"/>
      <w:marLeft w:val="0"/>
      <w:marRight w:val="0"/>
      <w:marTop w:val="0"/>
      <w:marBottom w:val="0"/>
      <w:divBdr>
        <w:top w:val="none" w:sz="0" w:space="0" w:color="auto"/>
        <w:left w:val="none" w:sz="0" w:space="0" w:color="auto"/>
        <w:bottom w:val="none" w:sz="0" w:space="0" w:color="auto"/>
        <w:right w:val="none" w:sz="0" w:space="0" w:color="auto"/>
      </w:divBdr>
    </w:div>
    <w:div w:id="582951153">
      <w:bodyDiv w:val="1"/>
      <w:marLeft w:val="0"/>
      <w:marRight w:val="0"/>
      <w:marTop w:val="0"/>
      <w:marBottom w:val="0"/>
      <w:divBdr>
        <w:top w:val="none" w:sz="0" w:space="0" w:color="auto"/>
        <w:left w:val="none" w:sz="0" w:space="0" w:color="auto"/>
        <w:bottom w:val="none" w:sz="0" w:space="0" w:color="auto"/>
        <w:right w:val="none" w:sz="0" w:space="0" w:color="auto"/>
      </w:divBdr>
    </w:div>
    <w:div w:id="667026174">
      <w:bodyDiv w:val="1"/>
      <w:marLeft w:val="0"/>
      <w:marRight w:val="0"/>
      <w:marTop w:val="0"/>
      <w:marBottom w:val="0"/>
      <w:divBdr>
        <w:top w:val="none" w:sz="0" w:space="0" w:color="auto"/>
        <w:left w:val="none" w:sz="0" w:space="0" w:color="auto"/>
        <w:bottom w:val="none" w:sz="0" w:space="0" w:color="auto"/>
        <w:right w:val="none" w:sz="0" w:space="0" w:color="auto"/>
      </w:divBdr>
    </w:div>
    <w:div w:id="669216745">
      <w:bodyDiv w:val="1"/>
      <w:marLeft w:val="0"/>
      <w:marRight w:val="0"/>
      <w:marTop w:val="0"/>
      <w:marBottom w:val="0"/>
      <w:divBdr>
        <w:top w:val="none" w:sz="0" w:space="0" w:color="auto"/>
        <w:left w:val="none" w:sz="0" w:space="0" w:color="auto"/>
        <w:bottom w:val="none" w:sz="0" w:space="0" w:color="auto"/>
        <w:right w:val="none" w:sz="0" w:space="0" w:color="auto"/>
      </w:divBdr>
    </w:div>
    <w:div w:id="678431231">
      <w:bodyDiv w:val="1"/>
      <w:marLeft w:val="0"/>
      <w:marRight w:val="0"/>
      <w:marTop w:val="0"/>
      <w:marBottom w:val="0"/>
      <w:divBdr>
        <w:top w:val="none" w:sz="0" w:space="0" w:color="auto"/>
        <w:left w:val="none" w:sz="0" w:space="0" w:color="auto"/>
        <w:bottom w:val="none" w:sz="0" w:space="0" w:color="auto"/>
        <w:right w:val="none" w:sz="0" w:space="0" w:color="auto"/>
      </w:divBdr>
    </w:div>
    <w:div w:id="699282705">
      <w:bodyDiv w:val="1"/>
      <w:marLeft w:val="0"/>
      <w:marRight w:val="0"/>
      <w:marTop w:val="0"/>
      <w:marBottom w:val="0"/>
      <w:divBdr>
        <w:top w:val="none" w:sz="0" w:space="0" w:color="auto"/>
        <w:left w:val="none" w:sz="0" w:space="0" w:color="auto"/>
        <w:bottom w:val="none" w:sz="0" w:space="0" w:color="auto"/>
        <w:right w:val="none" w:sz="0" w:space="0" w:color="auto"/>
      </w:divBdr>
    </w:div>
    <w:div w:id="700597266">
      <w:bodyDiv w:val="1"/>
      <w:marLeft w:val="0"/>
      <w:marRight w:val="0"/>
      <w:marTop w:val="0"/>
      <w:marBottom w:val="0"/>
      <w:divBdr>
        <w:top w:val="none" w:sz="0" w:space="0" w:color="auto"/>
        <w:left w:val="none" w:sz="0" w:space="0" w:color="auto"/>
        <w:bottom w:val="none" w:sz="0" w:space="0" w:color="auto"/>
        <w:right w:val="none" w:sz="0" w:space="0" w:color="auto"/>
      </w:divBdr>
    </w:div>
    <w:div w:id="703941404">
      <w:bodyDiv w:val="1"/>
      <w:marLeft w:val="0"/>
      <w:marRight w:val="0"/>
      <w:marTop w:val="0"/>
      <w:marBottom w:val="0"/>
      <w:divBdr>
        <w:top w:val="none" w:sz="0" w:space="0" w:color="auto"/>
        <w:left w:val="none" w:sz="0" w:space="0" w:color="auto"/>
        <w:bottom w:val="none" w:sz="0" w:space="0" w:color="auto"/>
        <w:right w:val="none" w:sz="0" w:space="0" w:color="auto"/>
      </w:divBdr>
    </w:div>
    <w:div w:id="715282145">
      <w:bodyDiv w:val="1"/>
      <w:marLeft w:val="0"/>
      <w:marRight w:val="0"/>
      <w:marTop w:val="0"/>
      <w:marBottom w:val="0"/>
      <w:divBdr>
        <w:top w:val="none" w:sz="0" w:space="0" w:color="auto"/>
        <w:left w:val="none" w:sz="0" w:space="0" w:color="auto"/>
        <w:bottom w:val="none" w:sz="0" w:space="0" w:color="auto"/>
        <w:right w:val="none" w:sz="0" w:space="0" w:color="auto"/>
      </w:divBdr>
    </w:div>
    <w:div w:id="721095189">
      <w:bodyDiv w:val="1"/>
      <w:marLeft w:val="0"/>
      <w:marRight w:val="0"/>
      <w:marTop w:val="0"/>
      <w:marBottom w:val="0"/>
      <w:divBdr>
        <w:top w:val="none" w:sz="0" w:space="0" w:color="auto"/>
        <w:left w:val="none" w:sz="0" w:space="0" w:color="auto"/>
        <w:bottom w:val="none" w:sz="0" w:space="0" w:color="auto"/>
        <w:right w:val="none" w:sz="0" w:space="0" w:color="auto"/>
      </w:divBdr>
    </w:div>
    <w:div w:id="723985376">
      <w:bodyDiv w:val="1"/>
      <w:marLeft w:val="0"/>
      <w:marRight w:val="0"/>
      <w:marTop w:val="0"/>
      <w:marBottom w:val="0"/>
      <w:divBdr>
        <w:top w:val="none" w:sz="0" w:space="0" w:color="auto"/>
        <w:left w:val="none" w:sz="0" w:space="0" w:color="auto"/>
        <w:bottom w:val="none" w:sz="0" w:space="0" w:color="auto"/>
        <w:right w:val="none" w:sz="0" w:space="0" w:color="auto"/>
      </w:divBdr>
      <w:divsChild>
        <w:div w:id="710961315">
          <w:marLeft w:val="0"/>
          <w:marRight w:val="0"/>
          <w:marTop w:val="0"/>
          <w:marBottom w:val="0"/>
          <w:divBdr>
            <w:top w:val="none" w:sz="0" w:space="0" w:color="auto"/>
            <w:left w:val="none" w:sz="0" w:space="0" w:color="auto"/>
            <w:bottom w:val="none" w:sz="0" w:space="0" w:color="auto"/>
            <w:right w:val="none" w:sz="0" w:space="0" w:color="auto"/>
          </w:divBdr>
          <w:divsChild>
            <w:div w:id="1436949390">
              <w:marLeft w:val="0"/>
              <w:marRight w:val="0"/>
              <w:marTop w:val="0"/>
              <w:marBottom w:val="0"/>
              <w:divBdr>
                <w:top w:val="none" w:sz="0" w:space="0" w:color="auto"/>
                <w:left w:val="none" w:sz="0" w:space="0" w:color="auto"/>
                <w:bottom w:val="none" w:sz="0" w:space="0" w:color="auto"/>
                <w:right w:val="none" w:sz="0" w:space="0" w:color="auto"/>
              </w:divBdr>
            </w:div>
          </w:divsChild>
        </w:div>
        <w:div w:id="1366904782">
          <w:marLeft w:val="0"/>
          <w:marRight w:val="0"/>
          <w:marTop w:val="0"/>
          <w:marBottom w:val="0"/>
          <w:divBdr>
            <w:top w:val="none" w:sz="0" w:space="0" w:color="auto"/>
            <w:left w:val="none" w:sz="0" w:space="0" w:color="auto"/>
            <w:bottom w:val="none" w:sz="0" w:space="0" w:color="auto"/>
            <w:right w:val="none" w:sz="0" w:space="0" w:color="auto"/>
          </w:divBdr>
        </w:div>
      </w:divsChild>
    </w:div>
    <w:div w:id="734623359">
      <w:bodyDiv w:val="1"/>
      <w:marLeft w:val="0"/>
      <w:marRight w:val="0"/>
      <w:marTop w:val="0"/>
      <w:marBottom w:val="0"/>
      <w:divBdr>
        <w:top w:val="none" w:sz="0" w:space="0" w:color="auto"/>
        <w:left w:val="none" w:sz="0" w:space="0" w:color="auto"/>
        <w:bottom w:val="none" w:sz="0" w:space="0" w:color="auto"/>
        <w:right w:val="none" w:sz="0" w:space="0" w:color="auto"/>
      </w:divBdr>
      <w:divsChild>
        <w:div w:id="1214080548">
          <w:marLeft w:val="0"/>
          <w:marRight w:val="0"/>
          <w:marTop w:val="0"/>
          <w:marBottom w:val="0"/>
          <w:divBdr>
            <w:top w:val="none" w:sz="0" w:space="0" w:color="auto"/>
            <w:left w:val="none" w:sz="0" w:space="0" w:color="auto"/>
            <w:bottom w:val="none" w:sz="0" w:space="0" w:color="auto"/>
            <w:right w:val="none" w:sz="0" w:space="0" w:color="auto"/>
          </w:divBdr>
        </w:div>
        <w:div w:id="2116707319">
          <w:marLeft w:val="0"/>
          <w:marRight w:val="0"/>
          <w:marTop w:val="0"/>
          <w:marBottom w:val="0"/>
          <w:divBdr>
            <w:top w:val="none" w:sz="0" w:space="0" w:color="auto"/>
            <w:left w:val="none" w:sz="0" w:space="0" w:color="auto"/>
            <w:bottom w:val="none" w:sz="0" w:space="0" w:color="auto"/>
            <w:right w:val="none" w:sz="0" w:space="0" w:color="auto"/>
          </w:divBdr>
          <w:divsChild>
            <w:div w:id="1516458453">
              <w:marLeft w:val="0"/>
              <w:marRight w:val="4350"/>
              <w:marTop w:val="0"/>
              <w:marBottom w:val="0"/>
              <w:divBdr>
                <w:top w:val="none" w:sz="0" w:space="0" w:color="auto"/>
                <w:left w:val="none" w:sz="0" w:space="0" w:color="auto"/>
                <w:bottom w:val="none" w:sz="0" w:space="0" w:color="auto"/>
                <w:right w:val="none" w:sz="0" w:space="0" w:color="auto"/>
              </w:divBdr>
              <w:divsChild>
                <w:div w:id="1387684746">
                  <w:marLeft w:val="0"/>
                  <w:marRight w:val="0"/>
                  <w:marTop w:val="0"/>
                  <w:marBottom w:val="0"/>
                  <w:divBdr>
                    <w:top w:val="none" w:sz="0" w:space="0" w:color="auto"/>
                    <w:left w:val="none" w:sz="0" w:space="0" w:color="auto"/>
                    <w:bottom w:val="none" w:sz="0" w:space="0" w:color="auto"/>
                    <w:right w:val="none" w:sz="0" w:space="0" w:color="auto"/>
                  </w:divBdr>
                  <w:divsChild>
                    <w:div w:id="1399716">
                      <w:marLeft w:val="0"/>
                      <w:marRight w:val="0"/>
                      <w:marTop w:val="0"/>
                      <w:marBottom w:val="0"/>
                      <w:divBdr>
                        <w:top w:val="none" w:sz="0" w:space="0" w:color="auto"/>
                        <w:left w:val="none" w:sz="0" w:space="0" w:color="auto"/>
                        <w:bottom w:val="none" w:sz="0" w:space="0" w:color="auto"/>
                        <w:right w:val="none" w:sz="0" w:space="0" w:color="auto"/>
                      </w:divBdr>
                      <w:divsChild>
                        <w:div w:id="19776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38213">
      <w:bodyDiv w:val="1"/>
      <w:marLeft w:val="0"/>
      <w:marRight w:val="0"/>
      <w:marTop w:val="0"/>
      <w:marBottom w:val="0"/>
      <w:divBdr>
        <w:top w:val="none" w:sz="0" w:space="0" w:color="auto"/>
        <w:left w:val="none" w:sz="0" w:space="0" w:color="auto"/>
        <w:bottom w:val="none" w:sz="0" w:space="0" w:color="auto"/>
        <w:right w:val="none" w:sz="0" w:space="0" w:color="auto"/>
      </w:divBdr>
      <w:divsChild>
        <w:div w:id="305278604">
          <w:marLeft w:val="0"/>
          <w:marRight w:val="0"/>
          <w:marTop w:val="0"/>
          <w:marBottom w:val="0"/>
          <w:divBdr>
            <w:top w:val="none" w:sz="0" w:space="0" w:color="auto"/>
            <w:left w:val="none" w:sz="0" w:space="0" w:color="auto"/>
            <w:bottom w:val="none" w:sz="0" w:space="0" w:color="auto"/>
            <w:right w:val="none" w:sz="0" w:space="0" w:color="auto"/>
          </w:divBdr>
        </w:div>
        <w:div w:id="1437289572">
          <w:marLeft w:val="0"/>
          <w:marRight w:val="0"/>
          <w:marTop w:val="0"/>
          <w:marBottom w:val="0"/>
          <w:divBdr>
            <w:top w:val="none" w:sz="0" w:space="0" w:color="auto"/>
            <w:left w:val="none" w:sz="0" w:space="0" w:color="auto"/>
            <w:bottom w:val="none" w:sz="0" w:space="0" w:color="auto"/>
            <w:right w:val="none" w:sz="0" w:space="0" w:color="auto"/>
          </w:divBdr>
          <w:divsChild>
            <w:div w:id="1159080565">
              <w:marLeft w:val="0"/>
              <w:marRight w:val="4350"/>
              <w:marTop w:val="0"/>
              <w:marBottom w:val="0"/>
              <w:divBdr>
                <w:top w:val="none" w:sz="0" w:space="0" w:color="auto"/>
                <w:left w:val="none" w:sz="0" w:space="0" w:color="auto"/>
                <w:bottom w:val="none" w:sz="0" w:space="0" w:color="auto"/>
                <w:right w:val="none" w:sz="0" w:space="0" w:color="auto"/>
              </w:divBdr>
              <w:divsChild>
                <w:div w:id="1999308712">
                  <w:marLeft w:val="0"/>
                  <w:marRight w:val="0"/>
                  <w:marTop w:val="0"/>
                  <w:marBottom w:val="0"/>
                  <w:divBdr>
                    <w:top w:val="none" w:sz="0" w:space="0" w:color="auto"/>
                    <w:left w:val="none" w:sz="0" w:space="0" w:color="auto"/>
                    <w:bottom w:val="none" w:sz="0" w:space="0" w:color="auto"/>
                    <w:right w:val="none" w:sz="0" w:space="0" w:color="auto"/>
                  </w:divBdr>
                  <w:divsChild>
                    <w:div w:id="1992714671">
                      <w:marLeft w:val="0"/>
                      <w:marRight w:val="0"/>
                      <w:marTop w:val="0"/>
                      <w:marBottom w:val="0"/>
                      <w:divBdr>
                        <w:top w:val="none" w:sz="0" w:space="0" w:color="auto"/>
                        <w:left w:val="none" w:sz="0" w:space="0" w:color="auto"/>
                        <w:bottom w:val="none" w:sz="0" w:space="0" w:color="auto"/>
                        <w:right w:val="none" w:sz="0" w:space="0" w:color="auto"/>
                      </w:divBdr>
                      <w:divsChild>
                        <w:div w:id="9549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5866">
      <w:bodyDiv w:val="1"/>
      <w:marLeft w:val="0"/>
      <w:marRight w:val="0"/>
      <w:marTop w:val="0"/>
      <w:marBottom w:val="0"/>
      <w:divBdr>
        <w:top w:val="none" w:sz="0" w:space="0" w:color="auto"/>
        <w:left w:val="none" w:sz="0" w:space="0" w:color="auto"/>
        <w:bottom w:val="none" w:sz="0" w:space="0" w:color="auto"/>
        <w:right w:val="none" w:sz="0" w:space="0" w:color="auto"/>
      </w:divBdr>
    </w:div>
    <w:div w:id="777719721">
      <w:bodyDiv w:val="1"/>
      <w:marLeft w:val="0"/>
      <w:marRight w:val="0"/>
      <w:marTop w:val="0"/>
      <w:marBottom w:val="0"/>
      <w:divBdr>
        <w:top w:val="none" w:sz="0" w:space="0" w:color="auto"/>
        <w:left w:val="none" w:sz="0" w:space="0" w:color="auto"/>
        <w:bottom w:val="none" w:sz="0" w:space="0" w:color="auto"/>
        <w:right w:val="none" w:sz="0" w:space="0" w:color="auto"/>
      </w:divBdr>
      <w:divsChild>
        <w:div w:id="1923100329">
          <w:marLeft w:val="0"/>
          <w:marRight w:val="0"/>
          <w:marTop w:val="0"/>
          <w:marBottom w:val="300"/>
          <w:divBdr>
            <w:top w:val="none" w:sz="0" w:space="0" w:color="auto"/>
            <w:left w:val="none" w:sz="0" w:space="0" w:color="auto"/>
            <w:bottom w:val="none" w:sz="0" w:space="0" w:color="auto"/>
            <w:right w:val="none" w:sz="0" w:space="0" w:color="auto"/>
          </w:divBdr>
          <w:divsChild>
            <w:div w:id="1544251185">
              <w:marLeft w:val="0"/>
              <w:marRight w:val="0"/>
              <w:marTop w:val="0"/>
              <w:marBottom w:val="0"/>
              <w:divBdr>
                <w:top w:val="none" w:sz="0" w:space="0" w:color="auto"/>
                <w:left w:val="none" w:sz="0" w:space="0" w:color="auto"/>
                <w:bottom w:val="none" w:sz="0" w:space="0" w:color="auto"/>
                <w:right w:val="none" w:sz="0" w:space="0" w:color="auto"/>
              </w:divBdr>
              <w:divsChild>
                <w:div w:id="1505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7071">
      <w:bodyDiv w:val="1"/>
      <w:marLeft w:val="0"/>
      <w:marRight w:val="0"/>
      <w:marTop w:val="0"/>
      <w:marBottom w:val="0"/>
      <w:divBdr>
        <w:top w:val="none" w:sz="0" w:space="0" w:color="auto"/>
        <w:left w:val="none" w:sz="0" w:space="0" w:color="auto"/>
        <w:bottom w:val="none" w:sz="0" w:space="0" w:color="auto"/>
        <w:right w:val="none" w:sz="0" w:space="0" w:color="auto"/>
      </w:divBdr>
    </w:div>
    <w:div w:id="861941143">
      <w:bodyDiv w:val="1"/>
      <w:marLeft w:val="0"/>
      <w:marRight w:val="0"/>
      <w:marTop w:val="0"/>
      <w:marBottom w:val="0"/>
      <w:divBdr>
        <w:top w:val="none" w:sz="0" w:space="0" w:color="auto"/>
        <w:left w:val="none" w:sz="0" w:space="0" w:color="auto"/>
        <w:bottom w:val="none" w:sz="0" w:space="0" w:color="auto"/>
        <w:right w:val="none" w:sz="0" w:space="0" w:color="auto"/>
      </w:divBdr>
    </w:div>
    <w:div w:id="865678468">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73158674">
      <w:bodyDiv w:val="1"/>
      <w:marLeft w:val="0"/>
      <w:marRight w:val="0"/>
      <w:marTop w:val="0"/>
      <w:marBottom w:val="0"/>
      <w:divBdr>
        <w:top w:val="none" w:sz="0" w:space="0" w:color="auto"/>
        <w:left w:val="none" w:sz="0" w:space="0" w:color="auto"/>
        <w:bottom w:val="none" w:sz="0" w:space="0" w:color="auto"/>
        <w:right w:val="none" w:sz="0" w:space="0" w:color="auto"/>
      </w:divBdr>
      <w:divsChild>
        <w:div w:id="829104967">
          <w:marLeft w:val="0"/>
          <w:marRight w:val="0"/>
          <w:marTop w:val="0"/>
          <w:marBottom w:val="0"/>
          <w:divBdr>
            <w:top w:val="none" w:sz="0" w:space="0" w:color="auto"/>
            <w:left w:val="none" w:sz="0" w:space="0" w:color="auto"/>
            <w:bottom w:val="none" w:sz="0" w:space="0" w:color="auto"/>
            <w:right w:val="none" w:sz="0" w:space="0" w:color="auto"/>
          </w:divBdr>
        </w:div>
        <w:div w:id="714817642">
          <w:marLeft w:val="0"/>
          <w:marRight w:val="0"/>
          <w:marTop w:val="0"/>
          <w:marBottom w:val="0"/>
          <w:divBdr>
            <w:top w:val="none" w:sz="0" w:space="0" w:color="auto"/>
            <w:left w:val="none" w:sz="0" w:space="0" w:color="auto"/>
            <w:bottom w:val="none" w:sz="0" w:space="0" w:color="auto"/>
            <w:right w:val="none" w:sz="0" w:space="0" w:color="auto"/>
          </w:divBdr>
          <w:divsChild>
            <w:div w:id="174423714">
              <w:marLeft w:val="0"/>
              <w:marRight w:val="4350"/>
              <w:marTop w:val="0"/>
              <w:marBottom w:val="0"/>
              <w:divBdr>
                <w:top w:val="none" w:sz="0" w:space="0" w:color="auto"/>
                <w:left w:val="none" w:sz="0" w:space="0" w:color="auto"/>
                <w:bottom w:val="none" w:sz="0" w:space="0" w:color="auto"/>
                <w:right w:val="none" w:sz="0" w:space="0" w:color="auto"/>
              </w:divBdr>
              <w:divsChild>
                <w:div w:id="1664698967">
                  <w:marLeft w:val="0"/>
                  <w:marRight w:val="0"/>
                  <w:marTop w:val="0"/>
                  <w:marBottom w:val="0"/>
                  <w:divBdr>
                    <w:top w:val="none" w:sz="0" w:space="0" w:color="auto"/>
                    <w:left w:val="none" w:sz="0" w:space="0" w:color="auto"/>
                    <w:bottom w:val="none" w:sz="0" w:space="0" w:color="auto"/>
                    <w:right w:val="none" w:sz="0" w:space="0" w:color="auto"/>
                  </w:divBdr>
                  <w:divsChild>
                    <w:div w:id="1661039036">
                      <w:marLeft w:val="0"/>
                      <w:marRight w:val="0"/>
                      <w:marTop w:val="0"/>
                      <w:marBottom w:val="0"/>
                      <w:divBdr>
                        <w:top w:val="none" w:sz="0" w:space="0" w:color="auto"/>
                        <w:left w:val="none" w:sz="0" w:space="0" w:color="auto"/>
                        <w:bottom w:val="none" w:sz="0" w:space="0" w:color="auto"/>
                        <w:right w:val="none" w:sz="0" w:space="0" w:color="auto"/>
                      </w:divBdr>
                      <w:divsChild>
                        <w:div w:id="6891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72594">
      <w:bodyDiv w:val="1"/>
      <w:marLeft w:val="0"/>
      <w:marRight w:val="0"/>
      <w:marTop w:val="0"/>
      <w:marBottom w:val="0"/>
      <w:divBdr>
        <w:top w:val="none" w:sz="0" w:space="0" w:color="auto"/>
        <w:left w:val="none" w:sz="0" w:space="0" w:color="auto"/>
        <w:bottom w:val="none" w:sz="0" w:space="0" w:color="auto"/>
        <w:right w:val="none" w:sz="0" w:space="0" w:color="auto"/>
      </w:divBdr>
    </w:div>
    <w:div w:id="889921282">
      <w:bodyDiv w:val="1"/>
      <w:marLeft w:val="0"/>
      <w:marRight w:val="0"/>
      <w:marTop w:val="0"/>
      <w:marBottom w:val="0"/>
      <w:divBdr>
        <w:top w:val="none" w:sz="0" w:space="0" w:color="auto"/>
        <w:left w:val="none" w:sz="0" w:space="0" w:color="auto"/>
        <w:bottom w:val="none" w:sz="0" w:space="0" w:color="auto"/>
        <w:right w:val="none" w:sz="0" w:space="0" w:color="auto"/>
      </w:divBdr>
      <w:divsChild>
        <w:div w:id="1656109925">
          <w:marLeft w:val="0"/>
          <w:marRight w:val="0"/>
          <w:marTop w:val="0"/>
          <w:marBottom w:val="300"/>
          <w:divBdr>
            <w:top w:val="none" w:sz="0" w:space="0" w:color="auto"/>
            <w:left w:val="none" w:sz="0" w:space="0" w:color="auto"/>
            <w:bottom w:val="none" w:sz="0" w:space="0" w:color="auto"/>
            <w:right w:val="none" w:sz="0" w:space="0" w:color="auto"/>
          </w:divBdr>
          <w:divsChild>
            <w:div w:id="1908877934">
              <w:marLeft w:val="0"/>
              <w:marRight w:val="0"/>
              <w:marTop w:val="0"/>
              <w:marBottom w:val="0"/>
              <w:divBdr>
                <w:top w:val="none" w:sz="0" w:space="0" w:color="auto"/>
                <w:left w:val="none" w:sz="0" w:space="0" w:color="auto"/>
                <w:bottom w:val="none" w:sz="0" w:space="0" w:color="auto"/>
                <w:right w:val="none" w:sz="0" w:space="0" w:color="auto"/>
              </w:divBdr>
              <w:divsChild>
                <w:div w:id="345597715">
                  <w:marLeft w:val="0"/>
                  <w:marRight w:val="0"/>
                  <w:marTop w:val="0"/>
                  <w:marBottom w:val="0"/>
                  <w:divBdr>
                    <w:top w:val="none" w:sz="0" w:space="0" w:color="auto"/>
                    <w:left w:val="none" w:sz="0" w:space="0" w:color="auto"/>
                    <w:bottom w:val="none" w:sz="0" w:space="0" w:color="auto"/>
                    <w:right w:val="none" w:sz="0" w:space="0" w:color="auto"/>
                  </w:divBdr>
                  <w:divsChild>
                    <w:div w:id="353312289">
                      <w:marLeft w:val="0"/>
                      <w:marRight w:val="0"/>
                      <w:marTop w:val="0"/>
                      <w:marBottom w:val="0"/>
                      <w:divBdr>
                        <w:top w:val="none" w:sz="0" w:space="0" w:color="auto"/>
                        <w:left w:val="none" w:sz="0" w:space="0" w:color="auto"/>
                        <w:bottom w:val="none" w:sz="0" w:space="0" w:color="auto"/>
                        <w:right w:val="none" w:sz="0" w:space="0" w:color="auto"/>
                      </w:divBdr>
                    </w:div>
                    <w:div w:id="1905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113">
          <w:marLeft w:val="0"/>
          <w:marRight w:val="0"/>
          <w:marTop w:val="0"/>
          <w:marBottom w:val="300"/>
          <w:divBdr>
            <w:top w:val="none" w:sz="0" w:space="0" w:color="auto"/>
            <w:left w:val="none" w:sz="0" w:space="0" w:color="auto"/>
            <w:bottom w:val="none" w:sz="0" w:space="0" w:color="auto"/>
            <w:right w:val="none" w:sz="0" w:space="0" w:color="auto"/>
          </w:divBdr>
          <w:divsChild>
            <w:div w:id="150217065">
              <w:marLeft w:val="0"/>
              <w:marRight w:val="0"/>
              <w:marTop w:val="0"/>
              <w:marBottom w:val="0"/>
              <w:divBdr>
                <w:top w:val="none" w:sz="0" w:space="0" w:color="auto"/>
                <w:left w:val="none" w:sz="0" w:space="0" w:color="auto"/>
                <w:bottom w:val="none" w:sz="0" w:space="0" w:color="auto"/>
                <w:right w:val="none" w:sz="0" w:space="0" w:color="auto"/>
              </w:divBdr>
              <w:divsChild>
                <w:div w:id="8000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3833">
      <w:bodyDiv w:val="1"/>
      <w:marLeft w:val="0"/>
      <w:marRight w:val="0"/>
      <w:marTop w:val="0"/>
      <w:marBottom w:val="0"/>
      <w:divBdr>
        <w:top w:val="none" w:sz="0" w:space="0" w:color="auto"/>
        <w:left w:val="none" w:sz="0" w:space="0" w:color="auto"/>
        <w:bottom w:val="none" w:sz="0" w:space="0" w:color="auto"/>
        <w:right w:val="none" w:sz="0" w:space="0" w:color="auto"/>
      </w:divBdr>
    </w:div>
    <w:div w:id="917835600">
      <w:bodyDiv w:val="1"/>
      <w:marLeft w:val="0"/>
      <w:marRight w:val="0"/>
      <w:marTop w:val="0"/>
      <w:marBottom w:val="0"/>
      <w:divBdr>
        <w:top w:val="none" w:sz="0" w:space="0" w:color="auto"/>
        <w:left w:val="none" w:sz="0" w:space="0" w:color="auto"/>
        <w:bottom w:val="none" w:sz="0" w:space="0" w:color="auto"/>
        <w:right w:val="none" w:sz="0" w:space="0" w:color="auto"/>
      </w:divBdr>
    </w:div>
    <w:div w:id="928078643">
      <w:bodyDiv w:val="1"/>
      <w:marLeft w:val="0"/>
      <w:marRight w:val="0"/>
      <w:marTop w:val="0"/>
      <w:marBottom w:val="0"/>
      <w:divBdr>
        <w:top w:val="none" w:sz="0" w:space="0" w:color="auto"/>
        <w:left w:val="none" w:sz="0" w:space="0" w:color="auto"/>
        <w:bottom w:val="none" w:sz="0" w:space="0" w:color="auto"/>
        <w:right w:val="none" w:sz="0" w:space="0" w:color="auto"/>
      </w:divBdr>
    </w:div>
    <w:div w:id="937057011">
      <w:bodyDiv w:val="1"/>
      <w:marLeft w:val="0"/>
      <w:marRight w:val="0"/>
      <w:marTop w:val="0"/>
      <w:marBottom w:val="0"/>
      <w:divBdr>
        <w:top w:val="none" w:sz="0" w:space="0" w:color="auto"/>
        <w:left w:val="none" w:sz="0" w:space="0" w:color="auto"/>
        <w:bottom w:val="none" w:sz="0" w:space="0" w:color="auto"/>
        <w:right w:val="none" w:sz="0" w:space="0" w:color="auto"/>
      </w:divBdr>
    </w:div>
    <w:div w:id="937324435">
      <w:bodyDiv w:val="1"/>
      <w:marLeft w:val="0"/>
      <w:marRight w:val="0"/>
      <w:marTop w:val="0"/>
      <w:marBottom w:val="0"/>
      <w:divBdr>
        <w:top w:val="none" w:sz="0" w:space="0" w:color="auto"/>
        <w:left w:val="none" w:sz="0" w:space="0" w:color="auto"/>
        <w:bottom w:val="none" w:sz="0" w:space="0" w:color="auto"/>
        <w:right w:val="none" w:sz="0" w:space="0" w:color="auto"/>
      </w:divBdr>
    </w:div>
    <w:div w:id="957295611">
      <w:bodyDiv w:val="1"/>
      <w:marLeft w:val="0"/>
      <w:marRight w:val="0"/>
      <w:marTop w:val="0"/>
      <w:marBottom w:val="0"/>
      <w:divBdr>
        <w:top w:val="none" w:sz="0" w:space="0" w:color="auto"/>
        <w:left w:val="none" w:sz="0" w:space="0" w:color="auto"/>
        <w:bottom w:val="none" w:sz="0" w:space="0" w:color="auto"/>
        <w:right w:val="none" w:sz="0" w:space="0" w:color="auto"/>
      </w:divBdr>
      <w:divsChild>
        <w:div w:id="1274165897">
          <w:marLeft w:val="0"/>
          <w:marRight w:val="0"/>
          <w:marTop w:val="0"/>
          <w:marBottom w:val="0"/>
          <w:divBdr>
            <w:top w:val="none" w:sz="0" w:space="0" w:color="auto"/>
            <w:left w:val="none" w:sz="0" w:space="0" w:color="auto"/>
            <w:bottom w:val="none" w:sz="0" w:space="0" w:color="auto"/>
            <w:right w:val="none" w:sz="0" w:space="0" w:color="auto"/>
          </w:divBdr>
          <w:divsChild>
            <w:div w:id="22831560">
              <w:marLeft w:val="0"/>
              <w:marRight w:val="0"/>
              <w:marTop w:val="300"/>
              <w:marBottom w:val="0"/>
              <w:divBdr>
                <w:top w:val="none" w:sz="0" w:space="0" w:color="auto"/>
                <w:left w:val="none" w:sz="0" w:space="0" w:color="auto"/>
                <w:bottom w:val="none" w:sz="0" w:space="0" w:color="auto"/>
                <w:right w:val="none" w:sz="0" w:space="0" w:color="auto"/>
              </w:divBdr>
              <w:divsChild>
                <w:div w:id="2079089467">
                  <w:marLeft w:val="0"/>
                  <w:marRight w:val="0"/>
                  <w:marTop w:val="0"/>
                  <w:marBottom w:val="0"/>
                  <w:divBdr>
                    <w:top w:val="none" w:sz="0" w:space="0" w:color="auto"/>
                    <w:left w:val="none" w:sz="0" w:space="0" w:color="auto"/>
                    <w:bottom w:val="none" w:sz="0" w:space="0" w:color="auto"/>
                    <w:right w:val="none" w:sz="0" w:space="0" w:color="auto"/>
                  </w:divBdr>
                  <w:divsChild>
                    <w:div w:id="1728407249">
                      <w:marLeft w:val="0"/>
                      <w:marRight w:val="0"/>
                      <w:marTop w:val="0"/>
                      <w:marBottom w:val="0"/>
                      <w:divBdr>
                        <w:top w:val="none" w:sz="0" w:space="0" w:color="auto"/>
                        <w:left w:val="none" w:sz="0" w:space="0" w:color="auto"/>
                        <w:bottom w:val="none" w:sz="0" w:space="0" w:color="auto"/>
                        <w:right w:val="none" w:sz="0" w:space="0" w:color="auto"/>
                      </w:divBdr>
                      <w:divsChild>
                        <w:div w:id="1315379808">
                          <w:marLeft w:val="0"/>
                          <w:marRight w:val="0"/>
                          <w:marTop w:val="0"/>
                          <w:marBottom w:val="0"/>
                          <w:divBdr>
                            <w:top w:val="none" w:sz="0" w:space="0" w:color="auto"/>
                            <w:left w:val="none" w:sz="0" w:space="0" w:color="auto"/>
                            <w:bottom w:val="none" w:sz="0" w:space="0" w:color="auto"/>
                            <w:right w:val="none" w:sz="0" w:space="0" w:color="auto"/>
                          </w:divBdr>
                          <w:divsChild>
                            <w:div w:id="475880837">
                              <w:marLeft w:val="0"/>
                              <w:marRight w:val="0"/>
                              <w:marTop w:val="0"/>
                              <w:marBottom w:val="0"/>
                              <w:divBdr>
                                <w:top w:val="none" w:sz="0" w:space="0" w:color="auto"/>
                                <w:left w:val="none" w:sz="0" w:space="0" w:color="auto"/>
                                <w:bottom w:val="none" w:sz="0" w:space="0" w:color="auto"/>
                                <w:right w:val="none" w:sz="0" w:space="0" w:color="auto"/>
                              </w:divBdr>
                              <w:divsChild>
                                <w:div w:id="65879482">
                                  <w:marLeft w:val="0"/>
                                  <w:marRight w:val="0"/>
                                  <w:marTop w:val="0"/>
                                  <w:marBottom w:val="0"/>
                                  <w:divBdr>
                                    <w:top w:val="none" w:sz="0" w:space="0" w:color="auto"/>
                                    <w:left w:val="none" w:sz="0" w:space="0" w:color="auto"/>
                                    <w:bottom w:val="none" w:sz="0" w:space="0" w:color="auto"/>
                                    <w:right w:val="none" w:sz="0" w:space="0" w:color="auto"/>
                                  </w:divBdr>
                                  <w:divsChild>
                                    <w:div w:id="1783570174">
                                      <w:marLeft w:val="0"/>
                                      <w:marRight w:val="0"/>
                                      <w:marTop w:val="0"/>
                                      <w:marBottom w:val="0"/>
                                      <w:divBdr>
                                        <w:top w:val="none" w:sz="0" w:space="0" w:color="auto"/>
                                        <w:left w:val="none" w:sz="0" w:space="0" w:color="auto"/>
                                        <w:bottom w:val="none" w:sz="0" w:space="0" w:color="auto"/>
                                        <w:right w:val="none" w:sz="0" w:space="0" w:color="auto"/>
                                      </w:divBdr>
                                      <w:divsChild>
                                        <w:div w:id="88553338">
                                          <w:marLeft w:val="0"/>
                                          <w:marRight w:val="0"/>
                                          <w:marTop w:val="0"/>
                                          <w:marBottom w:val="0"/>
                                          <w:divBdr>
                                            <w:top w:val="none" w:sz="0" w:space="0" w:color="auto"/>
                                            <w:left w:val="none" w:sz="0" w:space="0" w:color="auto"/>
                                            <w:bottom w:val="none" w:sz="0" w:space="0" w:color="auto"/>
                                            <w:right w:val="none" w:sz="0" w:space="0" w:color="auto"/>
                                          </w:divBdr>
                                          <w:divsChild>
                                            <w:div w:id="1414662415">
                                              <w:marLeft w:val="0"/>
                                              <w:marRight w:val="0"/>
                                              <w:marTop w:val="0"/>
                                              <w:marBottom w:val="0"/>
                                              <w:divBdr>
                                                <w:top w:val="none" w:sz="0" w:space="0" w:color="auto"/>
                                                <w:left w:val="none" w:sz="0" w:space="0" w:color="auto"/>
                                                <w:bottom w:val="none" w:sz="0" w:space="0" w:color="auto"/>
                                                <w:right w:val="none" w:sz="0" w:space="0" w:color="auto"/>
                                              </w:divBdr>
                                              <w:divsChild>
                                                <w:div w:id="527842377">
                                                  <w:marLeft w:val="0"/>
                                                  <w:marRight w:val="0"/>
                                                  <w:marTop w:val="0"/>
                                                  <w:marBottom w:val="0"/>
                                                  <w:divBdr>
                                                    <w:top w:val="none" w:sz="0" w:space="0" w:color="auto"/>
                                                    <w:left w:val="none" w:sz="0" w:space="0" w:color="auto"/>
                                                    <w:bottom w:val="none" w:sz="0" w:space="0" w:color="auto"/>
                                                    <w:right w:val="none" w:sz="0" w:space="0" w:color="auto"/>
                                                  </w:divBdr>
                                                  <w:divsChild>
                                                    <w:div w:id="1246303097">
                                                      <w:marLeft w:val="0"/>
                                                      <w:marRight w:val="150"/>
                                                      <w:marTop w:val="240"/>
                                                      <w:marBottom w:val="300"/>
                                                      <w:divBdr>
                                                        <w:top w:val="single" w:sz="6" w:space="8" w:color="E5E5E5"/>
                                                        <w:left w:val="single" w:sz="6" w:space="8" w:color="E5E5E5"/>
                                                        <w:bottom w:val="single" w:sz="6" w:space="8" w:color="E5E5E5"/>
                                                        <w:right w:val="single" w:sz="6" w:space="8" w:color="E5E5E5"/>
                                                      </w:divBdr>
                                                      <w:divsChild>
                                                        <w:div w:id="18894312">
                                                          <w:marLeft w:val="0"/>
                                                          <w:marRight w:val="0"/>
                                                          <w:marTop w:val="0"/>
                                                          <w:marBottom w:val="0"/>
                                                          <w:divBdr>
                                                            <w:top w:val="none" w:sz="0" w:space="0" w:color="auto"/>
                                                            <w:left w:val="none" w:sz="0" w:space="0" w:color="auto"/>
                                                            <w:bottom w:val="none" w:sz="0" w:space="0" w:color="auto"/>
                                                            <w:right w:val="none" w:sz="0" w:space="0" w:color="auto"/>
                                                          </w:divBdr>
                                                          <w:divsChild>
                                                            <w:div w:id="2041316442">
                                                              <w:marLeft w:val="0"/>
                                                              <w:marRight w:val="0"/>
                                                              <w:marTop w:val="0"/>
                                                              <w:marBottom w:val="0"/>
                                                              <w:divBdr>
                                                                <w:top w:val="none" w:sz="0" w:space="0" w:color="auto"/>
                                                                <w:left w:val="none" w:sz="0" w:space="0" w:color="auto"/>
                                                                <w:bottom w:val="none" w:sz="0" w:space="0" w:color="auto"/>
                                                                <w:right w:val="none" w:sz="0" w:space="0" w:color="auto"/>
                                                              </w:divBdr>
                                                              <w:divsChild>
                                                                <w:div w:id="554584476">
                                                                  <w:marLeft w:val="150"/>
                                                                  <w:marRight w:val="0"/>
                                                                  <w:marTop w:val="0"/>
                                                                  <w:marBottom w:val="0"/>
                                                                  <w:divBdr>
                                                                    <w:top w:val="none" w:sz="0" w:space="0" w:color="auto"/>
                                                                    <w:left w:val="none" w:sz="0" w:space="0" w:color="auto"/>
                                                                    <w:bottom w:val="none" w:sz="0" w:space="0" w:color="auto"/>
                                                                    <w:right w:val="none" w:sz="0" w:space="0" w:color="auto"/>
                                                                  </w:divBdr>
                                                                  <w:divsChild>
                                                                    <w:div w:id="338822234">
                                                                      <w:marLeft w:val="0"/>
                                                                      <w:marRight w:val="0"/>
                                                                      <w:marTop w:val="0"/>
                                                                      <w:marBottom w:val="0"/>
                                                                      <w:divBdr>
                                                                        <w:top w:val="none" w:sz="0" w:space="0" w:color="auto"/>
                                                                        <w:left w:val="none" w:sz="0" w:space="0" w:color="auto"/>
                                                                        <w:bottom w:val="none" w:sz="0" w:space="0" w:color="auto"/>
                                                                        <w:right w:val="none" w:sz="0" w:space="0" w:color="auto"/>
                                                                      </w:divBdr>
                                                                    </w:div>
                                                                    <w:div w:id="2056659960">
                                                                      <w:marLeft w:val="0"/>
                                                                      <w:marRight w:val="0"/>
                                                                      <w:marTop w:val="0"/>
                                                                      <w:marBottom w:val="0"/>
                                                                      <w:divBdr>
                                                                        <w:top w:val="none" w:sz="0" w:space="0" w:color="auto"/>
                                                                        <w:left w:val="none" w:sz="0" w:space="0" w:color="auto"/>
                                                                        <w:bottom w:val="none" w:sz="0" w:space="0" w:color="auto"/>
                                                                        <w:right w:val="none" w:sz="0" w:space="0" w:color="auto"/>
                                                                      </w:divBdr>
                                                                    </w:div>
                                                                    <w:div w:id="2085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233212">
      <w:bodyDiv w:val="1"/>
      <w:marLeft w:val="0"/>
      <w:marRight w:val="0"/>
      <w:marTop w:val="0"/>
      <w:marBottom w:val="0"/>
      <w:divBdr>
        <w:top w:val="none" w:sz="0" w:space="0" w:color="auto"/>
        <w:left w:val="none" w:sz="0" w:space="0" w:color="auto"/>
        <w:bottom w:val="none" w:sz="0" w:space="0" w:color="auto"/>
        <w:right w:val="none" w:sz="0" w:space="0" w:color="auto"/>
      </w:divBdr>
    </w:div>
    <w:div w:id="974681987">
      <w:bodyDiv w:val="1"/>
      <w:marLeft w:val="0"/>
      <w:marRight w:val="0"/>
      <w:marTop w:val="0"/>
      <w:marBottom w:val="0"/>
      <w:divBdr>
        <w:top w:val="none" w:sz="0" w:space="0" w:color="auto"/>
        <w:left w:val="none" w:sz="0" w:space="0" w:color="auto"/>
        <w:bottom w:val="none" w:sz="0" w:space="0" w:color="auto"/>
        <w:right w:val="none" w:sz="0" w:space="0" w:color="auto"/>
      </w:divBdr>
    </w:div>
    <w:div w:id="989140417">
      <w:bodyDiv w:val="1"/>
      <w:marLeft w:val="0"/>
      <w:marRight w:val="0"/>
      <w:marTop w:val="0"/>
      <w:marBottom w:val="0"/>
      <w:divBdr>
        <w:top w:val="none" w:sz="0" w:space="0" w:color="auto"/>
        <w:left w:val="none" w:sz="0" w:space="0" w:color="auto"/>
        <w:bottom w:val="none" w:sz="0" w:space="0" w:color="auto"/>
        <w:right w:val="none" w:sz="0" w:space="0" w:color="auto"/>
      </w:divBdr>
    </w:div>
    <w:div w:id="998072687">
      <w:bodyDiv w:val="1"/>
      <w:marLeft w:val="0"/>
      <w:marRight w:val="0"/>
      <w:marTop w:val="0"/>
      <w:marBottom w:val="0"/>
      <w:divBdr>
        <w:top w:val="none" w:sz="0" w:space="0" w:color="auto"/>
        <w:left w:val="none" w:sz="0" w:space="0" w:color="auto"/>
        <w:bottom w:val="none" w:sz="0" w:space="0" w:color="auto"/>
        <w:right w:val="none" w:sz="0" w:space="0" w:color="auto"/>
      </w:divBdr>
    </w:div>
    <w:div w:id="1003775964">
      <w:bodyDiv w:val="1"/>
      <w:marLeft w:val="0"/>
      <w:marRight w:val="0"/>
      <w:marTop w:val="0"/>
      <w:marBottom w:val="0"/>
      <w:divBdr>
        <w:top w:val="none" w:sz="0" w:space="0" w:color="auto"/>
        <w:left w:val="none" w:sz="0" w:space="0" w:color="auto"/>
        <w:bottom w:val="none" w:sz="0" w:space="0" w:color="auto"/>
        <w:right w:val="none" w:sz="0" w:space="0" w:color="auto"/>
      </w:divBdr>
    </w:div>
    <w:div w:id="1027298179">
      <w:bodyDiv w:val="1"/>
      <w:marLeft w:val="0"/>
      <w:marRight w:val="0"/>
      <w:marTop w:val="0"/>
      <w:marBottom w:val="0"/>
      <w:divBdr>
        <w:top w:val="none" w:sz="0" w:space="0" w:color="auto"/>
        <w:left w:val="none" w:sz="0" w:space="0" w:color="auto"/>
        <w:bottom w:val="none" w:sz="0" w:space="0" w:color="auto"/>
        <w:right w:val="none" w:sz="0" w:space="0" w:color="auto"/>
      </w:divBdr>
    </w:div>
    <w:div w:id="1030105643">
      <w:bodyDiv w:val="1"/>
      <w:marLeft w:val="0"/>
      <w:marRight w:val="0"/>
      <w:marTop w:val="0"/>
      <w:marBottom w:val="0"/>
      <w:divBdr>
        <w:top w:val="none" w:sz="0" w:space="0" w:color="auto"/>
        <w:left w:val="none" w:sz="0" w:space="0" w:color="auto"/>
        <w:bottom w:val="none" w:sz="0" w:space="0" w:color="auto"/>
        <w:right w:val="none" w:sz="0" w:space="0" w:color="auto"/>
      </w:divBdr>
    </w:div>
    <w:div w:id="1044020187">
      <w:bodyDiv w:val="1"/>
      <w:marLeft w:val="0"/>
      <w:marRight w:val="0"/>
      <w:marTop w:val="0"/>
      <w:marBottom w:val="0"/>
      <w:divBdr>
        <w:top w:val="none" w:sz="0" w:space="0" w:color="auto"/>
        <w:left w:val="none" w:sz="0" w:space="0" w:color="auto"/>
        <w:bottom w:val="none" w:sz="0" w:space="0" w:color="auto"/>
        <w:right w:val="none" w:sz="0" w:space="0" w:color="auto"/>
      </w:divBdr>
    </w:div>
    <w:div w:id="1072242535">
      <w:bodyDiv w:val="1"/>
      <w:marLeft w:val="0"/>
      <w:marRight w:val="0"/>
      <w:marTop w:val="0"/>
      <w:marBottom w:val="0"/>
      <w:divBdr>
        <w:top w:val="none" w:sz="0" w:space="0" w:color="auto"/>
        <w:left w:val="none" w:sz="0" w:space="0" w:color="auto"/>
        <w:bottom w:val="none" w:sz="0" w:space="0" w:color="auto"/>
        <w:right w:val="none" w:sz="0" w:space="0" w:color="auto"/>
      </w:divBdr>
    </w:div>
    <w:div w:id="1080248519">
      <w:bodyDiv w:val="1"/>
      <w:marLeft w:val="0"/>
      <w:marRight w:val="0"/>
      <w:marTop w:val="0"/>
      <w:marBottom w:val="0"/>
      <w:divBdr>
        <w:top w:val="none" w:sz="0" w:space="0" w:color="auto"/>
        <w:left w:val="none" w:sz="0" w:space="0" w:color="auto"/>
        <w:bottom w:val="none" w:sz="0" w:space="0" w:color="auto"/>
        <w:right w:val="none" w:sz="0" w:space="0" w:color="auto"/>
      </w:divBdr>
    </w:div>
    <w:div w:id="1084456158">
      <w:bodyDiv w:val="1"/>
      <w:marLeft w:val="0"/>
      <w:marRight w:val="0"/>
      <w:marTop w:val="0"/>
      <w:marBottom w:val="0"/>
      <w:divBdr>
        <w:top w:val="none" w:sz="0" w:space="0" w:color="auto"/>
        <w:left w:val="none" w:sz="0" w:space="0" w:color="auto"/>
        <w:bottom w:val="none" w:sz="0" w:space="0" w:color="auto"/>
        <w:right w:val="none" w:sz="0" w:space="0" w:color="auto"/>
      </w:divBdr>
    </w:div>
    <w:div w:id="1088384006">
      <w:bodyDiv w:val="1"/>
      <w:marLeft w:val="0"/>
      <w:marRight w:val="0"/>
      <w:marTop w:val="0"/>
      <w:marBottom w:val="0"/>
      <w:divBdr>
        <w:top w:val="none" w:sz="0" w:space="0" w:color="auto"/>
        <w:left w:val="none" w:sz="0" w:space="0" w:color="auto"/>
        <w:bottom w:val="none" w:sz="0" w:space="0" w:color="auto"/>
        <w:right w:val="none" w:sz="0" w:space="0" w:color="auto"/>
      </w:divBdr>
    </w:div>
    <w:div w:id="1100685102">
      <w:bodyDiv w:val="1"/>
      <w:marLeft w:val="0"/>
      <w:marRight w:val="0"/>
      <w:marTop w:val="0"/>
      <w:marBottom w:val="0"/>
      <w:divBdr>
        <w:top w:val="none" w:sz="0" w:space="0" w:color="auto"/>
        <w:left w:val="none" w:sz="0" w:space="0" w:color="auto"/>
        <w:bottom w:val="none" w:sz="0" w:space="0" w:color="auto"/>
        <w:right w:val="none" w:sz="0" w:space="0" w:color="auto"/>
      </w:divBdr>
    </w:div>
    <w:div w:id="1112558436">
      <w:bodyDiv w:val="1"/>
      <w:marLeft w:val="0"/>
      <w:marRight w:val="0"/>
      <w:marTop w:val="0"/>
      <w:marBottom w:val="0"/>
      <w:divBdr>
        <w:top w:val="none" w:sz="0" w:space="0" w:color="auto"/>
        <w:left w:val="none" w:sz="0" w:space="0" w:color="auto"/>
        <w:bottom w:val="none" w:sz="0" w:space="0" w:color="auto"/>
        <w:right w:val="none" w:sz="0" w:space="0" w:color="auto"/>
      </w:divBdr>
    </w:div>
    <w:div w:id="1144393012">
      <w:bodyDiv w:val="1"/>
      <w:marLeft w:val="0"/>
      <w:marRight w:val="0"/>
      <w:marTop w:val="0"/>
      <w:marBottom w:val="0"/>
      <w:divBdr>
        <w:top w:val="none" w:sz="0" w:space="0" w:color="auto"/>
        <w:left w:val="none" w:sz="0" w:space="0" w:color="auto"/>
        <w:bottom w:val="none" w:sz="0" w:space="0" w:color="auto"/>
        <w:right w:val="none" w:sz="0" w:space="0" w:color="auto"/>
      </w:divBdr>
    </w:div>
    <w:div w:id="1157723490">
      <w:bodyDiv w:val="1"/>
      <w:marLeft w:val="0"/>
      <w:marRight w:val="0"/>
      <w:marTop w:val="0"/>
      <w:marBottom w:val="0"/>
      <w:divBdr>
        <w:top w:val="none" w:sz="0" w:space="0" w:color="auto"/>
        <w:left w:val="none" w:sz="0" w:space="0" w:color="auto"/>
        <w:bottom w:val="none" w:sz="0" w:space="0" w:color="auto"/>
        <w:right w:val="none" w:sz="0" w:space="0" w:color="auto"/>
      </w:divBdr>
    </w:div>
    <w:div w:id="1199010511">
      <w:bodyDiv w:val="1"/>
      <w:marLeft w:val="0"/>
      <w:marRight w:val="0"/>
      <w:marTop w:val="0"/>
      <w:marBottom w:val="0"/>
      <w:divBdr>
        <w:top w:val="none" w:sz="0" w:space="0" w:color="auto"/>
        <w:left w:val="none" w:sz="0" w:space="0" w:color="auto"/>
        <w:bottom w:val="none" w:sz="0" w:space="0" w:color="auto"/>
        <w:right w:val="none" w:sz="0" w:space="0" w:color="auto"/>
      </w:divBdr>
    </w:div>
    <w:div w:id="1217816687">
      <w:bodyDiv w:val="1"/>
      <w:marLeft w:val="0"/>
      <w:marRight w:val="0"/>
      <w:marTop w:val="0"/>
      <w:marBottom w:val="0"/>
      <w:divBdr>
        <w:top w:val="none" w:sz="0" w:space="0" w:color="auto"/>
        <w:left w:val="none" w:sz="0" w:space="0" w:color="auto"/>
        <w:bottom w:val="none" w:sz="0" w:space="0" w:color="auto"/>
        <w:right w:val="none" w:sz="0" w:space="0" w:color="auto"/>
      </w:divBdr>
      <w:divsChild>
        <w:div w:id="262035588">
          <w:marLeft w:val="0"/>
          <w:marRight w:val="0"/>
          <w:marTop w:val="0"/>
          <w:marBottom w:val="0"/>
          <w:divBdr>
            <w:top w:val="none" w:sz="0" w:space="0" w:color="auto"/>
            <w:left w:val="none" w:sz="0" w:space="0" w:color="auto"/>
            <w:bottom w:val="none" w:sz="0" w:space="0" w:color="auto"/>
            <w:right w:val="none" w:sz="0" w:space="0" w:color="auto"/>
          </w:divBdr>
        </w:div>
        <w:div w:id="1229457297">
          <w:marLeft w:val="0"/>
          <w:marRight w:val="0"/>
          <w:marTop w:val="0"/>
          <w:marBottom w:val="0"/>
          <w:divBdr>
            <w:top w:val="none" w:sz="0" w:space="0" w:color="auto"/>
            <w:left w:val="none" w:sz="0" w:space="0" w:color="auto"/>
            <w:bottom w:val="none" w:sz="0" w:space="0" w:color="auto"/>
            <w:right w:val="none" w:sz="0" w:space="0" w:color="auto"/>
          </w:divBdr>
          <w:divsChild>
            <w:div w:id="346293430">
              <w:marLeft w:val="0"/>
              <w:marRight w:val="4350"/>
              <w:marTop w:val="0"/>
              <w:marBottom w:val="0"/>
              <w:divBdr>
                <w:top w:val="none" w:sz="0" w:space="0" w:color="auto"/>
                <w:left w:val="none" w:sz="0" w:space="0" w:color="auto"/>
                <w:bottom w:val="none" w:sz="0" w:space="0" w:color="auto"/>
                <w:right w:val="none" w:sz="0" w:space="0" w:color="auto"/>
              </w:divBdr>
              <w:divsChild>
                <w:div w:id="952517824">
                  <w:marLeft w:val="0"/>
                  <w:marRight w:val="0"/>
                  <w:marTop w:val="0"/>
                  <w:marBottom w:val="0"/>
                  <w:divBdr>
                    <w:top w:val="none" w:sz="0" w:space="0" w:color="auto"/>
                    <w:left w:val="none" w:sz="0" w:space="0" w:color="auto"/>
                    <w:bottom w:val="none" w:sz="0" w:space="0" w:color="auto"/>
                    <w:right w:val="none" w:sz="0" w:space="0" w:color="auto"/>
                  </w:divBdr>
                  <w:divsChild>
                    <w:div w:id="1540581131">
                      <w:marLeft w:val="0"/>
                      <w:marRight w:val="0"/>
                      <w:marTop w:val="0"/>
                      <w:marBottom w:val="0"/>
                      <w:divBdr>
                        <w:top w:val="none" w:sz="0" w:space="0" w:color="auto"/>
                        <w:left w:val="none" w:sz="0" w:space="0" w:color="auto"/>
                        <w:bottom w:val="none" w:sz="0" w:space="0" w:color="auto"/>
                        <w:right w:val="none" w:sz="0" w:space="0" w:color="auto"/>
                      </w:divBdr>
                      <w:divsChild>
                        <w:div w:id="1499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55762">
      <w:bodyDiv w:val="1"/>
      <w:marLeft w:val="0"/>
      <w:marRight w:val="0"/>
      <w:marTop w:val="0"/>
      <w:marBottom w:val="0"/>
      <w:divBdr>
        <w:top w:val="none" w:sz="0" w:space="0" w:color="auto"/>
        <w:left w:val="none" w:sz="0" w:space="0" w:color="auto"/>
        <w:bottom w:val="none" w:sz="0" w:space="0" w:color="auto"/>
        <w:right w:val="none" w:sz="0" w:space="0" w:color="auto"/>
      </w:divBdr>
    </w:div>
    <w:div w:id="1225875300">
      <w:bodyDiv w:val="1"/>
      <w:marLeft w:val="0"/>
      <w:marRight w:val="0"/>
      <w:marTop w:val="0"/>
      <w:marBottom w:val="0"/>
      <w:divBdr>
        <w:top w:val="none" w:sz="0" w:space="0" w:color="auto"/>
        <w:left w:val="none" w:sz="0" w:space="0" w:color="auto"/>
        <w:bottom w:val="none" w:sz="0" w:space="0" w:color="auto"/>
        <w:right w:val="none" w:sz="0" w:space="0" w:color="auto"/>
      </w:divBdr>
    </w:div>
    <w:div w:id="1232423234">
      <w:bodyDiv w:val="1"/>
      <w:marLeft w:val="0"/>
      <w:marRight w:val="0"/>
      <w:marTop w:val="0"/>
      <w:marBottom w:val="0"/>
      <w:divBdr>
        <w:top w:val="none" w:sz="0" w:space="0" w:color="auto"/>
        <w:left w:val="none" w:sz="0" w:space="0" w:color="auto"/>
        <w:bottom w:val="none" w:sz="0" w:space="0" w:color="auto"/>
        <w:right w:val="none" w:sz="0" w:space="0" w:color="auto"/>
      </w:divBdr>
    </w:div>
    <w:div w:id="1241909339">
      <w:bodyDiv w:val="1"/>
      <w:marLeft w:val="0"/>
      <w:marRight w:val="0"/>
      <w:marTop w:val="0"/>
      <w:marBottom w:val="0"/>
      <w:divBdr>
        <w:top w:val="none" w:sz="0" w:space="0" w:color="auto"/>
        <w:left w:val="none" w:sz="0" w:space="0" w:color="auto"/>
        <w:bottom w:val="none" w:sz="0" w:space="0" w:color="auto"/>
        <w:right w:val="none" w:sz="0" w:space="0" w:color="auto"/>
      </w:divBdr>
    </w:div>
    <w:div w:id="1245262631">
      <w:bodyDiv w:val="1"/>
      <w:marLeft w:val="0"/>
      <w:marRight w:val="0"/>
      <w:marTop w:val="0"/>
      <w:marBottom w:val="0"/>
      <w:divBdr>
        <w:top w:val="none" w:sz="0" w:space="0" w:color="auto"/>
        <w:left w:val="none" w:sz="0" w:space="0" w:color="auto"/>
        <w:bottom w:val="none" w:sz="0" w:space="0" w:color="auto"/>
        <w:right w:val="none" w:sz="0" w:space="0" w:color="auto"/>
      </w:divBdr>
      <w:divsChild>
        <w:div w:id="523440676">
          <w:marLeft w:val="0"/>
          <w:marRight w:val="0"/>
          <w:marTop w:val="0"/>
          <w:marBottom w:val="0"/>
          <w:divBdr>
            <w:top w:val="none" w:sz="0" w:space="0" w:color="auto"/>
            <w:left w:val="none" w:sz="0" w:space="0" w:color="auto"/>
            <w:bottom w:val="none" w:sz="0" w:space="0" w:color="auto"/>
            <w:right w:val="none" w:sz="0" w:space="0" w:color="auto"/>
          </w:divBdr>
          <w:divsChild>
            <w:div w:id="2647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31">
      <w:bodyDiv w:val="1"/>
      <w:marLeft w:val="0"/>
      <w:marRight w:val="0"/>
      <w:marTop w:val="0"/>
      <w:marBottom w:val="0"/>
      <w:divBdr>
        <w:top w:val="none" w:sz="0" w:space="0" w:color="auto"/>
        <w:left w:val="none" w:sz="0" w:space="0" w:color="auto"/>
        <w:bottom w:val="none" w:sz="0" w:space="0" w:color="auto"/>
        <w:right w:val="none" w:sz="0" w:space="0" w:color="auto"/>
      </w:divBdr>
    </w:div>
    <w:div w:id="1260018829">
      <w:bodyDiv w:val="1"/>
      <w:marLeft w:val="0"/>
      <w:marRight w:val="0"/>
      <w:marTop w:val="0"/>
      <w:marBottom w:val="0"/>
      <w:divBdr>
        <w:top w:val="none" w:sz="0" w:space="0" w:color="auto"/>
        <w:left w:val="none" w:sz="0" w:space="0" w:color="auto"/>
        <w:bottom w:val="none" w:sz="0" w:space="0" w:color="auto"/>
        <w:right w:val="none" w:sz="0" w:space="0" w:color="auto"/>
      </w:divBdr>
    </w:div>
    <w:div w:id="1282959331">
      <w:bodyDiv w:val="1"/>
      <w:marLeft w:val="0"/>
      <w:marRight w:val="0"/>
      <w:marTop w:val="0"/>
      <w:marBottom w:val="0"/>
      <w:divBdr>
        <w:top w:val="none" w:sz="0" w:space="0" w:color="auto"/>
        <w:left w:val="none" w:sz="0" w:space="0" w:color="auto"/>
        <w:bottom w:val="none" w:sz="0" w:space="0" w:color="auto"/>
        <w:right w:val="none" w:sz="0" w:space="0" w:color="auto"/>
      </w:divBdr>
    </w:div>
    <w:div w:id="1298413275">
      <w:bodyDiv w:val="1"/>
      <w:marLeft w:val="0"/>
      <w:marRight w:val="0"/>
      <w:marTop w:val="0"/>
      <w:marBottom w:val="0"/>
      <w:divBdr>
        <w:top w:val="none" w:sz="0" w:space="0" w:color="auto"/>
        <w:left w:val="none" w:sz="0" w:space="0" w:color="auto"/>
        <w:bottom w:val="none" w:sz="0" w:space="0" w:color="auto"/>
        <w:right w:val="none" w:sz="0" w:space="0" w:color="auto"/>
      </w:divBdr>
    </w:div>
    <w:div w:id="1311710455">
      <w:bodyDiv w:val="1"/>
      <w:marLeft w:val="0"/>
      <w:marRight w:val="0"/>
      <w:marTop w:val="0"/>
      <w:marBottom w:val="0"/>
      <w:divBdr>
        <w:top w:val="none" w:sz="0" w:space="0" w:color="auto"/>
        <w:left w:val="none" w:sz="0" w:space="0" w:color="auto"/>
        <w:bottom w:val="none" w:sz="0" w:space="0" w:color="auto"/>
        <w:right w:val="none" w:sz="0" w:space="0" w:color="auto"/>
      </w:divBdr>
    </w:div>
    <w:div w:id="1313562687">
      <w:bodyDiv w:val="1"/>
      <w:marLeft w:val="0"/>
      <w:marRight w:val="0"/>
      <w:marTop w:val="0"/>
      <w:marBottom w:val="0"/>
      <w:divBdr>
        <w:top w:val="none" w:sz="0" w:space="0" w:color="auto"/>
        <w:left w:val="none" w:sz="0" w:space="0" w:color="auto"/>
        <w:bottom w:val="none" w:sz="0" w:space="0" w:color="auto"/>
        <w:right w:val="none" w:sz="0" w:space="0" w:color="auto"/>
      </w:divBdr>
    </w:div>
    <w:div w:id="1339305562">
      <w:bodyDiv w:val="1"/>
      <w:marLeft w:val="0"/>
      <w:marRight w:val="0"/>
      <w:marTop w:val="0"/>
      <w:marBottom w:val="0"/>
      <w:divBdr>
        <w:top w:val="none" w:sz="0" w:space="0" w:color="auto"/>
        <w:left w:val="none" w:sz="0" w:space="0" w:color="auto"/>
        <w:bottom w:val="none" w:sz="0" w:space="0" w:color="auto"/>
        <w:right w:val="none" w:sz="0" w:space="0" w:color="auto"/>
      </w:divBdr>
    </w:div>
    <w:div w:id="1347026996">
      <w:bodyDiv w:val="1"/>
      <w:marLeft w:val="0"/>
      <w:marRight w:val="0"/>
      <w:marTop w:val="0"/>
      <w:marBottom w:val="0"/>
      <w:divBdr>
        <w:top w:val="none" w:sz="0" w:space="0" w:color="auto"/>
        <w:left w:val="none" w:sz="0" w:space="0" w:color="auto"/>
        <w:bottom w:val="none" w:sz="0" w:space="0" w:color="auto"/>
        <w:right w:val="none" w:sz="0" w:space="0" w:color="auto"/>
      </w:divBdr>
      <w:divsChild>
        <w:div w:id="1324625808">
          <w:marLeft w:val="0"/>
          <w:marRight w:val="0"/>
          <w:marTop w:val="0"/>
          <w:marBottom w:val="300"/>
          <w:divBdr>
            <w:top w:val="none" w:sz="0" w:space="0" w:color="auto"/>
            <w:left w:val="none" w:sz="0" w:space="0" w:color="auto"/>
            <w:bottom w:val="none" w:sz="0" w:space="0" w:color="auto"/>
            <w:right w:val="none" w:sz="0" w:space="0" w:color="auto"/>
          </w:divBdr>
          <w:divsChild>
            <w:div w:id="324475714">
              <w:marLeft w:val="0"/>
              <w:marRight w:val="0"/>
              <w:marTop w:val="0"/>
              <w:marBottom w:val="0"/>
              <w:divBdr>
                <w:top w:val="none" w:sz="0" w:space="0" w:color="auto"/>
                <w:left w:val="none" w:sz="0" w:space="0" w:color="auto"/>
                <w:bottom w:val="none" w:sz="0" w:space="0" w:color="auto"/>
                <w:right w:val="none" w:sz="0" w:space="0" w:color="auto"/>
              </w:divBdr>
              <w:divsChild>
                <w:div w:id="903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498">
      <w:bodyDiv w:val="1"/>
      <w:marLeft w:val="0"/>
      <w:marRight w:val="0"/>
      <w:marTop w:val="0"/>
      <w:marBottom w:val="0"/>
      <w:divBdr>
        <w:top w:val="none" w:sz="0" w:space="0" w:color="auto"/>
        <w:left w:val="none" w:sz="0" w:space="0" w:color="auto"/>
        <w:bottom w:val="none" w:sz="0" w:space="0" w:color="auto"/>
        <w:right w:val="none" w:sz="0" w:space="0" w:color="auto"/>
      </w:divBdr>
    </w:div>
    <w:div w:id="1409185923">
      <w:bodyDiv w:val="1"/>
      <w:marLeft w:val="0"/>
      <w:marRight w:val="0"/>
      <w:marTop w:val="0"/>
      <w:marBottom w:val="0"/>
      <w:divBdr>
        <w:top w:val="none" w:sz="0" w:space="0" w:color="auto"/>
        <w:left w:val="none" w:sz="0" w:space="0" w:color="auto"/>
        <w:bottom w:val="none" w:sz="0" w:space="0" w:color="auto"/>
        <w:right w:val="none" w:sz="0" w:space="0" w:color="auto"/>
      </w:divBdr>
    </w:div>
    <w:div w:id="1428234942">
      <w:bodyDiv w:val="1"/>
      <w:marLeft w:val="0"/>
      <w:marRight w:val="0"/>
      <w:marTop w:val="0"/>
      <w:marBottom w:val="0"/>
      <w:divBdr>
        <w:top w:val="none" w:sz="0" w:space="0" w:color="auto"/>
        <w:left w:val="none" w:sz="0" w:space="0" w:color="auto"/>
        <w:bottom w:val="none" w:sz="0" w:space="0" w:color="auto"/>
        <w:right w:val="none" w:sz="0" w:space="0" w:color="auto"/>
      </w:divBdr>
    </w:div>
    <w:div w:id="1436288525">
      <w:bodyDiv w:val="1"/>
      <w:marLeft w:val="0"/>
      <w:marRight w:val="0"/>
      <w:marTop w:val="0"/>
      <w:marBottom w:val="0"/>
      <w:divBdr>
        <w:top w:val="none" w:sz="0" w:space="0" w:color="auto"/>
        <w:left w:val="none" w:sz="0" w:space="0" w:color="auto"/>
        <w:bottom w:val="none" w:sz="0" w:space="0" w:color="auto"/>
        <w:right w:val="none" w:sz="0" w:space="0" w:color="auto"/>
      </w:divBdr>
    </w:div>
    <w:div w:id="1470393588">
      <w:bodyDiv w:val="1"/>
      <w:marLeft w:val="0"/>
      <w:marRight w:val="0"/>
      <w:marTop w:val="0"/>
      <w:marBottom w:val="0"/>
      <w:divBdr>
        <w:top w:val="none" w:sz="0" w:space="0" w:color="auto"/>
        <w:left w:val="none" w:sz="0" w:space="0" w:color="auto"/>
        <w:bottom w:val="none" w:sz="0" w:space="0" w:color="auto"/>
        <w:right w:val="none" w:sz="0" w:space="0" w:color="auto"/>
      </w:divBdr>
    </w:div>
    <w:div w:id="1471093381">
      <w:bodyDiv w:val="1"/>
      <w:marLeft w:val="0"/>
      <w:marRight w:val="0"/>
      <w:marTop w:val="0"/>
      <w:marBottom w:val="0"/>
      <w:divBdr>
        <w:top w:val="none" w:sz="0" w:space="0" w:color="auto"/>
        <w:left w:val="none" w:sz="0" w:space="0" w:color="auto"/>
        <w:bottom w:val="none" w:sz="0" w:space="0" w:color="auto"/>
        <w:right w:val="none" w:sz="0" w:space="0" w:color="auto"/>
      </w:divBdr>
    </w:div>
    <w:div w:id="1472865131">
      <w:bodyDiv w:val="1"/>
      <w:marLeft w:val="0"/>
      <w:marRight w:val="0"/>
      <w:marTop w:val="0"/>
      <w:marBottom w:val="0"/>
      <w:divBdr>
        <w:top w:val="none" w:sz="0" w:space="0" w:color="auto"/>
        <w:left w:val="none" w:sz="0" w:space="0" w:color="auto"/>
        <w:bottom w:val="none" w:sz="0" w:space="0" w:color="auto"/>
        <w:right w:val="none" w:sz="0" w:space="0" w:color="auto"/>
      </w:divBdr>
    </w:div>
    <w:div w:id="1495991363">
      <w:bodyDiv w:val="1"/>
      <w:marLeft w:val="0"/>
      <w:marRight w:val="0"/>
      <w:marTop w:val="0"/>
      <w:marBottom w:val="0"/>
      <w:divBdr>
        <w:top w:val="none" w:sz="0" w:space="0" w:color="auto"/>
        <w:left w:val="none" w:sz="0" w:space="0" w:color="auto"/>
        <w:bottom w:val="none" w:sz="0" w:space="0" w:color="auto"/>
        <w:right w:val="none" w:sz="0" w:space="0" w:color="auto"/>
      </w:divBdr>
    </w:div>
    <w:div w:id="1515993484">
      <w:bodyDiv w:val="1"/>
      <w:marLeft w:val="0"/>
      <w:marRight w:val="0"/>
      <w:marTop w:val="0"/>
      <w:marBottom w:val="0"/>
      <w:divBdr>
        <w:top w:val="none" w:sz="0" w:space="0" w:color="auto"/>
        <w:left w:val="none" w:sz="0" w:space="0" w:color="auto"/>
        <w:bottom w:val="none" w:sz="0" w:space="0" w:color="auto"/>
        <w:right w:val="none" w:sz="0" w:space="0" w:color="auto"/>
      </w:divBdr>
    </w:div>
    <w:div w:id="1535574181">
      <w:bodyDiv w:val="1"/>
      <w:marLeft w:val="0"/>
      <w:marRight w:val="0"/>
      <w:marTop w:val="0"/>
      <w:marBottom w:val="0"/>
      <w:divBdr>
        <w:top w:val="none" w:sz="0" w:space="0" w:color="auto"/>
        <w:left w:val="none" w:sz="0" w:space="0" w:color="auto"/>
        <w:bottom w:val="none" w:sz="0" w:space="0" w:color="auto"/>
        <w:right w:val="none" w:sz="0" w:space="0" w:color="auto"/>
      </w:divBdr>
    </w:div>
    <w:div w:id="1536850984">
      <w:bodyDiv w:val="1"/>
      <w:marLeft w:val="0"/>
      <w:marRight w:val="0"/>
      <w:marTop w:val="0"/>
      <w:marBottom w:val="0"/>
      <w:divBdr>
        <w:top w:val="none" w:sz="0" w:space="0" w:color="auto"/>
        <w:left w:val="none" w:sz="0" w:space="0" w:color="auto"/>
        <w:bottom w:val="none" w:sz="0" w:space="0" w:color="auto"/>
        <w:right w:val="none" w:sz="0" w:space="0" w:color="auto"/>
      </w:divBdr>
    </w:div>
    <w:div w:id="1557624430">
      <w:bodyDiv w:val="1"/>
      <w:marLeft w:val="0"/>
      <w:marRight w:val="0"/>
      <w:marTop w:val="0"/>
      <w:marBottom w:val="0"/>
      <w:divBdr>
        <w:top w:val="none" w:sz="0" w:space="0" w:color="auto"/>
        <w:left w:val="none" w:sz="0" w:space="0" w:color="auto"/>
        <w:bottom w:val="none" w:sz="0" w:space="0" w:color="auto"/>
        <w:right w:val="none" w:sz="0" w:space="0" w:color="auto"/>
      </w:divBdr>
      <w:divsChild>
        <w:div w:id="1905408753">
          <w:marLeft w:val="0"/>
          <w:marRight w:val="0"/>
          <w:marTop w:val="0"/>
          <w:marBottom w:val="0"/>
          <w:divBdr>
            <w:top w:val="none" w:sz="0" w:space="0" w:color="auto"/>
            <w:left w:val="none" w:sz="0" w:space="0" w:color="auto"/>
            <w:bottom w:val="none" w:sz="0" w:space="0" w:color="auto"/>
            <w:right w:val="none" w:sz="0" w:space="0" w:color="auto"/>
          </w:divBdr>
        </w:div>
        <w:div w:id="1040782697">
          <w:marLeft w:val="0"/>
          <w:marRight w:val="0"/>
          <w:marTop w:val="0"/>
          <w:marBottom w:val="0"/>
          <w:divBdr>
            <w:top w:val="none" w:sz="0" w:space="0" w:color="auto"/>
            <w:left w:val="none" w:sz="0" w:space="0" w:color="auto"/>
            <w:bottom w:val="none" w:sz="0" w:space="0" w:color="auto"/>
            <w:right w:val="none" w:sz="0" w:space="0" w:color="auto"/>
          </w:divBdr>
          <w:divsChild>
            <w:div w:id="1922062200">
              <w:marLeft w:val="0"/>
              <w:marRight w:val="4350"/>
              <w:marTop w:val="0"/>
              <w:marBottom w:val="0"/>
              <w:divBdr>
                <w:top w:val="none" w:sz="0" w:space="0" w:color="auto"/>
                <w:left w:val="none" w:sz="0" w:space="0" w:color="auto"/>
                <w:bottom w:val="none" w:sz="0" w:space="0" w:color="auto"/>
                <w:right w:val="none" w:sz="0" w:space="0" w:color="auto"/>
              </w:divBdr>
              <w:divsChild>
                <w:div w:id="795949647">
                  <w:marLeft w:val="0"/>
                  <w:marRight w:val="0"/>
                  <w:marTop w:val="0"/>
                  <w:marBottom w:val="0"/>
                  <w:divBdr>
                    <w:top w:val="none" w:sz="0" w:space="0" w:color="auto"/>
                    <w:left w:val="none" w:sz="0" w:space="0" w:color="auto"/>
                    <w:bottom w:val="none" w:sz="0" w:space="0" w:color="auto"/>
                    <w:right w:val="none" w:sz="0" w:space="0" w:color="auto"/>
                  </w:divBdr>
                  <w:divsChild>
                    <w:div w:id="1375736361">
                      <w:marLeft w:val="0"/>
                      <w:marRight w:val="0"/>
                      <w:marTop w:val="0"/>
                      <w:marBottom w:val="0"/>
                      <w:divBdr>
                        <w:top w:val="none" w:sz="0" w:space="0" w:color="auto"/>
                        <w:left w:val="none" w:sz="0" w:space="0" w:color="auto"/>
                        <w:bottom w:val="none" w:sz="0" w:space="0" w:color="auto"/>
                        <w:right w:val="none" w:sz="0" w:space="0" w:color="auto"/>
                      </w:divBdr>
                      <w:divsChild>
                        <w:div w:id="10607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15347">
      <w:bodyDiv w:val="1"/>
      <w:marLeft w:val="0"/>
      <w:marRight w:val="0"/>
      <w:marTop w:val="0"/>
      <w:marBottom w:val="0"/>
      <w:divBdr>
        <w:top w:val="none" w:sz="0" w:space="0" w:color="auto"/>
        <w:left w:val="none" w:sz="0" w:space="0" w:color="auto"/>
        <w:bottom w:val="none" w:sz="0" w:space="0" w:color="auto"/>
        <w:right w:val="none" w:sz="0" w:space="0" w:color="auto"/>
      </w:divBdr>
    </w:div>
    <w:div w:id="1563784237">
      <w:bodyDiv w:val="1"/>
      <w:marLeft w:val="0"/>
      <w:marRight w:val="0"/>
      <w:marTop w:val="0"/>
      <w:marBottom w:val="0"/>
      <w:divBdr>
        <w:top w:val="none" w:sz="0" w:space="0" w:color="auto"/>
        <w:left w:val="none" w:sz="0" w:space="0" w:color="auto"/>
        <w:bottom w:val="none" w:sz="0" w:space="0" w:color="auto"/>
        <w:right w:val="none" w:sz="0" w:space="0" w:color="auto"/>
      </w:divBdr>
    </w:div>
    <w:div w:id="1568760296">
      <w:bodyDiv w:val="1"/>
      <w:marLeft w:val="0"/>
      <w:marRight w:val="0"/>
      <w:marTop w:val="0"/>
      <w:marBottom w:val="0"/>
      <w:divBdr>
        <w:top w:val="none" w:sz="0" w:space="0" w:color="auto"/>
        <w:left w:val="none" w:sz="0" w:space="0" w:color="auto"/>
        <w:bottom w:val="none" w:sz="0" w:space="0" w:color="auto"/>
        <w:right w:val="none" w:sz="0" w:space="0" w:color="auto"/>
      </w:divBdr>
    </w:div>
    <w:div w:id="1586380376">
      <w:bodyDiv w:val="1"/>
      <w:marLeft w:val="0"/>
      <w:marRight w:val="0"/>
      <w:marTop w:val="0"/>
      <w:marBottom w:val="0"/>
      <w:divBdr>
        <w:top w:val="none" w:sz="0" w:space="0" w:color="auto"/>
        <w:left w:val="none" w:sz="0" w:space="0" w:color="auto"/>
        <w:bottom w:val="none" w:sz="0" w:space="0" w:color="auto"/>
        <w:right w:val="none" w:sz="0" w:space="0" w:color="auto"/>
      </w:divBdr>
    </w:div>
    <w:div w:id="1591305604">
      <w:bodyDiv w:val="1"/>
      <w:marLeft w:val="0"/>
      <w:marRight w:val="0"/>
      <w:marTop w:val="0"/>
      <w:marBottom w:val="0"/>
      <w:divBdr>
        <w:top w:val="none" w:sz="0" w:space="0" w:color="auto"/>
        <w:left w:val="none" w:sz="0" w:space="0" w:color="auto"/>
        <w:bottom w:val="none" w:sz="0" w:space="0" w:color="auto"/>
        <w:right w:val="none" w:sz="0" w:space="0" w:color="auto"/>
      </w:divBdr>
    </w:div>
    <w:div w:id="1591423106">
      <w:bodyDiv w:val="1"/>
      <w:marLeft w:val="0"/>
      <w:marRight w:val="0"/>
      <w:marTop w:val="0"/>
      <w:marBottom w:val="0"/>
      <w:divBdr>
        <w:top w:val="none" w:sz="0" w:space="0" w:color="auto"/>
        <w:left w:val="none" w:sz="0" w:space="0" w:color="auto"/>
        <w:bottom w:val="none" w:sz="0" w:space="0" w:color="auto"/>
        <w:right w:val="none" w:sz="0" w:space="0" w:color="auto"/>
      </w:divBdr>
    </w:div>
    <w:div w:id="1595628636">
      <w:bodyDiv w:val="1"/>
      <w:marLeft w:val="0"/>
      <w:marRight w:val="0"/>
      <w:marTop w:val="0"/>
      <w:marBottom w:val="0"/>
      <w:divBdr>
        <w:top w:val="none" w:sz="0" w:space="0" w:color="auto"/>
        <w:left w:val="none" w:sz="0" w:space="0" w:color="auto"/>
        <w:bottom w:val="none" w:sz="0" w:space="0" w:color="auto"/>
        <w:right w:val="none" w:sz="0" w:space="0" w:color="auto"/>
      </w:divBdr>
    </w:div>
    <w:div w:id="1597522184">
      <w:bodyDiv w:val="1"/>
      <w:marLeft w:val="0"/>
      <w:marRight w:val="0"/>
      <w:marTop w:val="0"/>
      <w:marBottom w:val="0"/>
      <w:divBdr>
        <w:top w:val="none" w:sz="0" w:space="0" w:color="auto"/>
        <w:left w:val="none" w:sz="0" w:space="0" w:color="auto"/>
        <w:bottom w:val="none" w:sz="0" w:space="0" w:color="auto"/>
        <w:right w:val="none" w:sz="0" w:space="0" w:color="auto"/>
      </w:divBdr>
    </w:div>
    <w:div w:id="1651179867">
      <w:bodyDiv w:val="1"/>
      <w:marLeft w:val="0"/>
      <w:marRight w:val="0"/>
      <w:marTop w:val="0"/>
      <w:marBottom w:val="0"/>
      <w:divBdr>
        <w:top w:val="none" w:sz="0" w:space="0" w:color="auto"/>
        <w:left w:val="none" w:sz="0" w:space="0" w:color="auto"/>
        <w:bottom w:val="none" w:sz="0" w:space="0" w:color="auto"/>
        <w:right w:val="none" w:sz="0" w:space="0" w:color="auto"/>
      </w:divBdr>
    </w:div>
    <w:div w:id="1659382701">
      <w:bodyDiv w:val="1"/>
      <w:marLeft w:val="0"/>
      <w:marRight w:val="0"/>
      <w:marTop w:val="0"/>
      <w:marBottom w:val="0"/>
      <w:divBdr>
        <w:top w:val="none" w:sz="0" w:space="0" w:color="auto"/>
        <w:left w:val="none" w:sz="0" w:space="0" w:color="auto"/>
        <w:bottom w:val="none" w:sz="0" w:space="0" w:color="auto"/>
        <w:right w:val="none" w:sz="0" w:space="0" w:color="auto"/>
      </w:divBdr>
    </w:div>
    <w:div w:id="1702899586">
      <w:bodyDiv w:val="1"/>
      <w:marLeft w:val="0"/>
      <w:marRight w:val="0"/>
      <w:marTop w:val="0"/>
      <w:marBottom w:val="0"/>
      <w:divBdr>
        <w:top w:val="none" w:sz="0" w:space="0" w:color="auto"/>
        <w:left w:val="none" w:sz="0" w:space="0" w:color="auto"/>
        <w:bottom w:val="none" w:sz="0" w:space="0" w:color="auto"/>
        <w:right w:val="none" w:sz="0" w:space="0" w:color="auto"/>
      </w:divBdr>
    </w:div>
    <w:div w:id="1718622852">
      <w:bodyDiv w:val="1"/>
      <w:marLeft w:val="0"/>
      <w:marRight w:val="0"/>
      <w:marTop w:val="0"/>
      <w:marBottom w:val="0"/>
      <w:divBdr>
        <w:top w:val="none" w:sz="0" w:space="0" w:color="auto"/>
        <w:left w:val="none" w:sz="0" w:space="0" w:color="auto"/>
        <w:bottom w:val="none" w:sz="0" w:space="0" w:color="auto"/>
        <w:right w:val="none" w:sz="0" w:space="0" w:color="auto"/>
      </w:divBdr>
    </w:div>
    <w:div w:id="1731146666">
      <w:bodyDiv w:val="1"/>
      <w:marLeft w:val="0"/>
      <w:marRight w:val="0"/>
      <w:marTop w:val="0"/>
      <w:marBottom w:val="0"/>
      <w:divBdr>
        <w:top w:val="none" w:sz="0" w:space="0" w:color="auto"/>
        <w:left w:val="none" w:sz="0" w:space="0" w:color="auto"/>
        <w:bottom w:val="none" w:sz="0" w:space="0" w:color="auto"/>
        <w:right w:val="none" w:sz="0" w:space="0" w:color="auto"/>
      </w:divBdr>
    </w:div>
    <w:div w:id="1748187462">
      <w:bodyDiv w:val="1"/>
      <w:marLeft w:val="0"/>
      <w:marRight w:val="0"/>
      <w:marTop w:val="0"/>
      <w:marBottom w:val="0"/>
      <w:divBdr>
        <w:top w:val="none" w:sz="0" w:space="0" w:color="auto"/>
        <w:left w:val="none" w:sz="0" w:space="0" w:color="auto"/>
        <w:bottom w:val="none" w:sz="0" w:space="0" w:color="auto"/>
        <w:right w:val="none" w:sz="0" w:space="0" w:color="auto"/>
      </w:divBdr>
    </w:div>
    <w:div w:id="1748383487">
      <w:bodyDiv w:val="1"/>
      <w:marLeft w:val="0"/>
      <w:marRight w:val="0"/>
      <w:marTop w:val="0"/>
      <w:marBottom w:val="0"/>
      <w:divBdr>
        <w:top w:val="none" w:sz="0" w:space="0" w:color="auto"/>
        <w:left w:val="none" w:sz="0" w:space="0" w:color="auto"/>
        <w:bottom w:val="none" w:sz="0" w:space="0" w:color="auto"/>
        <w:right w:val="none" w:sz="0" w:space="0" w:color="auto"/>
      </w:divBdr>
    </w:div>
    <w:div w:id="1750155295">
      <w:bodyDiv w:val="1"/>
      <w:marLeft w:val="0"/>
      <w:marRight w:val="0"/>
      <w:marTop w:val="0"/>
      <w:marBottom w:val="0"/>
      <w:divBdr>
        <w:top w:val="none" w:sz="0" w:space="0" w:color="auto"/>
        <w:left w:val="none" w:sz="0" w:space="0" w:color="auto"/>
        <w:bottom w:val="none" w:sz="0" w:space="0" w:color="auto"/>
        <w:right w:val="none" w:sz="0" w:space="0" w:color="auto"/>
      </w:divBdr>
    </w:div>
    <w:div w:id="1769351591">
      <w:bodyDiv w:val="1"/>
      <w:marLeft w:val="0"/>
      <w:marRight w:val="0"/>
      <w:marTop w:val="0"/>
      <w:marBottom w:val="0"/>
      <w:divBdr>
        <w:top w:val="none" w:sz="0" w:space="0" w:color="auto"/>
        <w:left w:val="none" w:sz="0" w:space="0" w:color="auto"/>
        <w:bottom w:val="none" w:sz="0" w:space="0" w:color="auto"/>
        <w:right w:val="none" w:sz="0" w:space="0" w:color="auto"/>
      </w:divBdr>
    </w:div>
    <w:div w:id="1776438984">
      <w:bodyDiv w:val="1"/>
      <w:marLeft w:val="0"/>
      <w:marRight w:val="0"/>
      <w:marTop w:val="0"/>
      <w:marBottom w:val="0"/>
      <w:divBdr>
        <w:top w:val="none" w:sz="0" w:space="0" w:color="auto"/>
        <w:left w:val="none" w:sz="0" w:space="0" w:color="auto"/>
        <w:bottom w:val="none" w:sz="0" w:space="0" w:color="auto"/>
        <w:right w:val="none" w:sz="0" w:space="0" w:color="auto"/>
      </w:divBdr>
    </w:div>
    <w:div w:id="1816020432">
      <w:bodyDiv w:val="1"/>
      <w:marLeft w:val="0"/>
      <w:marRight w:val="0"/>
      <w:marTop w:val="0"/>
      <w:marBottom w:val="0"/>
      <w:divBdr>
        <w:top w:val="none" w:sz="0" w:space="0" w:color="auto"/>
        <w:left w:val="none" w:sz="0" w:space="0" w:color="auto"/>
        <w:bottom w:val="none" w:sz="0" w:space="0" w:color="auto"/>
        <w:right w:val="none" w:sz="0" w:space="0" w:color="auto"/>
      </w:divBdr>
    </w:div>
    <w:div w:id="1817606711">
      <w:bodyDiv w:val="1"/>
      <w:marLeft w:val="0"/>
      <w:marRight w:val="0"/>
      <w:marTop w:val="0"/>
      <w:marBottom w:val="0"/>
      <w:divBdr>
        <w:top w:val="none" w:sz="0" w:space="0" w:color="auto"/>
        <w:left w:val="none" w:sz="0" w:space="0" w:color="auto"/>
        <w:bottom w:val="none" w:sz="0" w:space="0" w:color="auto"/>
        <w:right w:val="none" w:sz="0" w:space="0" w:color="auto"/>
      </w:divBdr>
      <w:divsChild>
        <w:div w:id="794954372">
          <w:marLeft w:val="0"/>
          <w:marRight w:val="0"/>
          <w:marTop w:val="0"/>
          <w:marBottom w:val="0"/>
          <w:divBdr>
            <w:top w:val="none" w:sz="0" w:space="0" w:color="auto"/>
            <w:left w:val="none" w:sz="0" w:space="0" w:color="auto"/>
            <w:bottom w:val="none" w:sz="0" w:space="0" w:color="auto"/>
            <w:right w:val="none" w:sz="0" w:space="0" w:color="auto"/>
          </w:divBdr>
          <w:divsChild>
            <w:div w:id="302735304">
              <w:marLeft w:val="0"/>
              <w:marRight w:val="0"/>
              <w:marTop w:val="0"/>
              <w:marBottom w:val="0"/>
              <w:divBdr>
                <w:top w:val="none" w:sz="0" w:space="0" w:color="auto"/>
                <w:left w:val="none" w:sz="0" w:space="0" w:color="auto"/>
                <w:bottom w:val="none" w:sz="0" w:space="0" w:color="auto"/>
                <w:right w:val="none" w:sz="0" w:space="0" w:color="auto"/>
              </w:divBdr>
              <w:divsChild>
                <w:div w:id="231240772">
                  <w:marLeft w:val="0"/>
                  <w:marRight w:val="0"/>
                  <w:marTop w:val="0"/>
                  <w:marBottom w:val="0"/>
                  <w:divBdr>
                    <w:top w:val="none" w:sz="0" w:space="0" w:color="auto"/>
                    <w:left w:val="none" w:sz="0" w:space="0" w:color="auto"/>
                    <w:bottom w:val="none" w:sz="0" w:space="0" w:color="auto"/>
                    <w:right w:val="none" w:sz="0" w:space="0" w:color="auto"/>
                  </w:divBdr>
                  <w:divsChild>
                    <w:div w:id="1999650137">
                      <w:marLeft w:val="0"/>
                      <w:marRight w:val="0"/>
                      <w:marTop w:val="0"/>
                      <w:marBottom w:val="0"/>
                      <w:divBdr>
                        <w:top w:val="none" w:sz="0" w:space="0" w:color="auto"/>
                        <w:left w:val="none" w:sz="0" w:space="0" w:color="auto"/>
                        <w:bottom w:val="none" w:sz="0" w:space="0" w:color="auto"/>
                        <w:right w:val="none" w:sz="0" w:space="0" w:color="auto"/>
                      </w:divBdr>
                      <w:divsChild>
                        <w:div w:id="841552493">
                          <w:marLeft w:val="30"/>
                          <w:marRight w:val="0"/>
                          <w:marTop w:val="0"/>
                          <w:marBottom w:val="0"/>
                          <w:divBdr>
                            <w:top w:val="none" w:sz="0" w:space="0" w:color="auto"/>
                            <w:left w:val="none" w:sz="0" w:space="0" w:color="auto"/>
                            <w:bottom w:val="none" w:sz="0" w:space="0" w:color="auto"/>
                            <w:right w:val="none" w:sz="0" w:space="0" w:color="auto"/>
                          </w:divBdr>
                          <w:divsChild>
                            <w:div w:id="1885556109">
                              <w:marLeft w:val="0"/>
                              <w:marRight w:val="0"/>
                              <w:marTop w:val="0"/>
                              <w:marBottom w:val="0"/>
                              <w:divBdr>
                                <w:top w:val="none" w:sz="0" w:space="0" w:color="auto"/>
                                <w:left w:val="none" w:sz="0" w:space="0" w:color="auto"/>
                                <w:bottom w:val="none" w:sz="0" w:space="0" w:color="auto"/>
                                <w:right w:val="none" w:sz="0" w:space="0" w:color="auto"/>
                              </w:divBdr>
                              <w:divsChild>
                                <w:div w:id="1683122473">
                                  <w:marLeft w:val="0"/>
                                  <w:marRight w:val="0"/>
                                  <w:marTop w:val="0"/>
                                  <w:marBottom w:val="0"/>
                                  <w:divBdr>
                                    <w:top w:val="none" w:sz="0" w:space="0" w:color="auto"/>
                                    <w:left w:val="none" w:sz="0" w:space="0" w:color="auto"/>
                                    <w:bottom w:val="none" w:sz="0" w:space="0" w:color="auto"/>
                                    <w:right w:val="none" w:sz="0" w:space="0" w:color="auto"/>
                                  </w:divBdr>
                                  <w:divsChild>
                                    <w:div w:id="1725713543">
                                      <w:marLeft w:val="0"/>
                                      <w:marRight w:val="0"/>
                                      <w:marTop w:val="0"/>
                                      <w:marBottom w:val="0"/>
                                      <w:divBdr>
                                        <w:top w:val="none" w:sz="0" w:space="0" w:color="auto"/>
                                        <w:left w:val="none" w:sz="0" w:space="0" w:color="auto"/>
                                        <w:bottom w:val="none" w:sz="0" w:space="0" w:color="auto"/>
                                        <w:right w:val="none" w:sz="0" w:space="0" w:color="auto"/>
                                      </w:divBdr>
                                      <w:divsChild>
                                        <w:div w:id="1779635981">
                                          <w:marLeft w:val="0"/>
                                          <w:marRight w:val="0"/>
                                          <w:marTop w:val="0"/>
                                          <w:marBottom w:val="0"/>
                                          <w:divBdr>
                                            <w:top w:val="none" w:sz="0" w:space="0" w:color="auto"/>
                                            <w:left w:val="none" w:sz="0" w:space="0" w:color="auto"/>
                                            <w:bottom w:val="none" w:sz="0" w:space="0" w:color="auto"/>
                                            <w:right w:val="none" w:sz="0" w:space="0" w:color="auto"/>
                                          </w:divBdr>
                                          <w:divsChild>
                                            <w:div w:id="1026490764">
                                              <w:marLeft w:val="0"/>
                                              <w:marRight w:val="0"/>
                                              <w:marTop w:val="300"/>
                                              <w:marBottom w:val="300"/>
                                              <w:divBdr>
                                                <w:top w:val="none" w:sz="0" w:space="0" w:color="auto"/>
                                                <w:left w:val="none" w:sz="0" w:space="0" w:color="auto"/>
                                                <w:bottom w:val="none" w:sz="0" w:space="0" w:color="auto"/>
                                                <w:right w:val="none" w:sz="0" w:space="0" w:color="auto"/>
                                              </w:divBdr>
                                              <w:divsChild>
                                                <w:div w:id="15162846">
                                                  <w:marLeft w:val="0"/>
                                                  <w:marRight w:val="0"/>
                                                  <w:marTop w:val="0"/>
                                                  <w:marBottom w:val="0"/>
                                                  <w:divBdr>
                                                    <w:top w:val="none" w:sz="0" w:space="0" w:color="auto"/>
                                                    <w:left w:val="none" w:sz="0" w:space="0" w:color="auto"/>
                                                    <w:bottom w:val="none" w:sz="0" w:space="0" w:color="auto"/>
                                                    <w:right w:val="none" w:sz="0" w:space="0" w:color="auto"/>
                                                  </w:divBdr>
                                                  <w:divsChild>
                                                    <w:div w:id="1680810887">
                                                      <w:marLeft w:val="0"/>
                                                      <w:marRight w:val="0"/>
                                                      <w:marTop w:val="0"/>
                                                      <w:marBottom w:val="0"/>
                                                      <w:divBdr>
                                                        <w:top w:val="none" w:sz="0" w:space="0" w:color="auto"/>
                                                        <w:left w:val="none" w:sz="0" w:space="0" w:color="auto"/>
                                                        <w:bottom w:val="none" w:sz="0" w:space="0" w:color="auto"/>
                                                        <w:right w:val="none" w:sz="0" w:space="0" w:color="auto"/>
                                                      </w:divBdr>
                                                      <w:divsChild>
                                                        <w:div w:id="628051202">
                                                          <w:marLeft w:val="0"/>
                                                          <w:marRight w:val="0"/>
                                                          <w:marTop w:val="0"/>
                                                          <w:marBottom w:val="0"/>
                                                          <w:divBdr>
                                                            <w:top w:val="none" w:sz="0" w:space="0" w:color="auto"/>
                                                            <w:left w:val="none" w:sz="0" w:space="0" w:color="auto"/>
                                                            <w:bottom w:val="none" w:sz="0" w:space="0" w:color="auto"/>
                                                            <w:right w:val="none" w:sz="0" w:space="0" w:color="auto"/>
                                                          </w:divBdr>
                                                          <w:divsChild>
                                                            <w:div w:id="1979915427">
                                                              <w:marLeft w:val="0"/>
                                                              <w:marRight w:val="0"/>
                                                              <w:marTop w:val="0"/>
                                                              <w:marBottom w:val="0"/>
                                                              <w:divBdr>
                                                                <w:top w:val="none" w:sz="0" w:space="0" w:color="auto"/>
                                                                <w:left w:val="none" w:sz="0" w:space="0" w:color="auto"/>
                                                                <w:bottom w:val="none" w:sz="0" w:space="0" w:color="auto"/>
                                                                <w:right w:val="none" w:sz="0" w:space="0" w:color="auto"/>
                                                              </w:divBdr>
                                                              <w:divsChild>
                                                                <w:div w:id="1447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98251">
      <w:bodyDiv w:val="1"/>
      <w:marLeft w:val="0"/>
      <w:marRight w:val="0"/>
      <w:marTop w:val="0"/>
      <w:marBottom w:val="0"/>
      <w:divBdr>
        <w:top w:val="none" w:sz="0" w:space="0" w:color="auto"/>
        <w:left w:val="none" w:sz="0" w:space="0" w:color="auto"/>
        <w:bottom w:val="none" w:sz="0" w:space="0" w:color="auto"/>
        <w:right w:val="none" w:sz="0" w:space="0" w:color="auto"/>
      </w:divBdr>
    </w:div>
    <w:div w:id="1880314385">
      <w:bodyDiv w:val="1"/>
      <w:marLeft w:val="0"/>
      <w:marRight w:val="0"/>
      <w:marTop w:val="0"/>
      <w:marBottom w:val="0"/>
      <w:divBdr>
        <w:top w:val="none" w:sz="0" w:space="0" w:color="auto"/>
        <w:left w:val="none" w:sz="0" w:space="0" w:color="auto"/>
        <w:bottom w:val="none" w:sz="0" w:space="0" w:color="auto"/>
        <w:right w:val="none" w:sz="0" w:space="0" w:color="auto"/>
      </w:divBdr>
    </w:div>
    <w:div w:id="1881938578">
      <w:bodyDiv w:val="1"/>
      <w:marLeft w:val="0"/>
      <w:marRight w:val="0"/>
      <w:marTop w:val="0"/>
      <w:marBottom w:val="0"/>
      <w:divBdr>
        <w:top w:val="none" w:sz="0" w:space="0" w:color="auto"/>
        <w:left w:val="none" w:sz="0" w:space="0" w:color="auto"/>
        <w:bottom w:val="none" w:sz="0" w:space="0" w:color="auto"/>
        <w:right w:val="none" w:sz="0" w:space="0" w:color="auto"/>
      </w:divBdr>
    </w:div>
    <w:div w:id="1910537474">
      <w:bodyDiv w:val="1"/>
      <w:marLeft w:val="0"/>
      <w:marRight w:val="0"/>
      <w:marTop w:val="0"/>
      <w:marBottom w:val="0"/>
      <w:divBdr>
        <w:top w:val="none" w:sz="0" w:space="0" w:color="auto"/>
        <w:left w:val="none" w:sz="0" w:space="0" w:color="auto"/>
        <w:bottom w:val="none" w:sz="0" w:space="0" w:color="auto"/>
        <w:right w:val="none" w:sz="0" w:space="0" w:color="auto"/>
      </w:divBdr>
    </w:div>
    <w:div w:id="1921793900">
      <w:bodyDiv w:val="1"/>
      <w:marLeft w:val="0"/>
      <w:marRight w:val="0"/>
      <w:marTop w:val="0"/>
      <w:marBottom w:val="0"/>
      <w:divBdr>
        <w:top w:val="none" w:sz="0" w:space="0" w:color="auto"/>
        <w:left w:val="none" w:sz="0" w:space="0" w:color="auto"/>
        <w:bottom w:val="none" w:sz="0" w:space="0" w:color="auto"/>
        <w:right w:val="none" w:sz="0" w:space="0" w:color="auto"/>
      </w:divBdr>
    </w:div>
    <w:div w:id="1933313107">
      <w:bodyDiv w:val="1"/>
      <w:marLeft w:val="0"/>
      <w:marRight w:val="0"/>
      <w:marTop w:val="0"/>
      <w:marBottom w:val="0"/>
      <w:divBdr>
        <w:top w:val="none" w:sz="0" w:space="0" w:color="auto"/>
        <w:left w:val="none" w:sz="0" w:space="0" w:color="auto"/>
        <w:bottom w:val="none" w:sz="0" w:space="0" w:color="auto"/>
        <w:right w:val="none" w:sz="0" w:space="0" w:color="auto"/>
      </w:divBdr>
    </w:div>
    <w:div w:id="1943878264">
      <w:bodyDiv w:val="1"/>
      <w:marLeft w:val="0"/>
      <w:marRight w:val="0"/>
      <w:marTop w:val="0"/>
      <w:marBottom w:val="0"/>
      <w:divBdr>
        <w:top w:val="none" w:sz="0" w:space="0" w:color="auto"/>
        <w:left w:val="none" w:sz="0" w:space="0" w:color="auto"/>
        <w:bottom w:val="none" w:sz="0" w:space="0" w:color="auto"/>
        <w:right w:val="none" w:sz="0" w:space="0" w:color="auto"/>
      </w:divBdr>
    </w:div>
    <w:div w:id="1952474008">
      <w:bodyDiv w:val="1"/>
      <w:marLeft w:val="0"/>
      <w:marRight w:val="0"/>
      <w:marTop w:val="0"/>
      <w:marBottom w:val="0"/>
      <w:divBdr>
        <w:top w:val="none" w:sz="0" w:space="0" w:color="auto"/>
        <w:left w:val="none" w:sz="0" w:space="0" w:color="auto"/>
        <w:bottom w:val="none" w:sz="0" w:space="0" w:color="auto"/>
        <w:right w:val="none" w:sz="0" w:space="0" w:color="auto"/>
      </w:divBdr>
    </w:div>
    <w:div w:id="1961564927">
      <w:bodyDiv w:val="1"/>
      <w:marLeft w:val="0"/>
      <w:marRight w:val="0"/>
      <w:marTop w:val="0"/>
      <w:marBottom w:val="0"/>
      <w:divBdr>
        <w:top w:val="none" w:sz="0" w:space="0" w:color="auto"/>
        <w:left w:val="none" w:sz="0" w:space="0" w:color="auto"/>
        <w:bottom w:val="none" w:sz="0" w:space="0" w:color="auto"/>
        <w:right w:val="none" w:sz="0" w:space="0" w:color="auto"/>
      </w:divBdr>
    </w:div>
    <w:div w:id="1984892686">
      <w:bodyDiv w:val="1"/>
      <w:marLeft w:val="0"/>
      <w:marRight w:val="0"/>
      <w:marTop w:val="0"/>
      <w:marBottom w:val="0"/>
      <w:divBdr>
        <w:top w:val="none" w:sz="0" w:space="0" w:color="auto"/>
        <w:left w:val="none" w:sz="0" w:space="0" w:color="auto"/>
        <w:bottom w:val="none" w:sz="0" w:space="0" w:color="auto"/>
        <w:right w:val="none" w:sz="0" w:space="0" w:color="auto"/>
      </w:divBdr>
    </w:div>
    <w:div w:id="1985815825">
      <w:bodyDiv w:val="1"/>
      <w:marLeft w:val="0"/>
      <w:marRight w:val="0"/>
      <w:marTop w:val="0"/>
      <w:marBottom w:val="0"/>
      <w:divBdr>
        <w:top w:val="none" w:sz="0" w:space="0" w:color="auto"/>
        <w:left w:val="none" w:sz="0" w:space="0" w:color="auto"/>
        <w:bottom w:val="none" w:sz="0" w:space="0" w:color="auto"/>
        <w:right w:val="none" w:sz="0" w:space="0" w:color="auto"/>
      </w:divBdr>
    </w:div>
    <w:div w:id="1989089500">
      <w:bodyDiv w:val="1"/>
      <w:marLeft w:val="0"/>
      <w:marRight w:val="0"/>
      <w:marTop w:val="0"/>
      <w:marBottom w:val="0"/>
      <w:divBdr>
        <w:top w:val="none" w:sz="0" w:space="0" w:color="auto"/>
        <w:left w:val="none" w:sz="0" w:space="0" w:color="auto"/>
        <w:bottom w:val="none" w:sz="0" w:space="0" w:color="auto"/>
        <w:right w:val="none" w:sz="0" w:space="0" w:color="auto"/>
      </w:divBdr>
      <w:divsChild>
        <w:div w:id="1919240941">
          <w:marLeft w:val="0"/>
          <w:marRight w:val="3975"/>
          <w:marTop w:val="0"/>
          <w:marBottom w:val="0"/>
          <w:divBdr>
            <w:top w:val="none" w:sz="0" w:space="0" w:color="auto"/>
            <w:left w:val="none" w:sz="0" w:space="0" w:color="auto"/>
            <w:bottom w:val="none" w:sz="0" w:space="0" w:color="auto"/>
            <w:right w:val="none" w:sz="0" w:space="0" w:color="auto"/>
          </w:divBdr>
          <w:divsChild>
            <w:div w:id="1368524322">
              <w:marLeft w:val="0"/>
              <w:marRight w:val="0"/>
              <w:marTop w:val="0"/>
              <w:marBottom w:val="75"/>
              <w:divBdr>
                <w:top w:val="none" w:sz="0" w:space="0" w:color="auto"/>
                <w:left w:val="none" w:sz="0" w:space="0" w:color="auto"/>
                <w:bottom w:val="none" w:sz="0" w:space="0" w:color="auto"/>
                <w:right w:val="none" w:sz="0" w:space="0" w:color="auto"/>
              </w:divBdr>
              <w:divsChild>
                <w:div w:id="68044520">
                  <w:marLeft w:val="0"/>
                  <w:marRight w:val="75"/>
                  <w:marTop w:val="0"/>
                  <w:marBottom w:val="0"/>
                  <w:divBdr>
                    <w:top w:val="none" w:sz="0" w:space="0" w:color="auto"/>
                    <w:left w:val="none" w:sz="0" w:space="0" w:color="auto"/>
                    <w:bottom w:val="none" w:sz="0" w:space="0" w:color="auto"/>
                    <w:right w:val="none" w:sz="0" w:space="0" w:color="auto"/>
                  </w:divBdr>
                  <w:divsChild>
                    <w:div w:id="13663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539">
              <w:marLeft w:val="0"/>
              <w:marRight w:val="0"/>
              <w:marTop w:val="225"/>
              <w:marBottom w:val="75"/>
              <w:divBdr>
                <w:top w:val="none" w:sz="0" w:space="0" w:color="auto"/>
                <w:left w:val="none" w:sz="0" w:space="0" w:color="auto"/>
                <w:bottom w:val="none" w:sz="0" w:space="0" w:color="auto"/>
                <w:right w:val="none" w:sz="0" w:space="0" w:color="auto"/>
              </w:divBdr>
              <w:divsChild>
                <w:div w:id="1136217769">
                  <w:marLeft w:val="0"/>
                  <w:marRight w:val="45"/>
                  <w:marTop w:val="0"/>
                  <w:marBottom w:val="0"/>
                  <w:divBdr>
                    <w:top w:val="none" w:sz="0" w:space="0" w:color="auto"/>
                    <w:left w:val="none" w:sz="0" w:space="0" w:color="auto"/>
                    <w:bottom w:val="none" w:sz="0" w:space="0" w:color="auto"/>
                    <w:right w:val="none" w:sz="0" w:space="0" w:color="auto"/>
                  </w:divBdr>
                </w:div>
                <w:div w:id="1474835832">
                  <w:marLeft w:val="0"/>
                  <w:marRight w:val="45"/>
                  <w:marTop w:val="0"/>
                  <w:marBottom w:val="0"/>
                  <w:divBdr>
                    <w:top w:val="none" w:sz="0" w:space="0" w:color="auto"/>
                    <w:left w:val="none" w:sz="0" w:space="0" w:color="auto"/>
                    <w:bottom w:val="none" w:sz="0" w:space="0" w:color="auto"/>
                    <w:right w:val="none" w:sz="0" w:space="0" w:color="auto"/>
                  </w:divBdr>
                </w:div>
                <w:div w:id="1578831663">
                  <w:marLeft w:val="0"/>
                  <w:marRight w:val="45"/>
                  <w:marTop w:val="0"/>
                  <w:marBottom w:val="0"/>
                  <w:divBdr>
                    <w:top w:val="none" w:sz="0" w:space="0" w:color="auto"/>
                    <w:left w:val="none" w:sz="0" w:space="0" w:color="auto"/>
                    <w:bottom w:val="none" w:sz="0" w:space="0" w:color="auto"/>
                    <w:right w:val="none" w:sz="0" w:space="0" w:color="auto"/>
                  </w:divBdr>
                </w:div>
                <w:div w:id="233394096">
                  <w:marLeft w:val="0"/>
                  <w:marRight w:val="45"/>
                  <w:marTop w:val="0"/>
                  <w:marBottom w:val="0"/>
                  <w:divBdr>
                    <w:top w:val="none" w:sz="0" w:space="0" w:color="auto"/>
                    <w:left w:val="none" w:sz="0" w:space="0" w:color="auto"/>
                    <w:bottom w:val="none" w:sz="0" w:space="0" w:color="auto"/>
                    <w:right w:val="none" w:sz="0" w:space="0" w:color="auto"/>
                  </w:divBdr>
                </w:div>
              </w:divsChild>
            </w:div>
            <w:div w:id="2041004937">
              <w:marLeft w:val="0"/>
              <w:marRight w:val="0"/>
              <w:marTop w:val="0"/>
              <w:marBottom w:val="0"/>
              <w:divBdr>
                <w:top w:val="none" w:sz="0" w:space="0" w:color="auto"/>
                <w:left w:val="none" w:sz="0" w:space="0" w:color="auto"/>
                <w:bottom w:val="none" w:sz="0" w:space="0" w:color="auto"/>
                <w:right w:val="none" w:sz="0" w:space="0" w:color="auto"/>
              </w:divBdr>
            </w:div>
            <w:div w:id="1946384316">
              <w:marLeft w:val="0"/>
              <w:marRight w:val="0"/>
              <w:marTop w:val="0"/>
              <w:marBottom w:val="300"/>
              <w:divBdr>
                <w:top w:val="none" w:sz="0" w:space="0" w:color="auto"/>
                <w:left w:val="none" w:sz="0" w:space="0" w:color="auto"/>
                <w:bottom w:val="none" w:sz="0" w:space="0" w:color="auto"/>
                <w:right w:val="none" w:sz="0" w:space="0" w:color="auto"/>
              </w:divBdr>
              <w:divsChild>
                <w:div w:id="1260597858">
                  <w:marLeft w:val="0"/>
                  <w:marRight w:val="0"/>
                  <w:marTop w:val="0"/>
                  <w:marBottom w:val="0"/>
                  <w:divBdr>
                    <w:top w:val="none" w:sz="0" w:space="0" w:color="auto"/>
                    <w:left w:val="none" w:sz="0" w:space="0" w:color="auto"/>
                    <w:bottom w:val="none" w:sz="0" w:space="0" w:color="auto"/>
                    <w:right w:val="none" w:sz="0" w:space="0" w:color="auto"/>
                  </w:divBdr>
                  <w:divsChild>
                    <w:div w:id="1403525687">
                      <w:marLeft w:val="0"/>
                      <w:marRight w:val="0"/>
                      <w:marTop w:val="0"/>
                      <w:marBottom w:val="0"/>
                      <w:divBdr>
                        <w:top w:val="none" w:sz="0" w:space="0" w:color="auto"/>
                        <w:left w:val="none" w:sz="0" w:space="0" w:color="auto"/>
                        <w:bottom w:val="none" w:sz="0" w:space="0" w:color="auto"/>
                        <w:right w:val="none" w:sz="0" w:space="0" w:color="auto"/>
                      </w:divBdr>
                      <w:divsChild>
                        <w:div w:id="238563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3916091">
              <w:marLeft w:val="0"/>
              <w:marRight w:val="0"/>
              <w:marTop w:val="0"/>
              <w:marBottom w:val="300"/>
              <w:divBdr>
                <w:top w:val="none" w:sz="0" w:space="0" w:color="auto"/>
                <w:left w:val="none" w:sz="0" w:space="0" w:color="auto"/>
                <w:bottom w:val="none" w:sz="0" w:space="0" w:color="auto"/>
                <w:right w:val="none" w:sz="0" w:space="0" w:color="auto"/>
              </w:divBdr>
              <w:divsChild>
                <w:div w:id="740715095">
                  <w:marLeft w:val="0"/>
                  <w:marRight w:val="0"/>
                  <w:marTop w:val="0"/>
                  <w:marBottom w:val="0"/>
                  <w:divBdr>
                    <w:top w:val="none" w:sz="0" w:space="0" w:color="auto"/>
                    <w:left w:val="none" w:sz="0" w:space="0" w:color="auto"/>
                    <w:bottom w:val="none" w:sz="0" w:space="0" w:color="auto"/>
                    <w:right w:val="none" w:sz="0" w:space="0" w:color="auto"/>
                  </w:divBdr>
                  <w:divsChild>
                    <w:div w:id="3096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531">
      <w:bodyDiv w:val="1"/>
      <w:marLeft w:val="0"/>
      <w:marRight w:val="0"/>
      <w:marTop w:val="0"/>
      <w:marBottom w:val="0"/>
      <w:divBdr>
        <w:top w:val="none" w:sz="0" w:space="0" w:color="auto"/>
        <w:left w:val="none" w:sz="0" w:space="0" w:color="auto"/>
        <w:bottom w:val="none" w:sz="0" w:space="0" w:color="auto"/>
        <w:right w:val="none" w:sz="0" w:space="0" w:color="auto"/>
      </w:divBdr>
    </w:div>
    <w:div w:id="1990819358">
      <w:bodyDiv w:val="1"/>
      <w:marLeft w:val="0"/>
      <w:marRight w:val="0"/>
      <w:marTop w:val="0"/>
      <w:marBottom w:val="0"/>
      <w:divBdr>
        <w:top w:val="none" w:sz="0" w:space="0" w:color="auto"/>
        <w:left w:val="none" w:sz="0" w:space="0" w:color="auto"/>
        <w:bottom w:val="none" w:sz="0" w:space="0" w:color="auto"/>
        <w:right w:val="none" w:sz="0" w:space="0" w:color="auto"/>
      </w:divBdr>
    </w:div>
    <w:div w:id="1991320706">
      <w:bodyDiv w:val="1"/>
      <w:marLeft w:val="0"/>
      <w:marRight w:val="0"/>
      <w:marTop w:val="0"/>
      <w:marBottom w:val="0"/>
      <w:divBdr>
        <w:top w:val="none" w:sz="0" w:space="0" w:color="auto"/>
        <w:left w:val="none" w:sz="0" w:space="0" w:color="auto"/>
        <w:bottom w:val="none" w:sz="0" w:space="0" w:color="auto"/>
        <w:right w:val="none" w:sz="0" w:space="0" w:color="auto"/>
      </w:divBdr>
    </w:div>
    <w:div w:id="2037927440">
      <w:bodyDiv w:val="1"/>
      <w:marLeft w:val="0"/>
      <w:marRight w:val="0"/>
      <w:marTop w:val="0"/>
      <w:marBottom w:val="0"/>
      <w:divBdr>
        <w:top w:val="none" w:sz="0" w:space="0" w:color="auto"/>
        <w:left w:val="none" w:sz="0" w:space="0" w:color="auto"/>
        <w:bottom w:val="none" w:sz="0" w:space="0" w:color="auto"/>
        <w:right w:val="none" w:sz="0" w:space="0" w:color="auto"/>
      </w:divBdr>
    </w:div>
    <w:div w:id="2049062909">
      <w:bodyDiv w:val="1"/>
      <w:marLeft w:val="0"/>
      <w:marRight w:val="0"/>
      <w:marTop w:val="0"/>
      <w:marBottom w:val="0"/>
      <w:divBdr>
        <w:top w:val="none" w:sz="0" w:space="0" w:color="auto"/>
        <w:left w:val="none" w:sz="0" w:space="0" w:color="auto"/>
        <w:bottom w:val="none" w:sz="0" w:space="0" w:color="auto"/>
        <w:right w:val="none" w:sz="0" w:space="0" w:color="auto"/>
      </w:divBdr>
    </w:div>
    <w:div w:id="2064402658">
      <w:bodyDiv w:val="1"/>
      <w:marLeft w:val="0"/>
      <w:marRight w:val="0"/>
      <w:marTop w:val="0"/>
      <w:marBottom w:val="0"/>
      <w:divBdr>
        <w:top w:val="none" w:sz="0" w:space="0" w:color="auto"/>
        <w:left w:val="none" w:sz="0" w:space="0" w:color="auto"/>
        <w:bottom w:val="none" w:sz="0" w:space="0" w:color="auto"/>
        <w:right w:val="none" w:sz="0" w:space="0" w:color="auto"/>
      </w:divBdr>
    </w:div>
    <w:div w:id="2115051783">
      <w:bodyDiv w:val="1"/>
      <w:marLeft w:val="0"/>
      <w:marRight w:val="0"/>
      <w:marTop w:val="0"/>
      <w:marBottom w:val="0"/>
      <w:divBdr>
        <w:top w:val="none" w:sz="0" w:space="0" w:color="auto"/>
        <w:left w:val="none" w:sz="0" w:space="0" w:color="auto"/>
        <w:bottom w:val="none" w:sz="0" w:space="0" w:color="auto"/>
        <w:right w:val="none" w:sz="0" w:space="0" w:color="auto"/>
      </w:divBdr>
    </w:div>
    <w:div w:id="2120298978">
      <w:bodyDiv w:val="1"/>
      <w:marLeft w:val="0"/>
      <w:marRight w:val="0"/>
      <w:marTop w:val="0"/>
      <w:marBottom w:val="0"/>
      <w:divBdr>
        <w:top w:val="none" w:sz="0" w:space="0" w:color="auto"/>
        <w:left w:val="none" w:sz="0" w:space="0" w:color="auto"/>
        <w:bottom w:val="none" w:sz="0" w:space="0" w:color="auto"/>
        <w:right w:val="none" w:sz="0" w:space="0" w:color="auto"/>
      </w:divBdr>
    </w:div>
    <w:div w:id="2124574736">
      <w:bodyDiv w:val="1"/>
      <w:marLeft w:val="0"/>
      <w:marRight w:val="0"/>
      <w:marTop w:val="0"/>
      <w:marBottom w:val="0"/>
      <w:divBdr>
        <w:top w:val="none" w:sz="0" w:space="0" w:color="auto"/>
        <w:left w:val="none" w:sz="0" w:space="0" w:color="auto"/>
        <w:bottom w:val="none" w:sz="0" w:space="0" w:color="auto"/>
        <w:right w:val="none" w:sz="0" w:space="0" w:color="auto"/>
      </w:divBdr>
    </w:div>
    <w:div w:id="2126538783">
      <w:bodyDiv w:val="1"/>
      <w:marLeft w:val="0"/>
      <w:marRight w:val="0"/>
      <w:marTop w:val="0"/>
      <w:marBottom w:val="0"/>
      <w:divBdr>
        <w:top w:val="none" w:sz="0" w:space="0" w:color="auto"/>
        <w:left w:val="none" w:sz="0" w:space="0" w:color="auto"/>
        <w:bottom w:val="none" w:sz="0" w:space="0" w:color="auto"/>
        <w:right w:val="none" w:sz="0" w:space="0" w:color="auto"/>
      </w:divBdr>
    </w:div>
    <w:div w:id="21287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digital.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martcity.uk/oxblog/about-smart-oxfor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geuk.org.uk/oxfordshire/" TargetMode="External"/><Relationship Id="rId4" Type="http://schemas.openxmlformats.org/officeDocument/2006/relationships/settings" Target="settings.xml"/><Relationship Id="rId9" Type="http://schemas.openxmlformats.org/officeDocument/2006/relationships/hyperlink" Target="https://news.oxfordshire.gov.uk/county-councillors-back-climate-action-plan-to-join-green-revolution-in-oxfordshi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BFCA5E21F4C99940EEEED23AA1F40"/>
        <w:category>
          <w:name w:val="General"/>
          <w:gallery w:val="placeholder"/>
        </w:category>
        <w:types>
          <w:type w:val="bbPlcHdr"/>
        </w:types>
        <w:behaviors>
          <w:behavior w:val="content"/>
        </w:behaviors>
        <w:guid w:val="{CAAB0456-48F1-43C4-B7E8-2CCCB9E481E0}"/>
      </w:docPartPr>
      <w:docPartBody>
        <w:p w:rsidR="0020007E" w:rsidRDefault="008D0B10" w:rsidP="008D0B10">
          <w:pPr>
            <w:pStyle w:val="237BFCA5E21F4C99940EEEED23AA1F4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10"/>
    <w:rsid w:val="0020007E"/>
    <w:rsid w:val="00742B37"/>
    <w:rsid w:val="008D0B10"/>
    <w:rsid w:val="00AA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BFCA5E21F4C99940EEEED23AA1F40">
    <w:name w:val="237BFCA5E21F4C99940EEEED23AA1F40"/>
    <w:rsid w:val="008D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63EB-BAC0-4900-919F-24B88079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Lalla.Dennes</dc:creator>
  <cp:keywords/>
  <dc:description/>
  <cp:lastModifiedBy>lorraine lindsay-gale</cp:lastModifiedBy>
  <cp:revision>2</cp:revision>
  <cp:lastPrinted>2019-12-28T10:35:00Z</cp:lastPrinted>
  <dcterms:created xsi:type="dcterms:W3CDTF">2020-01-05T16:30:00Z</dcterms:created>
  <dcterms:modified xsi:type="dcterms:W3CDTF">2020-01-05T16:30:00Z</dcterms:modified>
</cp:coreProperties>
</file>